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50441" w14:textId="77777777" w:rsidR="008155F7" w:rsidRDefault="008155F7" w:rsidP="00520AC4">
      <w:pPr>
        <w:tabs>
          <w:tab w:val="left" w:pos="8475"/>
        </w:tabs>
        <w:ind w:right="1434"/>
        <w:rPr>
          <w:sz w:val="14"/>
          <w:szCs w:val="14"/>
        </w:rPr>
      </w:pPr>
    </w:p>
    <w:p w14:paraId="6B786996" w14:textId="77777777" w:rsidR="008155F7" w:rsidRDefault="008155F7" w:rsidP="00520AC4">
      <w:pPr>
        <w:tabs>
          <w:tab w:val="left" w:pos="8475"/>
        </w:tabs>
        <w:ind w:right="1434"/>
        <w:rPr>
          <w:sz w:val="14"/>
          <w:szCs w:val="14"/>
        </w:rPr>
      </w:pPr>
    </w:p>
    <w:p w14:paraId="599ADCF5" w14:textId="77777777" w:rsidR="008155F7" w:rsidRDefault="008155F7" w:rsidP="00520AC4">
      <w:pPr>
        <w:tabs>
          <w:tab w:val="left" w:pos="8475"/>
        </w:tabs>
        <w:ind w:right="1434"/>
        <w:rPr>
          <w:sz w:val="14"/>
          <w:szCs w:val="14"/>
        </w:rPr>
      </w:pPr>
    </w:p>
    <w:p w14:paraId="098278F9" w14:textId="262C0D69" w:rsidR="00313216" w:rsidRPr="00581577" w:rsidRDefault="00313216" w:rsidP="00313216">
      <w:pPr>
        <w:pStyle w:val="Kopfzeile"/>
        <w:tabs>
          <w:tab w:val="clear" w:pos="4536"/>
          <w:tab w:val="clear" w:pos="9072"/>
          <w:tab w:val="left" w:pos="8100"/>
          <w:tab w:val="right" w:pos="9900"/>
        </w:tabs>
        <w:ind w:right="-830"/>
        <w:rPr>
          <w:sz w:val="16"/>
          <w:szCs w:val="16"/>
        </w:rPr>
      </w:pPr>
      <w:r>
        <w:rPr>
          <w:sz w:val="16"/>
          <w:szCs w:val="16"/>
        </w:rPr>
        <w:tab/>
      </w:r>
      <w:r w:rsidRPr="00581577">
        <w:rPr>
          <w:sz w:val="16"/>
          <w:szCs w:val="16"/>
        </w:rPr>
        <w:t>Gesamtschule</w:t>
      </w:r>
    </w:p>
    <w:p w14:paraId="6D678F1E" w14:textId="77777777" w:rsidR="00313216" w:rsidRPr="00581577" w:rsidRDefault="00313216" w:rsidP="00313216">
      <w:pPr>
        <w:pStyle w:val="Kopfzeile"/>
        <w:tabs>
          <w:tab w:val="clear" w:pos="4536"/>
          <w:tab w:val="clear" w:pos="9072"/>
          <w:tab w:val="left" w:pos="8100"/>
          <w:tab w:val="right" w:pos="9900"/>
        </w:tabs>
        <w:ind w:right="-830"/>
        <w:rPr>
          <w:sz w:val="16"/>
          <w:szCs w:val="16"/>
        </w:rPr>
      </w:pPr>
      <w:r w:rsidRPr="00581577">
        <w:rPr>
          <w:sz w:val="16"/>
          <w:szCs w:val="16"/>
        </w:rPr>
        <w:tab/>
        <w:t>Leverkusen</w:t>
      </w:r>
    </w:p>
    <w:p w14:paraId="38EA679D" w14:textId="77777777" w:rsidR="00313216" w:rsidRPr="00581577" w:rsidRDefault="00313216" w:rsidP="00313216">
      <w:pPr>
        <w:pStyle w:val="Kopfzeile"/>
        <w:tabs>
          <w:tab w:val="clear" w:pos="4536"/>
          <w:tab w:val="clear" w:pos="9072"/>
          <w:tab w:val="left" w:pos="8100"/>
          <w:tab w:val="right" w:pos="9900"/>
        </w:tabs>
        <w:ind w:right="-830"/>
        <w:rPr>
          <w:sz w:val="16"/>
          <w:szCs w:val="16"/>
        </w:rPr>
      </w:pPr>
      <w:r w:rsidRPr="00581577">
        <w:rPr>
          <w:sz w:val="16"/>
          <w:szCs w:val="16"/>
        </w:rPr>
        <w:tab/>
        <w:t>Schlebusch</w:t>
      </w:r>
    </w:p>
    <w:p w14:paraId="1395B34D" w14:textId="77777777" w:rsidR="00313216" w:rsidRPr="00581577" w:rsidRDefault="00313216" w:rsidP="00313216">
      <w:pPr>
        <w:pStyle w:val="Kopfzeile"/>
        <w:tabs>
          <w:tab w:val="clear" w:pos="4536"/>
          <w:tab w:val="clear" w:pos="9072"/>
          <w:tab w:val="left" w:pos="8100"/>
          <w:tab w:val="left" w:pos="8278"/>
          <w:tab w:val="right" w:pos="9900"/>
        </w:tabs>
        <w:ind w:right="-830"/>
        <w:rPr>
          <w:sz w:val="16"/>
          <w:szCs w:val="16"/>
        </w:rPr>
      </w:pPr>
    </w:p>
    <w:p w14:paraId="710C4C77" w14:textId="77777777" w:rsidR="00313216" w:rsidRPr="00581577" w:rsidRDefault="00313216" w:rsidP="00313216">
      <w:pPr>
        <w:pStyle w:val="Kopfzeile"/>
        <w:tabs>
          <w:tab w:val="clear" w:pos="4536"/>
          <w:tab w:val="clear" w:pos="9072"/>
          <w:tab w:val="left" w:pos="8100"/>
          <w:tab w:val="left" w:pos="8278"/>
          <w:tab w:val="left" w:pos="8640"/>
          <w:tab w:val="left" w:pos="9180"/>
          <w:tab w:val="left" w:pos="9360"/>
          <w:tab w:val="right" w:pos="9900"/>
        </w:tabs>
        <w:ind w:right="-830"/>
        <w:rPr>
          <w:sz w:val="16"/>
          <w:szCs w:val="16"/>
        </w:rPr>
      </w:pPr>
      <w:r w:rsidRPr="00581577">
        <w:rPr>
          <w:sz w:val="16"/>
          <w:szCs w:val="16"/>
        </w:rPr>
        <w:tab/>
        <w:t>Sekundarstufe I und</w:t>
      </w:r>
    </w:p>
    <w:p w14:paraId="5EAF1E6F" w14:textId="54E816B7" w:rsidR="00520AC4" w:rsidRPr="00313216" w:rsidRDefault="00313216" w:rsidP="00313216">
      <w:pPr>
        <w:pStyle w:val="Kopfzeile"/>
        <w:tabs>
          <w:tab w:val="clear" w:pos="4536"/>
          <w:tab w:val="clear" w:pos="9072"/>
          <w:tab w:val="left" w:pos="8100"/>
          <w:tab w:val="left" w:pos="8280"/>
          <w:tab w:val="left" w:pos="8640"/>
          <w:tab w:val="left" w:pos="9180"/>
          <w:tab w:val="left" w:pos="9360"/>
          <w:tab w:val="right" w:pos="9900"/>
        </w:tabs>
        <w:ind w:right="-830"/>
        <w:rPr>
          <w:sz w:val="16"/>
          <w:szCs w:val="16"/>
        </w:rPr>
      </w:pPr>
      <w:r w:rsidRPr="00581577">
        <w:rPr>
          <w:sz w:val="16"/>
          <w:szCs w:val="16"/>
        </w:rPr>
        <w:tab/>
        <w:t>Sekundarstufe II</w:t>
      </w:r>
    </w:p>
    <w:p w14:paraId="7F2F67C8" w14:textId="0B70C715" w:rsidR="00520AC4" w:rsidRPr="00F008C8" w:rsidRDefault="00520AC4" w:rsidP="00520AC4">
      <w:pPr>
        <w:tabs>
          <w:tab w:val="left" w:pos="8475"/>
        </w:tabs>
        <w:ind w:right="1434"/>
        <w:rPr>
          <w:b/>
          <w:bCs/>
          <w:sz w:val="14"/>
          <w:szCs w:val="14"/>
        </w:rPr>
      </w:pPr>
    </w:p>
    <w:p w14:paraId="58AD4D3B" w14:textId="009230FF" w:rsidR="00520AC4" w:rsidRPr="00F008C8" w:rsidRDefault="00313216" w:rsidP="00520AC4">
      <w:pPr>
        <w:tabs>
          <w:tab w:val="left" w:pos="8475"/>
        </w:tabs>
        <w:ind w:right="1434"/>
        <w:jc w:val="center"/>
        <w:rPr>
          <w:b/>
          <w:bCs/>
        </w:rPr>
      </w:pPr>
      <w:r>
        <w:rPr>
          <w:noProof/>
        </w:rPr>
        <w:drawing>
          <wp:anchor distT="0" distB="0" distL="114300" distR="114300" simplePos="0" relativeHeight="251664384" behindDoc="0" locked="0" layoutInCell="1" allowOverlap="1" wp14:anchorId="698F949D" wp14:editId="3E1EA00F">
            <wp:simplePos x="0" y="0"/>
            <wp:positionH relativeFrom="column">
              <wp:posOffset>5255357</wp:posOffset>
            </wp:positionH>
            <wp:positionV relativeFrom="paragraph">
              <wp:posOffset>86790</wp:posOffset>
            </wp:positionV>
            <wp:extent cx="716915" cy="723900"/>
            <wp:effectExtent l="0" t="0" r="6985" b="0"/>
            <wp:wrapNone/>
            <wp:docPr id="1176850802" name="Grafik 1176850802" descr="Ein Bild, das Farbigkeit, Grü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850802" name="Grafik 1176850802" descr="Ein Bild, das Farbigkeit, Grün enthält.&#10;&#10;KI-generierte Inhalte können fehlerhaft se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691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520AC4" w:rsidRPr="00F008C8">
        <w:rPr>
          <w:b/>
          <w:bCs/>
        </w:rPr>
        <w:t>schulinterner Lehrplan</w:t>
      </w:r>
    </w:p>
    <w:p w14:paraId="0B78A7BB" w14:textId="4C8B1A94" w:rsidR="00520AC4" w:rsidRPr="00F008C8" w:rsidRDefault="00573676" w:rsidP="00520AC4">
      <w:pPr>
        <w:tabs>
          <w:tab w:val="left" w:pos="8475"/>
        </w:tabs>
        <w:ind w:right="1434"/>
        <w:jc w:val="center"/>
        <w:rPr>
          <w:b/>
          <w:bCs/>
        </w:rPr>
      </w:pPr>
      <w:r>
        <w:rPr>
          <w:b/>
          <w:bCs/>
          <w:noProof/>
        </w:rPr>
        <mc:AlternateContent>
          <mc:Choice Requires="wps">
            <w:drawing>
              <wp:anchor distT="0" distB="0" distL="114300" distR="114300" simplePos="0" relativeHeight="251665408" behindDoc="0" locked="0" layoutInCell="1" allowOverlap="1" wp14:anchorId="3706774F" wp14:editId="37EF3492">
                <wp:simplePos x="0" y="0"/>
                <wp:positionH relativeFrom="column">
                  <wp:posOffset>5013960</wp:posOffset>
                </wp:positionH>
                <wp:positionV relativeFrom="paragraph">
                  <wp:posOffset>793750</wp:posOffset>
                </wp:positionV>
                <wp:extent cx="1526583" cy="1898650"/>
                <wp:effectExtent l="0" t="0" r="0" b="6350"/>
                <wp:wrapNone/>
                <wp:docPr id="1037088751" name="Textfeld 16"/>
                <wp:cNvGraphicFramePr/>
                <a:graphic xmlns:a="http://schemas.openxmlformats.org/drawingml/2006/main">
                  <a:graphicData uri="http://schemas.microsoft.com/office/word/2010/wordprocessingShape">
                    <wps:wsp>
                      <wps:cNvSpPr txBox="1"/>
                      <wps:spPr>
                        <a:xfrm>
                          <a:off x="0" y="0"/>
                          <a:ext cx="1526583" cy="1898650"/>
                        </a:xfrm>
                        <a:prstGeom prst="rect">
                          <a:avLst/>
                        </a:prstGeom>
                        <a:solidFill>
                          <a:schemeClr val="lt1"/>
                        </a:solidFill>
                        <a:ln w="6350">
                          <a:noFill/>
                        </a:ln>
                      </wps:spPr>
                      <wps:txbx>
                        <w:txbxContent>
                          <w:p w14:paraId="0C28BDA3" w14:textId="6220B514" w:rsidR="00573676" w:rsidRPr="00573676" w:rsidRDefault="00573676">
                            <w:pPr>
                              <w:rPr>
                                <w:rFonts w:asciiTheme="minorHAnsi" w:hAnsiTheme="minorHAnsi" w:cstheme="minorHAnsi"/>
                                <w:sz w:val="16"/>
                                <w:szCs w:val="16"/>
                              </w:rPr>
                            </w:pPr>
                            <w:r w:rsidRPr="00573676">
                              <w:rPr>
                                <w:rFonts w:asciiTheme="minorHAnsi" w:hAnsiTheme="minorHAnsi" w:cstheme="minorHAnsi"/>
                                <w:sz w:val="16"/>
                                <w:szCs w:val="16"/>
                              </w:rPr>
                              <w:t>Ophovener Str. 4</w:t>
                            </w:r>
                          </w:p>
                          <w:p w14:paraId="3C718FC4" w14:textId="5EF7305F" w:rsidR="00573676" w:rsidRPr="00573676" w:rsidRDefault="00573676">
                            <w:pPr>
                              <w:rPr>
                                <w:rFonts w:asciiTheme="minorHAnsi" w:hAnsiTheme="minorHAnsi" w:cstheme="minorHAnsi"/>
                                <w:sz w:val="16"/>
                                <w:szCs w:val="16"/>
                              </w:rPr>
                            </w:pPr>
                            <w:r w:rsidRPr="00573676">
                              <w:rPr>
                                <w:rFonts w:asciiTheme="minorHAnsi" w:hAnsiTheme="minorHAnsi" w:cstheme="minorHAnsi"/>
                                <w:sz w:val="16"/>
                                <w:szCs w:val="16"/>
                              </w:rPr>
                              <w:t>51375 Leverkusen</w:t>
                            </w:r>
                          </w:p>
                          <w:p w14:paraId="5A1E40D2" w14:textId="77777777" w:rsidR="00573676" w:rsidRPr="00573676" w:rsidRDefault="00573676">
                            <w:pPr>
                              <w:rPr>
                                <w:rFonts w:asciiTheme="minorHAnsi" w:hAnsiTheme="minorHAnsi" w:cstheme="minorHAnsi"/>
                                <w:sz w:val="16"/>
                                <w:szCs w:val="16"/>
                              </w:rPr>
                            </w:pPr>
                          </w:p>
                          <w:p w14:paraId="65F5E68C" w14:textId="22FA1CA7" w:rsidR="00573676" w:rsidRPr="00573676" w:rsidRDefault="00573676">
                            <w:pPr>
                              <w:rPr>
                                <w:rFonts w:asciiTheme="minorHAnsi" w:hAnsiTheme="minorHAnsi" w:cstheme="minorHAnsi"/>
                                <w:sz w:val="16"/>
                                <w:szCs w:val="16"/>
                              </w:rPr>
                            </w:pPr>
                            <w:proofErr w:type="spellStart"/>
                            <w:r w:rsidRPr="00573676">
                              <w:rPr>
                                <w:rFonts w:asciiTheme="minorHAnsi" w:hAnsiTheme="minorHAnsi" w:cstheme="minorHAnsi"/>
                                <w:sz w:val="16"/>
                                <w:szCs w:val="16"/>
                              </w:rPr>
                              <w:t>Telefn</w:t>
                            </w:r>
                            <w:proofErr w:type="spellEnd"/>
                            <w:r w:rsidRPr="00573676">
                              <w:rPr>
                                <w:rFonts w:asciiTheme="minorHAnsi" w:hAnsiTheme="minorHAnsi" w:cstheme="minorHAnsi"/>
                                <w:sz w:val="16"/>
                                <w:szCs w:val="16"/>
                              </w:rPr>
                              <w:t>: 0214 – 310 17 – 0</w:t>
                            </w:r>
                          </w:p>
                          <w:p w14:paraId="36F48555" w14:textId="23B6C9F4" w:rsidR="00573676" w:rsidRPr="00573676" w:rsidRDefault="00573676">
                            <w:pPr>
                              <w:rPr>
                                <w:rFonts w:asciiTheme="minorHAnsi" w:hAnsiTheme="minorHAnsi" w:cstheme="minorHAnsi"/>
                                <w:sz w:val="16"/>
                                <w:szCs w:val="16"/>
                              </w:rPr>
                            </w:pPr>
                            <w:r w:rsidRPr="00573676">
                              <w:rPr>
                                <w:rFonts w:asciiTheme="minorHAnsi" w:hAnsiTheme="minorHAnsi" w:cstheme="minorHAnsi"/>
                                <w:sz w:val="16"/>
                                <w:szCs w:val="16"/>
                              </w:rPr>
                              <w:t>Fax: 0214 – 310 17 – 79</w:t>
                            </w:r>
                          </w:p>
                          <w:p w14:paraId="1E9B4377" w14:textId="77777777" w:rsidR="00573676" w:rsidRPr="00573676" w:rsidRDefault="00573676">
                            <w:pPr>
                              <w:rPr>
                                <w:rFonts w:asciiTheme="minorHAnsi" w:hAnsiTheme="minorHAnsi" w:cstheme="minorHAnsi"/>
                                <w:sz w:val="16"/>
                                <w:szCs w:val="16"/>
                              </w:rPr>
                            </w:pPr>
                          </w:p>
                          <w:p w14:paraId="2BD172E3" w14:textId="77777777" w:rsidR="00573676" w:rsidRPr="00573676" w:rsidRDefault="00573676">
                            <w:pPr>
                              <w:rPr>
                                <w:rFonts w:asciiTheme="minorHAnsi" w:hAnsiTheme="minorHAnsi" w:cstheme="minorHAnsi"/>
                                <w:sz w:val="16"/>
                                <w:szCs w:val="16"/>
                              </w:rPr>
                            </w:pPr>
                          </w:p>
                          <w:p w14:paraId="4E8ECFB7" w14:textId="0CFF5610" w:rsidR="00573676" w:rsidRPr="00573676" w:rsidRDefault="00573676">
                            <w:pPr>
                              <w:rPr>
                                <w:rFonts w:asciiTheme="minorHAnsi" w:hAnsiTheme="minorHAnsi" w:cstheme="minorHAnsi"/>
                                <w:sz w:val="16"/>
                                <w:szCs w:val="16"/>
                              </w:rPr>
                            </w:pPr>
                            <w:hyperlink r:id="rId12" w:history="1">
                              <w:r w:rsidRPr="00573676">
                                <w:rPr>
                                  <w:rStyle w:val="Hyperlink"/>
                                  <w:rFonts w:asciiTheme="minorHAnsi" w:hAnsiTheme="minorHAnsi" w:cstheme="minorHAnsi"/>
                                  <w:sz w:val="16"/>
                                  <w:szCs w:val="16"/>
                                </w:rPr>
                                <w:t>info@gls-leverkusen.de</w:t>
                              </w:r>
                            </w:hyperlink>
                          </w:p>
                          <w:p w14:paraId="491704AE" w14:textId="13C84D54" w:rsidR="00573676" w:rsidRDefault="00D526F2">
                            <w:pPr>
                              <w:rPr>
                                <w:rFonts w:asciiTheme="minorHAnsi" w:hAnsiTheme="minorHAnsi" w:cstheme="minorHAnsi"/>
                                <w:sz w:val="16"/>
                                <w:szCs w:val="16"/>
                              </w:rPr>
                            </w:pPr>
                            <w:hyperlink r:id="rId13" w:history="1">
                              <w:r w:rsidRPr="008140FD">
                                <w:rPr>
                                  <w:rStyle w:val="Hyperlink"/>
                                  <w:rFonts w:asciiTheme="minorHAnsi" w:hAnsiTheme="minorHAnsi" w:cstheme="minorHAnsi"/>
                                  <w:sz w:val="16"/>
                                  <w:szCs w:val="16"/>
                                </w:rPr>
                                <w:t>www.gls-leverkusen.de</w:t>
                              </w:r>
                            </w:hyperlink>
                          </w:p>
                          <w:p w14:paraId="75C570B7" w14:textId="77777777" w:rsidR="00D526F2" w:rsidRDefault="00D526F2">
                            <w:pPr>
                              <w:rPr>
                                <w:rFonts w:asciiTheme="minorHAnsi" w:hAnsiTheme="minorHAnsi" w:cstheme="minorHAnsi"/>
                                <w:sz w:val="16"/>
                                <w:szCs w:val="16"/>
                              </w:rPr>
                            </w:pPr>
                          </w:p>
                          <w:p w14:paraId="343FC17A" w14:textId="6C640E1C" w:rsidR="00D526F2" w:rsidRDefault="00D526F2">
                            <w:pPr>
                              <w:rPr>
                                <w:rFonts w:asciiTheme="minorHAnsi" w:hAnsiTheme="minorHAnsi" w:cstheme="minorHAnsi"/>
                                <w:sz w:val="16"/>
                                <w:szCs w:val="16"/>
                              </w:rPr>
                            </w:pPr>
                            <w:r>
                              <w:rPr>
                                <w:rFonts w:asciiTheme="minorHAnsi" w:hAnsiTheme="minorHAnsi" w:cstheme="minorHAnsi"/>
                                <w:sz w:val="16"/>
                                <w:szCs w:val="16"/>
                              </w:rPr>
                              <w:t>Datum: 19.12.2025</w:t>
                            </w:r>
                          </w:p>
                          <w:p w14:paraId="691E5772" w14:textId="77777777" w:rsidR="00D526F2" w:rsidRPr="00573676" w:rsidRDefault="00D526F2">
                            <w:pPr>
                              <w:rPr>
                                <w:rFonts w:asciiTheme="minorHAnsi" w:hAnsiTheme="minorHAnsi" w:cstheme="minorHAns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06774F" id="_x0000_t202" coordsize="21600,21600" o:spt="202" path="m,l,21600r21600,l21600,xe">
                <v:stroke joinstyle="miter"/>
                <v:path gradientshapeok="t" o:connecttype="rect"/>
              </v:shapetype>
              <v:shape id="Textfeld 16" o:spid="_x0000_s1026" type="#_x0000_t202" style="position:absolute;left:0;text-align:left;margin-left:394.8pt;margin-top:62.5pt;width:120.2pt;height:1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" fillcolor="white [3201]" stroked="f" strokeweight=".5pt">
                <v:textbox>
                  <w:txbxContent>
                    <w:p w14:paraId="0C28BDA3" w14:textId="6220B514" w:rsidR="00573676" w:rsidRPr="00573676" w:rsidRDefault="00573676">
                      <w:pPr>
                        <w:rPr>
                          <w:rFonts w:asciiTheme="minorHAnsi" w:hAnsiTheme="minorHAnsi" w:cstheme="minorHAnsi"/>
                          <w:sz w:val="16"/>
                          <w:szCs w:val="16"/>
                        </w:rPr>
                      </w:pPr>
                      <w:r w:rsidRPr="00573676">
                        <w:rPr>
                          <w:rFonts w:asciiTheme="minorHAnsi" w:hAnsiTheme="minorHAnsi" w:cstheme="minorHAnsi"/>
                          <w:sz w:val="16"/>
                          <w:szCs w:val="16"/>
                        </w:rPr>
                        <w:t>Ophovener Str. 4</w:t>
                      </w:r>
                    </w:p>
                    <w:p w14:paraId="3C718FC4" w14:textId="5EF7305F" w:rsidR="00573676" w:rsidRPr="00573676" w:rsidRDefault="00573676">
                      <w:pPr>
                        <w:rPr>
                          <w:rFonts w:asciiTheme="minorHAnsi" w:hAnsiTheme="minorHAnsi" w:cstheme="minorHAnsi"/>
                          <w:sz w:val="16"/>
                          <w:szCs w:val="16"/>
                        </w:rPr>
                      </w:pPr>
                      <w:r w:rsidRPr="00573676">
                        <w:rPr>
                          <w:rFonts w:asciiTheme="minorHAnsi" w:hAnsiTheme="minorHAnsi" w:cstheme="minorHAnsi"/>
                          <w:sz w:val="16"/>
                          <w:szCs w:val="16"/>
                        </w:rPr>
                        <w:t>51375 Leverkusen</w:t>
                      </w:r>
                    </w:p>
                    <w:p w14:paraId="5A1E40D2" w14:textId="77777777" w:rsidR="00573676" w:rsidRPr="00573676" w:rsidRDefault="00573676">
                      <w:pPr>
                        <w:rPr>
                          <w:rFonts w:asciiTheme="minorHAnsi" w:hAnsiTheme="minorHAnsi" w:cstheme="minorHAnsi"/>
                          <w:sz w:val="16"/>
                          <w:szCs w:val="16"/>
                        </w:rPr>
                      </w:pPr>
                    </w:p>
                    <w:p w14:paraId="65F5E68C" w14:textId="22FA1CA7" w:rsidR="00573676" w:rsidRPr="00573676" w:rsidRDefault="00573676">
                      <w:pPr>
                        <w:rPr>
                          <w:rFonts w:asciiTheme="minorHAnsi" w:hAnsiTheme="minorHAnsi" w:cstheme="minorHAnsi"/>
                          <w:sz w:val="16"/>
                          <w:szCs w:val="16"/>
                        </w:rPr>
                      </w:pPr>
                      <w:proofErr w:type="spellStart"/>
                      <w:r w:rsidRPr="00573676">
                        <w:rPr>
                          <w:rFonts w:asciiTheme="minorHAnsi" w:hAnsiTheme="minorHAnsi" w:cstheme="minorHAnsi"/>
                          <w:sz w:val="16"/>
                          <w:szCs w:val="16"/>
                        </w:rPr>
                        <w:t>Telefn</w:t>
                      </w:r>
                      <w:proofErr w:type="spellEnd"/>
                      <w:r w:rsidRPr="00573676">
                        <w:rPr>
                          <w:rFonts w:asciiTheme="minorHAnsi" w:hAnsiTheme="minorHAnsi" w:cstheme="minorHAnsi"/>
                          <w:sz w:val="16"/>
                          <w:szCs w:val="16"/>
                        </w:rPr>
                        <w:t>: 0214 – 310 17 – 0</w:t>
                      </w:r>
                    </w:p>
                    <w:p w14:paraId="36F48555" w14:textId="23B6C9F4" w:rsidR="00573676" w:rsidRPr="00573676" w:rsidRDefault="00573676">
                      <w:pPr>
                        <w:rPr>
                          <w:rFonts w:asciiTheme="minorHAnsi" w:hAnsiTheme="minorHAnsi" w:cstheme="minorHAnsi"/>
                          <w:sz w:val="16"/>
                          <w:szCs w:val="16"/>
                        </w:rPr>
                      </w:pPr>
                      <w:r w:rsidRPr="00573676">
                        <w:rPr>
                          <w:rFonts w:asciiTheme="minorHAnsi" w:hAnsiTheme="minorHAnsi" w:cstheme="minorHAnsi"/>
                          <w:sz w:val="16"/>
                          <w:szCs w:val="16"/>
                        </w:rPr>
                        <w:t>Fax: 0214 – 310 17 – 79</w:t>
                      </w:r>
                    </w:p>
                    <w:p w14:paraId="1E9B4377" w14:textId="77777777" w:rsidR="00573676" w:rsidRPr="00573676" w:rsidRDefault="00573676">
                      <w:pPr>
                        <w:rPr>
                          <w:rFonts w:asciiTheme="minorHAnsi" w:hAnsiTheme="minorHAnsi" w:cstheme="minorHAnsi"/>
                          <w:sz w:val="16"/>
                          <w:szCs w:val="16"/>
                        </w:rPr>
                      </w:pPr>
                    </w:p>
                    <w:p w14:paraId="2BD172E3" w14:textId="77777777" w:rsidR="00573676" w:rsidRPr="00573676" w:rsidRDefault="00573676">
                      <w:pPr>
                        <w:rPr>
                          <w:rFonts w:asciiTheme="minorHAnsi" w:hAnsiTheme="minorHAnsi" w:cstheme="minorHAnsi"/>
                          <w:sz w:val="16"/>
                          <w:szCs w:val="16"/>
                        </w:rPr>
                      </w:pPr>
                    </w:p>
                    <w:p w14:paraId="4E8ECFB7" w14:textId="0CFF5610" w:rsidR="00573676" w:rsidRPr="00573676" w:rsidRDefault="00573676">
                      <w:pPr>
                        <w:rPr>
                          <w:rFonts w:asciiTheme="minorHAnsi" w:hAnsiTheme="minorHAnsi" w:cstheme="minorHAnsi"/>
                          <w:sz w:val="16"/>
                          <w:szCs w:val="16"/>
                        </w:rPr>
                      </w:pPr>
                      <w:hyperlink r:id="rId14" w:history="1">
                        <w:r w:rsidRPr="00573676">
                          <w:rPr>
                            <w:rStyle w:val="Hyperlink"/>
                            <w:rFonts w:asciiTheme="minorHAnsi" w:hAnsiTheme="minorHAnsi" w:cstheme="minorHAnsi"/>
                            <w:sz w:val="16"/>
                            <w:szCs w:val="16"/>
                          </w:rPr>
                          <w:t>info@gls-leverkusen.de</w:t>
                        </w:r>
                      </w:hyperlink>
                    </w:p>
                    <w:p w14:paraId="491704AE" w14:textId="13C84D54" w:rsidR="00573676" w:rsidRDefault="00D526F2">
                      <w:pPr>
                        <w:rPr>
                          <w:rFonts w:asciiTheme="minorHAnsi" w:hAnsiTheme="minorHAnsi" w:cstheme="minorHAnsi"/>
                          <w:sz w:val="16"/>
                          <w:szCs w:val="16"/>
                        </w:rPr>
                      </w:pPr>
                      <w:hyperlink r:id="rId15" w:history="1">
                        <w:r w:rsidRPr="008140FD">
                          <w:rPr>
                            <w:rStyle w:val="Hyperlink"/>
                            <w:rFonts w:asciiTheme="minorHAnsi" w:hAnsiTheme="minorHAnsi" w:cstheme="minorHAnsi"/>
                            <w:sz w:val="16"/>
                            <w:szCs w:val="16"/>
                          </w:rPr>
                          <w:t>www.gls-leverkusen.de</w:t>
                        </w:r>
                      </w:hyperlink>
                    </w:p>
                    <w:p w14:paraId="75C570B7" w14:textId="77777777" w:rsidR="00D526F2" w:rsidRDefault="00D526F2">
                      <w:pPr>
                        <w:rPr>
                          <w:rFonts w:asciiTheme="minorHAnsi" w:hAnsiTheme="minorHAnsi" w:cstheme="minorHAnsi"/>
                          <w:sz w:val="16"/>
                          <w:szCs w:val="16"/>
                        </w:rPr>
                      </w:pPr>
                    </w:p>
                    <w:p w14:paraId="343FC17A" w14:textId="6C640E1C" w:rsidR="00D526F2" w:rsidRDefault="00D526F2">
                      <w:pPr>
                        <w:rPr>
                          <w:rFonts w:asciiTheme="minorHAnsi" w:hAnsiTheme="minorHAnsi" w:cstheme="minorHAnsi"/>
                          <w:sz w:val="16"/>
                          <w:szCs w:val="16"/>
                        </w:rPr>
                      </w:pPr>
                      <w:r>
                        <w:rPr>
                          <w:rFonts w:asciiTheme="minorHAnsi" w:hAnsiTheme="minorHAnsi" w:cstheme="minorHAnsi"/>
                          <w:sz w:val="16"/>
                          <w:szCs w:val="16"/>
                        </w:rPr>
                        <w:t>Datum: 19.12.2025</w:t>
                      </w:r>
                    </w:p>
                    <w:p w14:paraId="691E5772" w14:textId="77777777" w:rsidR="00D526F2" w:rsidRPr="00573676" w:rsidRDefault="00D526F2">
                      <w:pPr>
                        <w:rPr>
                          <w:rFonts w:asciiTheme="minorHAnsi" w:hAnsiTheme="minorHAnsi" w:cstheme="minorHAnsi"/>
                          <w:sz w:val="16"/>
                          <w:szCs w:val="16"/>
                        </w:rPr>
                      </w:pPr>
                    </w:p>
                  </w:txbxContent>
                </v:textbox>
              </v:shape>
            </w:pict>
          </mc:Fallback>
        </mc:AlternateContent>
      </w:r>
      <w:r w:rsidR="00520AC4" w:rsidRPr="00F008C8">
        <w:rPr>
          <w:b/>
          <w:bCs/>
        </w:rPr>
        <w:t>der Gesamtschule Leverkusen Schlebusch</w:t>
      </w:r>
      <w:r w:rsidR="00520AC4" w:rsidRPr="00F008C8">
        <w:rPr>
          <w:b/>
          <w:bCs/>
        </w:rPr>
        <w:br/>
      </w:r>
      <w:r w:rsidR="00520AC4" w:rsidRPr="00F008C8">
        <w:rPr>
          <w:b/>
          <w:bCs/>
        </w:rPr>
        <w:br/>
      </w:r>
      <w:r w:rsidR="00520AC4" w:rsidRPr="00F008C8">
        <w:rPr>
          <w:b/>
          <w:bCs/>
        </w:rPr>
        <w:br/>
      </w:r>
      <w:r w:rsidR="00520AC4" w:rsidRPr="00F008C8">
        <w:rPr>
          <w:b/>
          <w:bCs/>
        </w:rPr>
        <w:br/>
      </w:r>
      <w:r w:rsidR="00520AC4" w:rsidRPr="00F008C8">
        <w:rPr>
          <w:b/>
          <w:bCs/>
        </w:rPr>
        <w:br/>
      </w:r>
    </w:p>
    <w:p w14:paraId="2EC75580" w14:textId="2D12FD45" w:rsidR="00520AC4" w:rsidRPr="00F008C8" w:rsidRDefault="00520AC4" w:rsidP="00520AC4">
      <w:pPr>
        <w:tabs>
          <w:tab w:val="left" w:pos="8475"/>
        </w:tabs>
        <w:ind w:right="1434"/>
        <w:jc w:val="center"/>
        <w:rPr>
          <w:b/>
          <w:bCs/>
        </w:rPr>
      </w:pPr>
    </w:p>
    <w:p w14:paraId="3027DB8E" w14:textId="77777777" w:rsidR="00520AC4" w:rsidRPr="00F008C8" w:rsidRDefault="00520AC4" w:rsidP="00520AC4">
      <w:pPr>
        <w:tabs>
          <w:tab w:val="left" w:pos="8475"/>
        </w:tabs>
        <w:ind w:right="1434"/>
        <w:jc w:val="center"/>
        <w:rPr>
          <w:b/>
          <w:bCs/>
        </w:rPr>
      </w:pPr>
    </w:p>
    <w:p w14:paraId="041E9814" w14:textId="77777777" w:rsidR="00520AC4" w:rsidRPr="00F008C8" w:rsidRDefault="00520AC4" w:rsidP="00520AC4">
      <w:pPr>
        <w:tabs>
          <w:tab w:val="left" w:pos="8475"/>
        </w:tabs>
        <w:ind w:right="1434"/>
        <w:jc w:val="center"/>
        <w:rPr>
          <w:b/>
          <w:bCs/>
        </w:rPr>
      </w:pPr>
    </w:p>
    <w:p w14:paraId="3A9103D5" w14:textId="74BC6A2D" w:rsidR="00520AC4" w:rsidRPr="00573676" w:rsidRDefault="00520AC4" w:rsidP="00573676">
      <w:pPr>
        <w:tabs>
          <w:tab w:val="left" w:pos="8475"/>
        </w:tabs>
        <w:ind w:right="1434"/>
        <w:jc w:val="center"/>
        <w:rPr>
          <w:b/>
          <w:bCs/>
        </w:rPr>
      </w:pPr>
      <w:r w:rsidRPr="00F008C8">
        <w:rPr>
          <w:b/>
          <w:bCs/>
        </w:rPr>
        <w:t>Deutsch Sek</w:t>
      </w:r>
      <w:r w:rsidR="00573676">
        <w:rPr>
          <w:b/>
          <w:bCs/>
        </w:rPr>
        <w:t xml:space="preserve"> I</w:t>
      </w:r>
    </w:p>
    <w:p w14:paraId="36F54605" w14:textId="2D213733" w:rsidR="00573676" w:rsidRPr="005C69C1" w:rsidRDefault="00573676" w:rsidP="00573676">
      <w:pPr>
        <w:pStyle w:val="Kopfzeile"/>
        <w:tabs>
          <w:tab w:val="clear" w:pos="4536"/>
          <w:tab w:val="clear" w:pos="9072"/>
          <w:tab w:val="left" w:pos="8100"/>
          <w:tab w:val="left" w:pos="8280"/>
          <w:tab w:val="left" w:pos="8640"/>
          <w:tab w:val="left" w:pos="9180"/>
          <w:tab w:val="left" w:pos="9360"/>
          <w:tab w:val="right" w:pos="9900"/>
        </w:tabs>
        <w:ind w:right="-830"/>
        <w:rPr>
          <w:sz w:val="16"/>
          <w:szCs w:val="16"/>
        </w:rPr>
      </w:pPr>
      <w:r>
        <w:rPr>
          <w:sz w:val="16"/>
          <w:szCs w:val="16"/>
        </w:rPr>
        <w:tab/>
      </w:r>
      <w:r w:rsidRPr="005C69C1">
        <w:rPr>
          <w:sz w:val="16"/>
          <w:szCs w:val="16"/>
        </w:rPr>
        <w:t xml:space="preserve"> </w:t>
      </w:r>
    </w:p>
    <w:p w14:paraId="684CC7D6" w14:textId="77777777" w:rsidR="00520AC4" w:rsidRDefault="00520AC4" w:rsidP="00520AC4">
      <w:pPr>
        <w:ind w:right="1435"/>
        <w:rPr>
          <w:rFonts w:cs="Arial"/>
          <w:b/>
          <w:bCs/>
        </w:rPr>
      </w:pPr>
    </w:p>
    <w:p w14:paraId="649B4531" w14:textId="18263C8C" w:rsidR="00520AC4" w:rsidRDefault="00520AC4" w:rsidP="00520AC4">
      <w:pPr>
        <w:ind w:right="1435"/>
        <w:rPr>
          <w:rFonts w:cs="Arial"/>
          <w:b/>
          <w:bCs/>
        </w:rPr>
      </w:pPr>
    </w:p>
    <w:p w14:paraId="33BA4A95" w14:textId="19F2D655" w:rsidR="00520AC4" w:rsidRDefault="00520AC4" w:rsidP="00520AC4">
      <w:pPr>
        <w:ind w:right="1435"/>
        <w:rPr>
          <w:rFonts w:cs="Arial"/>
          <w:b/>
          <w:bCs/>
        </w:rPr>
      </w:pPr>
    </w:p>
    <w:p w14:paraId="0CCC118B" w14:textId="47D22CF5" w:rsidR="00520AC4" w:rsidRDefault="00520AC4" w:rsidP="00520AC4">
      <w:pPr>
        <w:ind w:right="1435"/>
        <w:rPr>
          <w:rFonts w:cs="Arial"/>
          <w:b/>
          <w:bCs/>
        </w:rPr>
      </w:pPr>
    </w:p>
    <w:p w14:paraId="2AE7957C" w14:textId="13DCC961" w:rsidR="00520AC4" w:rsidRDefault="00520AC4" w:rsidP="00520AC4">
      <w:pPr>
        <w:ind w:right="1435"/>
        <w:rPr>
          <w:rFonts w:cs="Arial"/>
        </w:rPr>
      </w:pPr>
    </w:p>
    <w:p w14:paraId="115E8519" w14:textId="79C83C59" w:rsidR="00520AC4" w:rsidRDefault="00520AC4" w:rsidP="00520AC4">
      <w:pPr>
        <w:ind w:right="1435"/>
        <w:rPr>
          <w:rFonts w:cs="Arial"/>
        </w:rPr>
      </w:pPr>
    </w:p>
    <w:p w14:paraId="1F6E05D0" w14:textId="4EBDC5EF" w:rsidR="00D95F47" w:rsidRDefault="00D95F47" w:rsidP="008B65F1">
      <w:pPr>
        <w:ind w:right="1435"/>
        <w:rPr>
          <w:rFonts w:cs="Arial"/>
        </w:rPr>
      </w:pPr>
    </w:p>
    <w:p w14:paraId="20DA6DE8" w14:textId="77777777" w:rsidR="00D95F47" w:rsidRDefault="00D95F47" w:rsidP="008B65F1">
      <w:pPr>
        <w:ind w:right="1435"/>
        <w:rPr>
          <w:rFonts w:cs="Arial"/>
        </w:rPr>
      </w:pPr>
    </w:p>
    <w:p w14:paraId="6D127A35" w14:textId="77777777" w:rsidR="00D95F47" w:rsidRDefault="00D95F47" w:rsidP="008B65F1">
      <w:pPr>
        <w:ind w:right="1435"/>
        <w:rPr>
          <w:rFonts w:cs="Arial"/>
        </w:rPr>
      </w:pPr>
    </w:p>
    <w:p w14:paraId="5DEAB4E8" w14:textId="77777777" w:rsidR="007A17A0" w:rsidRDefault="007A17A0" w:rsidP="008B65F1">
      <w:pPr>
        <w:ind w:right="1435"/>
        <w:rPr>
          <w:rFonts w:cs="Arial"/>
        </w:rPr>
      </w:pPr>
    </w:p>
    <w:p w14:paraId="5FDA2FF4" w14:textId="77777777" w:rsidR="007A17A0" w:rsidRDefault="007A17A0" w:rsidP="008B65F1">
      <w:pPr>
        <w:ind w:right="1435"/>
        <w:rPr>
          <w:rFonts w:cs="Arial"/>
        </w:rPr>
      </w:pPr>
    </w:p>
    <w:p w14:paraId="3D3D61E9" w14:textId="77777777" w:rsidR="007A17A0" w:rsidRDefault="007A17A0" w:rsidP="008B65F1">
      <w:pPr>
        <w:ind w:right="1435"/>
        <w:rPr>
          <w:rFonts w:cs="Arial"/>
        </w:rPr>
      </w:pPr>
    </w:p>
    <w:p w14:paraId="58AA54D8" w14:textId="77777777" w:rsidR="007A17A0" w:rsidRDefault="007A17A0" w:rsidP="008B65F1">
      <w:pPr>
        <w:ind w:right="1435"/>
        <w:rPr>
          <w:rFonts w:cs="Arial"/>
        </w:rPr>
      </w:pPr>
    </w:p>
    <w:p w14:paraId="3E3F0A36" w14:textId="77777777" w:rsidR="007A17A0" w:rsidRDefault="007A17A0" w:rsidP="008B65F1">
      <w:pPr>
        <w:ind w:right="1435"/>
        <w:rPr>
          <w:rFonts w:cs="Arial"/>
        </w:rPr>
      </w:pPr>
    </w:p>
    <w:p w14:paraId="6D32C33E" w14:textId="77777777" w:rsidR="007A17A0" w:rsidRDefault="007A17A0" w:rsidP="008B65F1">
      <w:pPr>
        <w:ind w:right="1435"/>
        <w:rPr>
          <w:rFonts w:cs="Arial"/>
        </w:rPr>
      </w:pPr>
    </w:p>
    <w:p w14:paraId="736081B7" w14:textId="77777777" w:rsidR="007A17A0" w:rsidRDefault="007A17A0" w:rsidP="008B65F1">
      <w:pPr>
        <w:ind w:right="1435"/>
        <w:rPr>
          <w:rFonts w:cs="Arial"/>
        </w:rPr>
      </w:pPr>
    </w:p>
    <w:p w14:paraId="09C19FB6" w14:textId="77777777" w:rsidR="007A17A0" w:rsidRDefault="007A17A0" w:rsidP="008B65F1">
      <w:pPr>
        <w:ind w:right="1435"/>
        <w:rPr>
          <w:rFonts w:cs="Arial"/>
        </w:rPr>
      </w:pPr>
    </w:p>
    <w:p w14:paraId="2666699B" w14:textId="77777777" w:rsidR="007A17A0" w:rsidRDefault="007A17A0" w:rsidP="008B65F1">
      <w:pPr>
        <w:ind w:right="1435"/>
        <w:rPr>
          <w:rFonts w:cs="Arial"/>
        </w:rPr>
      </w:pPr>
    </w:p>
    <w:p w14:paraId="672DC55A" w14:textId="77777777" w:rsidR="007A17A0" w:rsidRDefault="007A17A0" w:rsidP="008B65F1">
      <w:pPr>
        <w:ind w:right="1435"/>
        <w:rPr>
          <w:rFonts w:cs="Arial"/>
        </w:rPr>
      </w:pPr>
    </w:p>
    <w:p w14:paraId="265B52FC" w14:textId="77777777" w:rsidR="007A17A0" w:rsidRDefault="007A17A0" w:rsidP="008B65F1">
      <w:pPr>
        <w:ind w:right="1435"/>
        <w:rPr>
          <w:rFonts w:cs="Arial"/>
        </w:rPr>
      </w:pPr>
    </w:p>
    <w:p w14:paraId="341614A7" w14:textId="77777777" w:rsidR="007A17A0" w:rsidRDefault="007A17A0" w:rsidP="008B65F1">
      <w:pPr>
        <w:ind w:right="1435"/>
        <w:rPr>
          <w:rFonts w:cs="Arial"/>
        </w:rPr>
      </w:pPr>
    </w:p>
    <w:p w14:paraId="30DE3335" w14:textId="77777777" w:rsidR="007A17A0" w:rsidRDefault="007A17A0" w:rsidP="008B65F1">
      <w:pPr>
        <w:ind w:right="1435"/>
        <w:rPr>
          <w:rFonts w:cs="Arial"/>
        </w:rPr>
      </w:pPr>
    </w:p>
    <w:p w14:paraId="7D92A342" w14:textId="77777777" w:rsidR="007A17A0" w:rsidRDefault="007A17A0" w:rsidP="008B65F1">
      <w:pPr>
        <w:ind w:right="1435"/>
        <w:rPr>
          <w:rFonts w:cs="Arial"/>
        </w:rPr>
      </w:pPr>
    </w:p>
    <w:p w14:paraId="51AC8EE6" w14:textId="77777777" w:rsidR="007A17A0" w:rsidRDefault="007A17A0" w:rsidP="008B65F1">
      <w:pPr>
        <w:ind w:right="1435"/>
        <w:rPr>
          <w:rFonts w:cs="Arial"/>
        </w:rPr>
      </w:pPr>
    </w:p>
    <w:p w14:paraId="7BD43AA2" w14:textId="77777777" w:rsidR="007A17A0" w:rsidRDefault="007A17A0" w:rsidP="008B65F1">
      <w:pPr>
        <w:ind w:right="1435"/>
        <w:rPr>
          <w:rFonts w:cs="Arial"/>
        </w:rPr>
      </w:pPr>
    </w:p>
    <w:p w14:paraId="2B9AA23C" w14:textId="77777777" w:rsidR="007A17A0" w:rsidRDefault="007A17A0" w:rsidP="008B65F1">
      <w:pPr>
        <w:ind w:right="1435"/>
        <w:rPr>
          <w:rFonts w:cs="Arial"/>
        </w:rPr>
      </w:pPr>
    </w:p>
    <w:p w14:paraId="7288FCD3" w14:textId="77777777" w:rsidR="007A17A0" w:rsidRDefault="007A17A0" w:rsidP="008B65F1">
      <w:pPr>
        <w:ind w:right="1435"/>
        <w:rPr>
          <w:rFonts w:cs="Arial"/>
        </w:rPr>
      </w:pPr>
    </w:p>
    <w:p w14:paraId="2DCA015F" w14:textId="77777777" w:rsidR="007A17A0" w:rsidRDefault="007A17A0" w:rsidP="008B65F1">
      <w:pPr>
        <w:ind w:right="1435"/>
        <w:rPr>
          <w:rFonts w:cs="Arial"/>
        </w:rPr>
      </w:pPr>
    </w:p>
    <w:p w14:paraId="4EACB3F2" w14:textId="77777777" w:rsidR="007A17A0" w:rsidRDefault="007A17A0" w:rsidP="008B65F1">
      <w:pPr>
        <w:ind w:right="1435"/>
        <w:rPr>
          <w:rFonts w:cs="Arial"/>
        </w:rPr>
      </w:pPr>
    </w:p>
    <w:p w14:paraId="17F23E97" w14:textId="77777777" w:rsidR="007A17A0" w:rsidRDefault="007A17A0" w:rsidP="008B65F1">
      <w:pPr>
        <w:ind w:right="1435"/>
        <w:rPr>
          <w:rFonts w:cs="Arial"/>
        </w:rPr>
      </w:pPr>
    </w:p>
    <w:p w14:paraId="1FF4B74C" w14:textId="77777777" w:rsidR="007A17A0" w:rsidRDefault="007A17A0" w:rsidP="008B65F1">
      <w:pPr>
        <w:ind w:right="1435"/>
        <w:rPr>
          <w:rFonts w:cs="Arial"/>
        </w:rPr>
      </w:pPr>
    </w:p>
    <w:p w14:paraId="1A47CD49" w14:textId="77777777" w:rsidR="00FB0683" w:rsidRDefault="00FB0683" w:rsidP="008B65F1">
      <w:pPr>
        <w:ind w:right="1435"/>
        <w:rPr>
          <w:rFonts w:cs="Arial"/>
        </w:rPr>
        <w:sectPr w:rsidR="00FB0683" w:rsidSect="00197C83">
          <w:headerReference w:type="first" r:id="rId16"/>
          <w:footerReference w:type="first" r:id="rId17"/>
          <w:pgSz w:w="11906" w:h="16838" w:code="9"/>
          <w:pgMar w:top="1417" w:right="1417" w:bottom="1134" w:left="1417" w:header="0" w:footer="0" w:gutter="0"/>
          <w:cols w:space="708"/>
          <w:titlePg/>
          <w:docGrid w:linePitch="360"/>
        </w:sectPr>
      </w:pPr>
    </w:p>
    <w:p w14:paraId="55BB0F00" w14:textId="77777777" w:rsidR="00BB36E1" w:rsidRDefault="00BB36E1" w:rsidP="008B65F1">
      <w:pPr>
        <w:ind w:right="1435"/>
        <w:rPr>
          <w:rFonts w:cs="Arial"/>
        </w:rPr>
      </w:pPr>
    </w:p>
    <w:p w14:paraId="794CD435" w14:textId="77777777" w:rsidR="00FB0683" w:rsidRDefault="00FB0683" w:rsidP="008B65F1">
      <w:pPr>
        <w:ind w:right="1435"/>
        <w:rPr>
          <w:rFonts w:cs="Arial"/>
        </w:rPr>
      </w:pPr>
    </w:p>
    <w:sdt>
      <w:sdtPr>
        <w:rPr>
          <w:rFonts w:asciiTheme="minorHAnsi" w:hAnsiTheme="minorHAnsi" w:cstheme="minorHAnsi"/>
          <w:b/>
          <w:bCs/>
          <w:color w:val="auto"/>
        </w:rPr>
        <w:id w:val="-432216828"/>
        <w:docPartObj>
          <w:docPartGallery w:val="Table of Contents"/>
          <w:docPartUnique/>
        </w:docPartObj>
      </w:sdtPr>
      <w:sdtEndPr>
        <w:rPr>
          <w:rFonts w:ascii="Arial" w:eastAsia="Times New Roman" w:hAnsi="Arial" w:cs="Times New Roman"/>
          <w:sz w:val="24"/>
          <w:szCs w:val="24"/>
        </w:rPr>
      </w:sdtEndPr>
      <w:sdtContent>
        <w:p w14:paraId="5ADC2D14" w14:textId="53294E6B" w:rsidR="00F32B51" w:rsidRPr="00811FE3" w:rsidRDefault="00F32B51">
          <w:pPr>
            <w:pStyle w:val="Inhaltsverzeichnisberschrift"/>
            <w:rPr>
              <w:rFonts w:asciiTheme="minorHAnsi" w:hAnsiTheme="minorHAnsi" w:cstheme="minorHAnsi"/>
              <w:b/>
              <w:bCs/>
              <w:color w:val="auto"/>
            </w:rPr>
          </w:pPr>
          <w:r w:rsidRPr="00811FE3">
            <w:rPr>
              <w:rFonts w:asciiTheme="minorHAnsi" w:hAnsiTheme="minorHAnsi" w:cstheme="minorHAnsi"/>
              <w:b/>
              <w:bCs/>
              <w:color w:val="auto"/>
            </w:rPr>
            <w:t>Inhaltsverzeichnis</w:t>
          </w:r>
        </w:p>
        <w:p w14:paraId="0BDB22D4" w14:textId="77777777" w:rsidR="00F32B51" w:rsidRPr="00811FE3" w:rsidRDefault="00F32B51" w:rsidP="00F32B51">
          <w:pPr>
            <w:rPr>
              <w:rFonts w:asciiTheme="minorHAnsi" w:hAnsiTheme="minorHAnsi" w:cstheme="minorHAnsi"/>
            </w:rPr>
          </w:pPr>
        </w:p>
        <w:p w14:paraId="7F343161" w14:textId="0A7A04CA" w:rsidR="00811FE3" w:rsidRPr="00811FE3" w:rsidRDefault="00F32B51">
          <w:pPr>
            <w:pStyle w:val="Verzeichnis1"/>
            <w:tabs>
              <w:tab w:val="left" w:pos="480"/>
              <w:tab w:val="right" w:pos="9062"/>
            </w:tabs>
            <w:rPr>
              <w:rFonts w:asciiTheme="minorHAnsi" w:eastAsiaTheme="minorEastAsia" w:hAnsiTheme="minorHAnsi" w:cstheme="minorHAnsi"/>
              <w:noProof/>
              <w:kern w:val="2"/>
              <w14:ligatures w14:val="standardContextual"/>
            </w:rPr>
          </w:pPr>
          <w:r w:rsidRPr="00811FE3">
            <w:rPr>
              <w:rFonts w:asciiTheme="minorHAnsi" w:hAnsiTheme="minorHAnsi" w:cstheme="minorHAnsi"/>
            </w:rPr>
            <w:fldChar w:fldCharType="begin"/>
          </w:r>
          <w:r w:rsidRPr="00811FE3">
            <w:rPr>
              <w:rFonts w:asciiTheme="minorHAnsi" w:hAnsiTheme="minorHAnsi" w:cstheme="minorHAnsi"/>
            </w:rPr>
            <w:instrText xml:space="preserve"> TOC \o "1-3" \h \z \u </w:instrText>
          </w:r>
          <w:r w:rsidRPr="00811FE3">
            <w:rPr>
              <w:rFonts w:asciiTheme="minorHAnsi" w:hAnsiTheme="minorHAnsi" w:cstheme="minorHAnsi"/>
            </w:rPr>
            <w:fldChar w:fldCharType="separate"/>
          </w:r>
          <w:hyperlink w:anchor="_Toc216637602" w:history="1">
            <w:r w:rsidR="00811FE3" w:rsidRPr="00811FE3">
              <w:rPr>
                <w:rStyle w:val="Hyperlink"/>
                <w:rFonts w:asciiTheme="minorHAnsi" w:hAnsiTheme="minorHAnsi" w:cstheme="minorHAnsi"/>
                <w:noProof/>
              </w:rPr>
              <w:t>1.</w:t>
            </w:r>
            <w:r w:rsidR="00811FE3" w:rsidRPr="00811FE3">
              <w:rPr>
                <w:rFonts w:asciiTheme="minorHAnsi" w:eastAsiaTheme="minorEastAsia" w:hAnsiTheme="minorHAnsi" w:cstheme="minorHAnsi"/>
                <w:noProof/>
                <w:kern w:val="2"/>
                <w14:ligatures w14:val="standardContextual"/>
              </w:rPr>
              <w:tab/>
            </w:r>
            <w:r w:rsidR="00811FE3" w:rsidRPr="00811FE3">
              <w:rPr>
                <w:rStyle w:val="Hyperlink"/>
                <w:rFonts w:asciiTheme="minorHAnsi" w:hAnsiTheme="minorHAnsi" w:cstheme="minorHAnsi"/>
                <w:noProof/>
              </w:rPr>
              <w:t>Rahmenbedingungen der fachlichen Arbeit</w:t>
            </w:r>
            <w:r w:rsidR="00811FE3" w:rsidRPr="00811FE3">
              <w:rPr>
                <w:rFonts w:asciiTheme="minorHAnsi" w:hAnsiTheme="minorHAnsi" w:cstheme="minorHAnsi"/>
                <w:noProof/>
                <w:webHidden/>
              </w:rPr>
              <w:tab/>
            </w:r>
            <w:r w:rsidR="00811FE3" w:rsidRPr="00811FE3">
              <w:rPr>
                <w:rFonts w:asciiTheme="minorHAnsi" w:hAnsiTheme="minorHAnsi" w:cstheme="minorHAnsi"/>
                <w:noProof/>
                <w:webHidden/>
              </w:rPr>
              <w:fldChar w:fldCharType="begin"/>
            </w:r>
            <w:r w:rsidR="00811FE3" w:rsidRPr="00811FE3">
              <w:rPr>
                <w:rFonts w:asciiTheme="minorHAnsi" w:hAnsiTheme="minorHAnsi" w:cstheme="minorHAnsi"/>
                <w:noProof/>
                <w:webHidden/>
              </w:rPr>
              <w:instrText xml:space="preserve"> PAGEREF _Toc216637602 \h </w:instrText>
            </w:r>
            <w:r w:rsidR="00811FE3" w:rsidRPr="00811FE3">
              <w:rPr>
                <w:rFonts w:asciiTheme="minorHAnsi" w:hAnsiTheme="minorHAnsi" w:cstheme="minorHAnsi"/>
                <w:noProof/>
                <w:webHidden/>
              </w:rPr>
            </w:r>
            <w:r w:rsidR="00811FE3" w:rsidRPr="00811FE3">
              <w:rPr>
                <w:rFonts w:asciiTheme="minorHAnsi" w:hAnsiTheme="minorHAnsi" w:cstheme="minorHAnsi"/>
                <w:noProof/>
                <w:webHidden/>
              </w:rPr>
              <w:fldChar w:fldCharType="separate"/>
            </w:r>
            <w:r w:rsidR="00811FE3" w:rsidRPr="00811FE3">
              <w:rPr>
                <w:rFonts w:asciiTheme="minorHAnsi" w:hAnsiTheme="minorHAnsi" w:cstheme="minorHAnsi"/>
                <w:noProof/>
                <w:webHidden/>
              </w:rPr>
              <w:t>3</w:t>
            </w:r>
            <w:r w:rsidR="00811FE3" w:rsidRPr="00811FE3">
              <w:rPr>
                <w:rFonts w:asciiTheme="minorHAnsi" w:hAnsiTheme="minorHAnsi" w:cstheme="minorHAnsi"/>
                <w:noProof/>
                <w:webHidden/>
              </w:rPr>
              <w:fldChar w:fldCharType="end"/>
            </w:r>
          </w:hyperlink>
        </w:p>
        <w:p w14:paraId="1057626F" w14:textId="26E1F402" w:rsidR="00811FE3" w:rsidRPr="00811FE3" w:rsidRDefault="00811FE3" w:rsidP="00811FE3">
          <w:pPr>
            <w:pStyle w:val="Verzeichnis1"/>
            <w:tabs>
              <w:tab w:val="right" w:pos="9062"/>
            </w:tabs>
            <w:ind w:left="709"/>
            <w:rPr>
              <w:rFonts w:asciiTheme="minorHAnsi" w:eastAsiaTheme="minorEastAsia" w:hAnsiTheme="minorHAnsi" w:cstheme="minorHAnsi"/>
              <w:noProof/>
              <w:kern w:val="2"/>
              <w14:ligatures w14:val="standardContextual"/>
            </w:rPr>
          </w:pPr>
          <w:hyperlink w:anchor="_Toc216637603" w:history="1">
            <w:r w:rsidRPr="00811FE3">
              <w:rPr>
                <w:rStyle w:val="Hyperlink"/>
                <w:rFonts w:asciiTheme="minorHAnsi" w:hAnsiTheme="minorHAnsi" w:cstheme="minorHAnsi"/>
                <w:noProof/>
              </w:rPr>
              <w:t>1.1 Lage der Schule</w:t>
            </w:r>
            <w:r w:rsidRPr="00811FE3">
              <w:rPr>
                <w:rFonts w:asciiTheme="minorHAnsi" w:hAnsiTheme="minorHAnsi" w:cstheme="minorHAnsi"/>
                <w:noProof/>
                <w:webHidden/>
              </w:rPr>
              <w:tab/>
            </w:r>
            <w:r w:rsidRPr="00811FE3">
              <w:rPr>
                <w:rFonts w:asciiTheme="minorHAnsi" w:hAnsiTheme="minorHAnsi" w:cstheme="minorHAnsi"/>
                <w:noProof/>
                <w:webHidden/>
              </w:rPr>
              <w:fldChar w:fldCharType="begin"/>
            </w:r>
            <w:r w:rsidRPr="00811FE3">
              <w:rPr>
                <w:rFonts w:asciiTheme="minorHAnsi" w:hAnsiTheme="minorHAnsi" w:cstheme="minorHAnsi"/>
                <w:noProof/>
                <w:webHidden/>
              </w:rPr>
              <w:instrText xml:space="preserve"> PAGEREF _Toc216637603 \h </w:instrText>
            </w:r>
            <w:r w:rsidRPr="00811FE3">
              <w:rPr>
                <w:rFonts w:asciiTheme="minorHAnsi" w:hAnsiTheme="minorHAnsi" w:cstheme="minorHAnsi"/>
                <w:noProof/>
                <w:webHidden/>
              </w:rPr>
            </w:r>
            <w:r w:rsidRPr="00811FE3">
              <w:rPr>
                <w:rFonts w:asciiTheme="minorHAnsi" w:hAnsiTheme="minorHAnsi" w:cstheme="minorHAnsi"/>
                <w:noProof/>
                <w:webHidden/>
              </w:rPr>
              <w:fldChar w:fldCharType="separate"/>
            </w:r>
            <w:r w:rsidRPr="00811FE3">
              <w:rPr>
                <w:rFonts w:asciiTheme="minorHAnsi" w:hAnsiTheme="minorHAnsi" w:cstheme="minorHAnsi"/>
                <w:noProof/>
                <w:webHidden/>
              </w:rPr>
              <w:t>3</w:t>
            </w:r>
            <w:r w:rsidRPr="00811FE3">
              <w:rPr>
                <w:rFonts w:asciiTheme="minorHAnsi" w:hAnsiTheme="minorHAnsi" w:cstheme="minorHAnsi"/>
                <w:noProof/>
                <w:webHidden/>
              </w:rPr>
              <w:fldChar w:fldCharType="end"/>
            </w:r>
          </w:hyperlink>
        </w:p>
        <w:p w14:paraId="0367EA1C" w14:textId="4387D779" w:rsidR="00811FE3" w:rsidRPr="00811FE3" w:rsidRDefault="00811FE3" w:rsidP="00811FE3">
          <w:pPr>
            <w:pStyle w:val="Verzeichnis1"/>
            <w:tabs>
              <w:tab w:val="right" w:pos="9062"/>
            </w:tabs>
            <w:ind w:left="709"/>
            <w:rPr>
              <w:rFonts w:asciiTheme="minorHAnsi" w:eastAsiaTheme="minorEastAsia" w:hAnsiTheme="minorHAnsi" w:cstheme="minorHAnsi"/>
              <w:noProof/>
              <w:kern w:val="2"/>
              <w14:ligatures w14:val="standardContextual"/>
            </w:rPr>
          </w:pPr>
          <w:hyperlink w:anchor="_Toc216637604" w:history="1">
            <w:r w:rsidRPr="00811FE3">
              <w:rPr>
                <w:rStyle w:val="Hyperlink"/>
                <w:rFonts w:asciiTheme="minorHAnsi" w:hAnsiTheme="minorHAnsi" w:cstheme="minorHAnsi"/>
                <w:noProof/>
              </w:rPr>
              <w:t>1.2 Aufgaben des Fachs bzw. der Fachgruppe in der Schule vor dem Hintergrund der Schülerschaft</w:t>
            </w:r>
            <w:r w:rsidRPr="00811FE3">
              <w:rPr>
                <w:rFonts w:asciiTheme="minorHAnsi" w:hAnsiTheme="minorHAnsi" w:cstheme="minorHAnsi"/>
                <w:noProof/>
                <w:webHidden/>
              </w:rPr>
              <w:tab/>
            </w:r>
            <w:r w:rsidRPr="00811FE3">
              <w:rPr>
                <w:rFonts w:asciiTheme="minorHAnsi" w:hAnsiTheme="minorHAnsi" w:cstheme="minorHAnsi"/>
                <w:noProof/>
                <w:webHidden/>
              </w:rPr>
              <w:fldChar w:fldCharType="begin"/>
            </w:r>
            <w:r w:rsidRPr="00811FE3">
              <w:rPr>
                <w:rFonts w:asciiTheme="minorHAnsi" w:hAnsiTheme="minorHAnsi" w:cstheme="minorHAnsi"/>
                <w:noProof/>
                <w:webHidden/>
              </w:rPr>
              <w:instrText xml:space="preserve"> PAGEREF _Toc216637604 \h </w:instrText>
            </w:r>
            <w:r w:rsidRPr="00811FE3">
              <w:rPr>
                <w:rFonts w:asciiTheme="minorHAnsi" w:hAnsiTheme="minorHAnsi" w:cstheme="minorHAnsi"/>
                <w:noProof/>
                <w:webHidden/>
              </w:rPr>
            </w:r>
            <w:r w:rsidRPr="00811FE3">
              <w:rPr>
                <w:rFonts w:asciiTheme="minorHAnsi" w:hAnsiTheme="minorHAnsi" w:cstheme="minorHAnsi"/>
                <w:noProof/>
                <w:webHidden/>
              </w:rPr>
              <w:fldChar w:fldCharType="separate"/>
            </w:r>
            <w:r w:rsidRPr="00811FE3">
              <w:rPr>
                <w:rFonts w:asciiTheme="minorHAnsi" w:hAnsiTheme="minorHAnsi" w:cstheme="minorHAnsi"/>
                <w:noProof/>
                <w:webHidden/>
              </w:rPr>
              <w:t>3</w:t>
            </w:r>
            <w:r w:rsidRPr="00811FE3">
              <w:rPr>
                <w:rFonts w:asciiTheme="minorHAnsi" w:hAnsiTheme="minorHAnsi" w:cstheme="minorHAnsi"/>
                <w:noProof/>
                <w:webHidden/>
              </w:rPr>
              <w:fldChar w:fldCharType="end"/>
            </w:r>
          </w:hyperlink>
        </w:p>
        <w:p w14:paraId="448CE6F9" w14:textId="47EBD7F4" w:rsidR="00811FE3" w:rsidRPr="00811FE3" w:rsidRDefault="00811FE3">
          <w:pPr>
            <w:pStyle w:val="Verzeichnis1"/>
            <w:tabs>
              <w:tab w:val="left" w:pos="480"/>
              <w:tab w:val="right" w:pos="9062"/>
            </w:tabs>
            <w:rPr>
              <w:rFonts w:asciiTheme="minorHAnsi" w:eastAsiaTheme="minorEastAsia" w:hAnsiTheme="minorHAnsi" w:cstheme="minorHAnsi"/>
              <w:noProof/>
              <w:kern w:val="2"/>
              <w14:ligatures w14:val="standardContextual"/>
            </w:rPr>
          </w:pPr>
          <w:hyperlink w:anchor="_Toc216637605" w:history="1">
            <w:r w:rsidRPr="00811FE3">
              <w:rPr>
                <w:rStyle w:val="Hyperlink"/>
                <w:rFonts w:asciiTheme="minorHAnsi" w:hAnsiTheme="minorHAnsi" w:cstheme="minorHAnsi"/>
                <w:noProof/>
              </w:rPr>
              <w:t>2.</w:t>
            </w:r>
            <w:r w:rsidRPr="00811FE3">
              <w:rPr>
                <w:rFonts w:asciiTheme="minorHAnsi" w:eastAsiaTheme="minorEastAsia" w:hAnsiTheme="minorHAnsi" w:cstheme="minorHAnsi"/>
                <w:noProof/>
                <w:kern w:val="2"/>
                <w14:ligatures w14:val="standardContextual"/>
              </w:rPr>
              <w:tab/>
            </w:r>
            <w:r w:rsidRPr="00811FE3">
              <w:rPr>
                <w:rStyle w:val="Hyperlink"/>
                <w:rFonts w:asciiTheme="minorHAnsi" w:hAnsiTheme="minorHAnsi" w:cstheme="minorHAnsi"/>
                <w:noProof/>
              </w:rPr>
              <w:t>Entscheidungen zum Unterricht</w:t>
            </w:r>
            <w:r w:rsidRPr="00811FE3">
              <w:rPr>
                <w:rFonts w:asciiTheme="minorHAnsi" w:hAnsiTheme="minorHAnsi" w:cstheme="minorHAnsi"/>
                <w:noProof/>
                <w:webHidden/>
              </w:rPr>
              <w:tab/>
            </w:r>
            <w:r w:rsidRPr="00811FE3">
              <w:rPr>
                <w:rFonts w:asciiTheme="minorHAnsi" w:hAnsiTheme="minorHAnsi" w:cstheme="minorHAnsi"/>
                <w:noProof/>
                <w:webHidden/>
              </w:rPr>
              <w:fldChar w:fldCharType="begin"/>
            </w:r>
            <w:r w:rsidRPr="00811FE3">
              <w:rPr>
                <w:rFonts w:asciiTheme="minorHAnsi" w:hAnsiTheme="minorHAnsi" w:cstheme="minorHAnsi"/>
                <w:noProof/>
                <w:webHidden/>
              </w:rPr>
              <w:instrText xml:space="preserve"> PAGEREF _Toc216637605 \h </w:instrText>
            </w:r>
            <w:r w:rsidRPr="00811FE3">
              <w:rPr>
                <w:rFonts w:asciiTheme="minorHAnsi" w:hAnsiTheme="minorHAnsi" w:cstheme="minorHAnsi"/>
                <w:noProof/>
                <w:webHidden/>
              </w:rPr>
            </w:r>
            <w:r w:rsidRPr="00811FE3">
              <w:rPr>
                <w:rFonts w:asciiTheme="minorHAnsi" w:hAnsiTheme="minorHAnsi" w:cstheme="minorHAnsi"/>
                <w:noProof/>
                <w:webHidden/>
              </w:rPr>
              <w:fldChar w:fldCharType="separate"/>
            </w:r>
            <w:r w:rsidRPr="00811FE3">
              <w:rPr>
                <w:rFonts w:asciiTheme="minorHAnsi" w:hAnsiTheme="minorHAnsi" w:cstheme="minorHAnsi"/>
                <w:noProof/>
                <w:webHidden/>
              </w:rPr>
              <w:t>4</w:t>
            </w:r>
            <w:r w:rsidRPr="00811FE3">
              <w:rPr>
                <w:rFonts w:asciiTheme="minorHAnsi" w:hAnsiTheme="minorHAnsi" w:cstheme="minorHAnsi"/>
                <w:noProof/>
                <w:webHidden/>
              </w:rPr>
              <w:fldChar w:fldCharType="end"/>
            </w:r>
          </w:hyperlink>
        </w:p>
        <w:p w14:paraId="6C85BE23" w14:textId="4FB2DCFE" w:rsidR="00811FE3" w:rsidRPr="00811FE3" w:rsidRDefault="00811FE3" w:rsidP="00811FE3">
          <w:pPr>
            <w:pStyle w:val="Verzeichnis1"/>
            <w:tabs>
              <w:tab w:val="right" w:pos="9062"/>
            </w:tabs>
            <w:ind w:left="709"/>
            <w:rPr>
              <w:rFonts w:asciiTheme="minorHAnsi" w:eastAsiaTheme="minorEastAsia" w:hAnsiTheme="minorHAnsi" w:cstheme="minorHAnsi"/>
              <w:noProof/>
              <w:kern w:val="2"/>
              <w14:ligatures w14:val="standardContextual"/>
            </w:rPr>
          </w:pPr>
          <w:hyperlink w:anchor="_Toc216637606" w:history="1">
            <w:r w:rsidRPr="00811FE3">
              <w:rPr>
                <w:rStyle w:val="Hyperlink"/>
                <w:rFonts w:asciiTheme="minorHAnsi" w:hAnsiTheme="minorHAnsi" w:cstheme="minorHAnsi"/>
                <w:noProof/>
              </w:rPr>
              <w:t>2.1 Unterrichtsvorhaben</w:t>
            </w:r>
            <w:r w:rsidRPr="00811FE3">
              <w:rPr>
                <w:rFonts w:asciiTheme="minorHAnsi" w:hAnsiTheme="minorHAnsi" w:cstheme="minorHAnsi"/>
                <w:noProof/>
                <w:webHidden/>
              </w:rPr>
              <w:tab/>
            </w:r>
            <w:r w:rsidRPr="00811FE3">
              <w:rPr>
                <w:rFonts w:asciiTheme="minorHAnsi" w:hAnsiTheme="minorHAnsi" w:cstheme="minorHAnsi"/>
                <w:noProof/>
                <w:webHidden/>
              </w:rPr>
              <w:fldChar w:fldCharType="begin"/>
            </w:r>
            <w:r w:rsidRPr="00811FE3">
              <w:rPr>
                <w:rFonts w:asciiTheme="minorHAnsi" w:hAnsiTheme="minorHAnsi" w:cstheme="minorHAnsi"/>
                <w:noProof/>
                <w:webHidden/>
              </w:rPr>
              <w:instrText xml:space="preserve"> PAGEREF _Toc216637606 \h </w:instrText>
            </w:r>
            <w:r w:rsidRPr="00811FE3">
              <w:rPr>
                <w:rFonts w:asciiTheme="minorHAnsi" w:hAnsiTheme="minorHAnsi" w:cstheme="minorHAnsi"/>
                <w:noProof/>
                <w:webHidden/>
              </w:rPr>
            </w:r>
            <w:r w:rsidRPr="00811FE3">
              <w:rPr>
                <w:rFonts w:asciiTheme="minorHAnsi" w:hAnsiTheme="minorHAnsi" w:cstheme="minorHAnsi"/>
                <w:noProof/>
                <w:webHidden/>
              </w:rPr>
              <w:fldChar w:fldCharType="separate"/>
            </w:r>
            <w:r w:rsidRPr="00811FE3">
              <w:rPr>
                <w:rFonts w:asciiTheme="minorHAnsi" w:hAnsiTheme="minorHAnsi" w:cstheme="minorHAnsi"/>
                <w:noProof/>
                <w:webHidden/>
              </w:rPr>
              <w:t>4</w:t>
            </w:r>
            <w:r w:rsidRPr="00811FE3">
              <w:rPr>
                <w:rFonts w:asciiTheme="minorHAnsi" w:hAnsiTheme="minorHAnsi" w:cstheme="minorHAnsi"/>
                <w:noProof/>
                <w:webHidden/>
              </w:rPr>
              <w:fldChar w:fldCharType="end"/>
            </w:r>
          </w:hyperlink>
        </w:p>
        <w:p w14:paraId="61DC4331" w14:textId="52ECBCC1" w:rsidR="00811FE3" w:rsidRPr="00811FE3" w:rsidRDefault="00811FE3" w:rsidP="00811FE3">
          <w:pPr>
            <w:pStyle w:val="Verzeichnis1"/>
            <w:tabs>
              <w:tab w:val="right" w:pos="9062"/>
            </w:tabs>
            <w:ind w:left="709"/>
            <w:rPr>
              <w:rFonts w:asciiTheme="minorHAnsi" w:eastAsiaTheme="minorEastAsia" w:hAnsiTheme="minorHAnsi" w:cstheme="minorHAnsi"/>
              <w:noProof/>
              <w:kern w:val="2"/>
              <w14:ligatures w14:val="standardContextual"/>
            </w:rPr>
          </w:pPr>
          <w:hyperlink w:anchor="_Toc216637607" w:history="1">
            <w:r w:rsidRPr="00811FE3">
              <w:rPr>
                <w:rStyle w:val="Hyperlink"/>
                <w:rFonts w:asciiTheme="minorHAnsi" w:hAnsiTheme="minorHAnsi" w:cstheme="minorHAnsi"/>
                <w:noProof/>
              </w:rPr>
              <w:t>2.2 Grundsätze der fachmethodischen und fachdidaktischen Arbeit</w:t>
            </w:r>
            <w:r w:rsidRPr="00811FE3">
              <w:rPr>
                <w:rFonts w:asciiTheme="minorHAnsi" w:hAnsiTheme="minorHAnsi" w:cstheme="minorHAnsi"/>
                <w:noProof/>
                <w:webHidden/>
              </w:rPr>
              <w:tab/>
            </w:r>
            <w:r w:rsidRPr="00811FE3">
              <w:rPr>
                <w:rFonts w:asciiTheme="minorHAnsi" w:hAnsiTheme="minorHAnsi" w:cstheme="minorHAnsi"/>
                <w:noProof/>
                <w:webHidden/>
              </w:rPr>
              <w:fldChar w:fldCharType="begin"/>
            </w:r>
            <w:r w:rsidRPr="00811FE3">
              <w:rPr>
                <w:rFonts w:asciiTheme="minorHAnsi" w:hAnsiTheme="minorHAnsi" w:cstheme="minorHAnsi"/>
                <w:noProof/>
                <w:webHidden/>
              </w:rPr>
              <w:instrText xml:space="preserve"> PAGEREF _Toc216637607 \h </w:instrText>
            </w:r>
            <w:r w:rsidRPr="00811FE3">
              <w:rPr>
                <w:rFonts w:asciiTheme="minorHAnsi" w:hAnsiTheme="minorHAnsi" w:cstheme="minorHAnsi"/>
                <w:noProof/>
                <w:webHidden/>
              </w:rPr>
            </w:r>
            <w:r w:rsidRPr="00811FE3">
              <w:rPr>
                <w:rFonts w:asciiTheme="minorHAnsi" w:hAnsiTheme="minorHAnsi" w:cstheme="minorHAnsi"/>
                <w:noProof/>
                <w:webHidden/>
              </w:rPr>
              <w:fldChar w:fldCharType="separate"/>
            </w:r>
            <w:r w:rsidRPr="00811FE3">
              <w:rPr>
                <w:rFonts w:asciiTheme="minorHAnsi" w:hAnsiTheme="minorHAnsi" w:cstheme="minorHAnsi"/>
                <w:noProof/>
                <w:webHidden/>
              </w:rPr>
              <w:t>58</w:t>
            </w:r>
            <w:r w:rsidRPr="00811FE3">
              <w:rPr>
                <w:rFonts w:asciiTheme="minorHAnsi" w:hAnsiTheme="minorHAnsi" w:cstheme="minorHAnsi"/>
                <w:noProof/>
                <w:webHidden/>
              </w:rPr>
              <w:fldChar w:fldCharType="end"/>
            </w:r>
          </w:hyperlink>
        </w:p>
        <w:p w14:paraId="5A0AA004" w14:textId="52AC564C" w:rsidR="00811FE3" w:rsidRPr="00811FE3" w:rsidRDefault="00811FE3">
          <w:pPr>
            <w:pStyle w:val="Verzeichnis1"/>
            <w:tabs>
              <w:tab w:val="left" w:pos="480"/>
              <w:tab w:val="right" w:pos="9062"/>
            </w:tabs>
            <w:rPr>
              <w:rFonts w:asciiTheme="minorHAnsi" w:eastAsiaTheme="minorEastAsia" w:hAnsiTheme="minorHAnsi" w:cstheme="minorHAnsi"/>
              <w:noProof/>
              <w:kern w:val="2"/>
              <w14:ligatures w14:val="standardContextual"/>
            </w:rPr>
          </w:pPr>
          <w:hyperlink w:anchor="_Toc216637608" w:history="1">
            <w:r w:rsidRPr="00811FE3">
              <w:rPr>
                <w:rStyle w:val="Hyperlink"/>
                <w:rFonts w:asciiTheme="minorHAnsi" w:hAnsiTheme="minorHAnsi" w:cstheme="minorHAnsi"/>
                <w:noProof/>
              </w:rPr>
              <w:t>3.</w:t>
            </w:r>
            <w:r w:rsidRPr="00811FE3">
              <w:rPr>
                <w:rFonts w:asciiTheme="minorHAnsi" w:eastAsiaTheme="minorEastAsia" w:hAnsiTheme="minorHAnsi" w:cstheme="minorHAnsi"/>
                <w:noProof/>
                <w:kern w:val="2"/>
                <w14:ligatures w14:val="standardContextual"/>
              </w:rPr>
              <w:tab/>
            </w:r>
            <w:r w:rsidRPr="00811FE3">
              <w:rPr>
                <w:rStyle w:val="Hyperlink"/>
                <w:rFonts w:asciiTheme="minorHAnsi" w:hAnsiTheme="minorHAnsi" w:cstheme="minorHAnsi"/>
                <w:noProof/>
              </w:rPr>
              <w:t>Grundsätze der Leistungsbewertung und Leistungsrückmeldung</w:t>
            </w:r>
            <w:r w:rsidRPr="00811FE3">
              <w:rPr>
                <w:rFonts w:asciiTheme="minorHAnsi" w:hAnsiTheme="minorHAnsi" w:cstheme="minorHAnsi"/>
                <w:noProof/>
                <w:webHidden/>
              </w:rPr>
              <w:tab/>
            </w:r>
            <w:r w:rsidRPr="00811FE3">
              <w:rPr>
                <w:rFonts w:asciiTheme="minorHAnsi" w:hAnsiTheme="minorHAnsi" w:cstheme="minorHAnsi"/>
                <w:noProof/>
                <w:webHidden/>
              </w:rPr>
              <w:fldChar w:fldCharType="begin"/>
            </w:r>
            <w:r w:rsidRPr="00811FE3">
              <w:rPr>
                <w:rFonts w:asciiTheme="minorHAnsi" w:hAnsiTheme="minorHAnsi" w:cstheme="minorHAnsi"/>
                <w:noProof/>
                <w:webHidden/>
              </w:rPr>
              <w:instrText xml:space="preserve"> PAGEREF _Toc216637608 \h </w:instrText>
            </w:r>
            <w:r w:rsidRPr="00811FE3">
              <w:rPr>
                <w:rFonts w:asciiTheme="minorHAnsi" w:hAnsiTheme="minorHAnsi" w:cstheme="minorHAnsi"/>
                <w:noProof/>
                <w:webHidden/>
              </w:rPr>
            </w:r>
            <w:r w:rsidRPr="00811FE3">
              <w:rPr>
                <w:rFonts w:asciiTheme="minorHAnsi" w:hAnsiTheme="minorHAnsi" w:cstheme="minorHAnsi"/>
                <w:noProof/>
                <w:webHidden/>
              </w:rPr>
              <w:fldChar w:fldCharType="separate"/>
            </w:r>
            <w:r w:rsidRPr="00811FE3">
              <w:rPr>
                <w:rFonts w:asciiTheme="minorHAnsi" w:hAnsiTheme="minorHAnsi" w:cstheme="minorHAnsi"/>
                <w:noProof/>
                <w:webHidden/>
              </w:rPr>
              <w:t>59</w:t>
            </w:r>
            <w:r w:rsidRPr="00811FE3">
              <w:rPr>
                <w:rFonts w:asciiTheme="minorHAnsi" w:hAnsiTheme="minorHAnsi" w:cstheme="minorHAnsi"/>
                <w:noProof/>
                <w:webHidden/>
              </w:rPr>
              <w:fldChar w:fldCharType="end"/>
            </w:r>
          </w:hyperlink>
        </w:p>
        <w:p w14:paraId="64A9A4E6" w14:textId="59914A6A" w:rsidR="00811FE3" w:rsidRPr="00811FE3" w:rsidRDefault="00811FE3" w:rsidP="00811FE3">
          <w:pPr>
            <w:pStyle w:val="Verzeichnis1"/>
            <w:tabs>
              <w:tab w:val="right" w:pos="9062"/>
            </w:tabs>
            <w:ind w:left="709"/>
            <w:rPr>
              <w:rFonts w:asciiTheme="minorHAnsi" w:eastAsiaTheme="minorEastAsia" w:hAnsiTheme="minorHAnsi" w:cstheme="minorHAnsi"/>
              <w:noProof/>
              <w:kern w:val="2"/>
              <w14:ligatures w14:val="standardContextual"/>
            </w:rPr>
          </w:pPr>
          <w:hyperlink w:anchor="_Toc216637609" w:history="1">
            <w:r w:rsidRPr="00811FE3">
              <w:rPr>
                <w:rStyle w:val="Hyperlink"/>
                <w:rFonts w:asciiTheme="minorHAnsi" w:hAnsiTheme="minorHAnsi" w:cstheme="minorHAnsi"/>
                <w:noProof/>
              </w:rPr>
              <w:t>3.1 Klassenarbeiten</w:t>
            </w:r>
            <w:r w:rsidRPr="00811FE3">
              <w:rPr>
                <w:rFonts w:asciiTheme="minorHAnsi" w:hAnsiTheme="minorHAnsi" w:cstheme="minorHAnsi"/>
                <w:noProof/>
                <w:webHidden/>
              </w:rPr>
              <w:tab/>
            </w:r>
            <w:r w:rsidRPr="00811FE3">
              <w:rPr>
                <w:rFonts w:asciiTheme="minorHAnsi" w:hAnsiTheme="minorHAnsi" w:cstheme="minorHAnsi"/>
                <w:noProof/>
                <w:webHidden/>
              </w:rPr>
              <w:fldChar w:fldCharType="begin"/>
            </w:r>
            <w:r w:rsidRPr="00811FE3">
              <w:rPr>
                <w:rFonts w:asciiTheme="minorHAnsi" w:hAnsiTheme="minorHAnsi" w:cstheme="minorHAnsi"/>
                <w:noProof/>
                <w:webHidden/>
              </w:rPr>
              <w:instrText xml:space="preserve"> PAGEREF _Toc216637609 \h </w:instrText>
            </w:r>
            <w:r w:rsidRPr="00811FE3">
              <w:rPr>
                <w:rFonts w:asciiTheme="minorHAnsi" w:hAnsiTheme="minorHAnsi" w:cstheme="minorHAnsi"/>
                <w:noProof/>
                <w:webHidden/>
              </w:rPr>
            </w:r>
            <w:r w:rsidRPr="00811FE3">
              <w:rPr>
                <w:rFonts w:asciiTheme="minorHAnsi" w:hAnsiTheme="minorHAnsi" w:cstheme="minorHAnsi"/>
                <w:noProof/>
                <w:webHidden/>
              </w:rPr>
              <w:fldChar w:fldCharType="separate"/>
            </w:r>
            <w:r w:rsidRPr="00811FE3">
              <w:rPr>
                <w:rFonts w:asciiTheme="minorHAnsi" w:hAnsiTheme="minorHAnsi" w:cstheme="minorHAnsi"/>
                <w:noProof/>
                <w:webHidden/>
              </w:rPr>
              <w:t>59</w:t>
            </w:r>
            <w:r w:rsidRPr="00811FE3">
              <w:rPr>
                <w:rFonts w:asciiTheme="minorHAnsi" w:hAnsiTheme="minorHAnsi" w:cstheme="minorHAnsi"/>
                <w:noProof/>
                <w:webHidden/>
              </w:rPr>
              <w:fldChar w:fldCharType="end"/>
            </w:r>
          </w:hyperlink>
        </w:p>
        <w:p w14:paraId="5B27F786" w14:textId="088BA6F3" w:rsidR="00811FE3" w:rsidRPr="00811FE3" w:rsidRDefault="00811FE3" w:rsidP="00811FE3">
          <w:pPr>
            <w:pStyle w:val="Verzeichnis1"/>
            <w:tabs>
              <w:tab w:val="right" w:pos="9062"/>
            </w:tabs>
            <w:ind w:left="709"/>
            <w:rPr>
              <w:rFonts w:asciiTheme="minorHAnsi" w:eastAsiaTheme="minorEastAsia" w:hAnsiTheme="minorHAnsi" w:cstheme="minorHAnsi"/>
              <w:noProof/>
              <w:kern w:val="2"/>
              <w14:ligatures w14:val="standardContextual"/>
            </w:rPr>
          </w:pPr>
          <w:hyperlink w:anchor="_Toc216637610" w:history="1">
            <w:r w:rsidRPr="00811FE3">
              <w:rPr>
                <w:rStyle w:val="Hyperlink"/>
                <w:rFonts w:asciiTheme="minorHAnsi" w:hAnsiTheme="minorHAnsi" w:cstheme="minorHAnsi"/>
                <w:noProof/>
              </w:rPr>
              <w:t>3.2 Sonstige Mitarbeit</w:t>
            </w:r>
            <w:r w:rsidRPr="00811FE3">
              <w:rPr>
                <w:rFonts w:asciiTheme="minorHAnsi" w:hAnsiTheme="minorHAnsi" w:cstheme="minorHAnsi"/>
                <w:noProof/>
                <w:webHidden/>
              </w:rPr>
              <w:tab/>
            </w:r>
            <w:r w:rsidRPr="00811FE3">
              <w:rPr>
                <w:rFonts w:asciiTheme="minorHAnsi" w:hAnsiTheme="minorHAnsi" w:cstheme="minorHAnsi"/>
                <w:noProof/>
                <w:webHidden/>
              </w:rPr>
              <w:fldChar w:fldCharType="begin"/>
            </w:r>
            <w:r w:rsidRPr="00811FE3">
              <w:rPr>
                <w:rFonts w:asciiTheme="minorHAnsi" w:hAnsiTheme="minorHAnsi" w:cstheme="minorHAnsi"/>
                <w:noProof/>
                <w:webHidden/>
              </w:rPr>
              <w:instrText xml:space="preserve"> PAGEREF _Toc216637610 \h </w:instrText>
            </w:r>
            <w:r w:rsidRPr="00811FE3">
              <w:rPr>
                <w:rFonts w:asciiTheme="minorHAnsi" w:hAnsiTheme="minorHAnsi" w:cstheme="minorHAnsi"/>
                <w:noProof/>
                <w:webHidden/>
              </w:rPr>
            </w:r>
            <w:r w:rsidRPr="00811FE3">
              <w:rPr>
                <w:rFonts w:asciiTheme="minorHAnsi" w:hAnsiTheme="minorHAnsi" w:cstheme="minorHAnsi"/>
                <w:noProof/>
                <w:webHidden/>
              </w:rPr>
              <w:fldChar w:fldCharType="separate"/>
            </w:r>
            <w:r w:rsidRPr="00811FE3">
              <w:rPr>
                <w:rFonts w:asciiTheme="minorHAnsi" w:hAnsiTheme="minorHAnsi" w:cstheme="minorHAnsi"/>
                <w:noProof/>
                <w:webHidden/>
              </w:rPr>
              <w:t>60</w:t>
            </w:r>
            <w:r w:rsidRPr="00811FE3">
              <w:rPr>
                <w:rFonts w:asciiTheme="minorHAnsi" w:hAnsiTheme="minorHAnsi" w:cstheme="minorHAnsi"/>
                <w:noProof/>
                <w:webHidden/>
              </w:rPr>
              <w:fldChar w:fldCharType="end"/>
            </w:r>
          </w:hyperlink>
        </w:p>
        <w:p w14:paraId="274FC611" w14:textId="72A77892" w:rsidR="00811FE3" w:rsidRPr="00811FE3" w:rsidRDefault="00811FE3" w:rsidP="00811FE3">
          <w:pPr>
            <w:pStyle w:val="Verzeichnis1"/>
            <w:tabs>
              <w:tab w:val="right" w:pos="9062"/>
            </w:tabs>
            <w:ind w:left="709"/>
            <w:rPr>
              <w:rFonts w:asciiTheme="minorHAnsi" w:eastAsiaTheme="minorEastAsia" w:hAnsiTheme="minorHAnsi" w:cstheme="minorHAnsi"/>
              <w:noProof/>
              <w:kern w:val="2"/>
              <w14:ligatures w14:val="standardContextual"/>
            </w:rPr>
          </w:pPr>
          <w:hyperlink w:anchor="_Toc216637611" w:history="1">
            <w:r w:rsidRPr="00811FE3">
              <w:rPr>
                <w:rStyle w:val="Hyperlink"/>
                <w:rFonts w:asciiTheme="minorHAnsi" w:hAnsiTheme="minorHAnsi" w:cstheme="minorHAnsi"/>
                <w:noProof/>
              </w:rPr>
              <w:t>3.3 Grundsätze der Leistungsrückmeldung und Beratung:</w:t>
            </w:r>
            <w:r w:rsidRPr="00811FE3">
              <w:rPr>
                <w:rFonts w:asciiTheme="minorHAnsi" w:hAnsiTheme="minorHAnsi" w:cstheme="minorHAnsi"/>
                <w:noProof/>
                <w:webHidden/>
              </w:rPr>
              <w:tab/>
            </w:r>
            <w:r w:rsidRPr="00811FE3">
              <w:rPr>
                <w:rFonts w:asciiTheme="minorHAnsi" w:hAnsiTheme="minorHAnsi" w:cstheme="minorHAnsi"/>
                <w:noProof/>
                <w:webHidden/>
              </w:rPr>
              <w:fldChar w:fldCharType="begin"/>
            </w:r>
            <w:r w:rsidRPr="00811FE3">
              <w:rPr>
                <w:rFonts w:asciiTheme="minorHAnsi" w:hAnsiTheme="minorHAnsi" w:cstheme="minorHAnsi"/>
                <w:noProof/>
                <w:webHidden/>
              </w:rPr>
              <w:instrText xml:space="preserve"> PAGEREF _Toc216637611 \h </w:instrText>
            </w:r>
            <w:r w:rsidRPr="00811FE3">
              <w:rPr>
                <w:rFonts w:asciiTheme="minorHAnsi" w:hAnsiTheme="minorHAnsi" w:cstheme="minorHAnsi"/>
                <w:noProof/>
                <w:webHidden/>
              </w:rPr>
            </w:r>
            <w:r w:rsidRPr="00811FE3">
              <w:rPr>
                <w:rFonts w:asciiTheme="minorHAnsi" w:hAnsiTheme="minorHAnsi" w:cstheme="minorHAnsi"/>
                <w:noProof/>
                <w:webHidden/>
              </w:rPr>
              <w:fldChar w:fldCharType="separate"/>
            </w:r>
            <w:r w:rsidRPr="00811FE3">
              <w:rPr>
                <w:rFonts w:asciiTheme="minorHAnsi" w:hAnsiTheme="minorHAnsi" w:cstheme="minorHAnsi"/>
                <w:noProof/>
                <w:webHidden/>
              </w:rPr>
              <w:t>61</w:t>
            </w:r>
            <w:r w:rsidRPr="00811FE3">
              <w:rPr>
                <w:rFonts w:asciiTheme="minorHAnsi" w:hAnsiTheme="minorHAnsi" w:cstheme="minorHAnsi"/>
                <w:noProof/>
                <w:webHidden/>
              </w:rPr>
              <w:fldChar w:fldCharType="end"/>
            </w:r>
          </w:hyperlink>
        </w:p>
        <w:p w14:paraId="3A6E53B7" w14:textId="54BE96F6" w:rsidR="00811FE3" w:rsidRPr="00811FE3" w:rsidRDefault="00811FE3" w:rsidP="00811FE3">
          <w:pPr>
            <w:pStyle w:val="Verzeichnis1"/>
            <w:tabs>
              <w:tab w:val="right" w:pos="9062"/>
            </w:tabs>
            <w:ind w:left="709"/>
            <w:rPr>
              <w:rFonts w:asciiTheme="minorHAnsi" w:eastAsiaTheme="minorEastAsia" w:hAnsiTheme="minorHAnsi" w:cstheme="minorHAnsi"/>
              <w:noProof/>
              <w:kern w:val="2"/>
              <w14:ligatures w14:val="standardContextual"/>
            </w:rPr>
          </w:pPr>
          <w:hyperlink w:anchor="_Toc216637612" w:history="1">
            <w:r w:rsidRPr="00811FE3">
              <w:rPr>
                <w:rStyle w:val="Hyperlink"/>
                <w:rFonts w:asciiTheme="minorHAnsi" w:hAnsiTheme="minorHAnsi" w:cstheme="minorHAnsi"/>
                <w:noProof/>
              </w:rPr>
              <w:t>3.4 Lehr- und Lernmittel</w:t>
            </w:r>
            <w:r w:rsidRPr="00811FE3">
              <w:rPr>
                <w:rFonts w:asciiTheme="minorHAnsi" w:hAnsiTheme="minorHAnsi" w:cstheme="minorHAnsi"/>
                <w:noProof/>
                <w:webHidden/>
              </w:rPr>
              <w:tab/>
            </w:r>
            <w:r w:rsidRPr="00811FE3">
              <w:rPr>
                <w:rFonts w:asciiTheme="minorHAnsi" w:hAnsiTheme="minorHAnsi" w:cstheme="minorHAnsi"/>
                <w:noProof/>
                <w:webHidden/>
              </w:rPr>
              <w:fldChar w:fldCharType="begin"/>
            </w:r>
            <w:r w:rsidRPr="00811FE3">
              <w:rPr>
                <w:rFonts w:asciiTheme="minorHAnsi" w:hAnsiTheme="minorHAnsi" w:cstheme="minorHAnsi"/>
                <w:noProof/>
                <w:webHidden/>
              </w:rPr>
              <w:instrText xml:space="preserve"> PAGEREF _Toc216637612 \h </w:instrText>
            </w:r>
            <w:r w:rsidRPr="00811FE3">
              <w:rPr>
                <w:rFonts w:asciiTheme="minorHAnsi" w:hAnsiTheme="minorHAnsi" w:cstheme="minorHAnsi"/>
                <w:noProof/>
                <w:webHidden/>
              </w:rPr>
            </w:r>
            <w:r w:rsidRPr="00811FE3">
              <w:rPr>
                <w:rFonts w:asciiTheme="minorHAnsi" w:hAnsiTheme="minorHAnsi" w:cstheme="minorHAnsi"/>
                <w:noProof/>
                <w:webHidden/>
              </w:rPr>
              <w:fldChar w:fldCharType="separate"/>
            </w:r>
            <w:r w:rsidRPr="00811FE3">
              <w:rPr>
                <w:rFonts w:asciiTheme="minorHAnsi" w:hAnsiTheme="minorHAnsi" w:cstheme="minorHAnsi"/>
                <w:noProof/>
                <w:webHidden/>
              </w:rPr>
              <w:t>61</w:t>
            </w:r>
            <w:r w:rsidRPr="00811FE3">
              <w:rPr>
                <w:rFonts w:asciiTheme="minorHAnsi" w:hAnsiTheme="minorHAnsi" w:cstheme="minorHAnsi"/>
                <w:noProof/>
                <w:webHidden/>
              </w:rPr>
              <w:fldChar w:fldCharType="end"/>
            </w:r>
          </w:hyperlink>
        </w:p>
        <w:p w14:paraId="4BBA4D14" w14:textId="358E6FA5" w:rsidR="00F32B51" w:rsidRDefault="00F32B51">
          <w:r w:rsidRPr="00811FE3">
            <w:rPr>
              <w:rFonts w:asciiTheme="minorHAnsi" w:hAnsiTheme="minorHAnsi" w:cstheme="minorHAnsi"/>
              <w:b/>
              <w:bCs/>
            </w:rPr>
            <w:fldChar w:fldCharType="end"/>
          </w:r>
        </w:p>
      </w:sdtContent>
    </w:sdt>
    <w:p w14:paraId="2F2B3D1E" w14:textId="77777777" w:rsidR="00FB0683" w:rsidRDefault="00FB0683" w:rsidP="008B65F1">
      <w:pPr>
        <w:ind w:right="1435"/>
        <w:rPr>
          <w:rFonts w:cs="Arial"/>
        </w:rPr>
      </w:pPr>
    </w:p>
    <w:p w14:paraId="7934BBD7" w14:textId="77777777" w:rsidR="00FB0683" w:rsidRDefault="00FB0683" w:rsidP="008B65F1">
      <w:pPr>
        <w:ind w:right="1435"/>
        <w:rPr>
          <w:rFonts w:cs="Arial"/>
        </w:rPr>
      </w:pPr>
    </w:p>
    <w:p w14:paraId="4F9B2BFB" w14:textId="77777777" w:rsidR="00FB0683" w:rsidRDefault="00FB0683" w:rsidP="008B65F1">
      <w:pPr>
        <w:ind w:right="1435"/>
        <w:rPr>
          <w:rFonts w:cs="Arial"/>
        </w:rPr>
        <w:sectPr w:rsidR="00FB0683" w:rsidSect="00197C83">
          <w:pgSz w:w="11906" w:h="16838" w:code="9"/>
          <w:pgMar w:top="1417" w:right="1417" w:bottom="1134" w:left="1417" w:header="0" w:footer="0" w:gutter="0"/>
          <w:cols w:space="708"/>
          <w:titlePg/>
          <w:docGrid w:linePitch="360"/>
        </w:sectPr>
      </w:pPr>
    </w:p>
    <w:p w14:paraId="730F294F" w14:textId="09139ECD" w:rsidR="00CA14D9" w:rsidRPr="00F32B51" w:rsidRDefault="00CA14D9" w:rsidP="00811FE3">
      <w:pPr>
        <w:pStyle w:val="berschrift1"/>
        <w:numPr>
          <w:ilvl w:val="0"/>
          <w:numId w:val="104"/>
        </w:numPr>
        <w:rPr>
          <w:rFonts w:asciiTheme="minorHAnsi" w:hAnsiTheme="minorHAnsi" w:cstheme="minorHAnsi"/>
          <w:sz w:val="28"/>
          <w:szCs w:val="28"/>
        </w:rPr>
      </w:pPr>
      <w:bookmarkStart w:id="0" w:name="_Toc216637602"/>
      <w:r w:rsidRPr="00F32B51">
        <w:rPr>
          <w:rFonts w:asciiTheme="minorHAnsi" w:hAnsiTheme="minorHAnsi" w:cstheme="minorHAnsi"/>
          <w:sz w:val="28"/>
          <w:szCs w:val="28"/>
        </w:rPr>
        <w:lastRenderedPageBreak/>
        <w:t>Rahmenbedingungen der fachlichen Arbeit</w:t>
      </w:r>
      <w:bookmarkEnd w:id="0"/>
    </w:p>
    <w:p w14:paraId="27B0B7B5" w14:textId="77777777" w:rsidR="00CA14D9" w:rsidRPr="001777A9" w:rsidRDefault="00CA14D9" w:rsidP="005C688C">
      <w:pPr>
        <w:rPr>
          <w:rFonts w:asciiTheme="minorHAnsi" w:hAnsiTheme="minorHAnsi" w:cstheme="minorHAnsi"/>
          <w:b/>
          <w:bCs/>
        </w:rPr>
      </w:pPr>
    </w:p>
    <w:p w14:paraId="06965B7F" w14:textId="4C1A5FC1" w:rsidR="00F222BC" w:rsidRPr="00F32B51" w:rsidRDefault="00F222BC" w:rsidP="00F32B51">
      <w:pPr>
        <w:pStyle w:val="berschrift1"/>
        <w:rPr>
          <w:rFonts w:asciiTheme="minorHAnsi" w:hAnsiTheme="minorHAnsi" w:cstheme="minorHAnsi"/>
          <w:sz w:val="24"/>
          <w:szCs w:val="24"/>
        </w:rPr>
      </w:pPr>
      <w:bookmarkStart w:id="1" w:name="_Toc216637603"/>
      <w:r w:rsidRPr="00F32B51">
        <w:rPr>
          <w:rFonts w:asciiTheme="minorHAnsi" w:hAnsiTheme="minorHAnsi" w:cstheme="minorHAnsi"/>
          <w:sz w:val="24"/>
          <w:szCs w:val="24"/>
        </w:rPr>
        <w:t>1.1 Lage der Schule</w:t>
      </w:r>
      <w:bookmarkEnd w:id="1"/>
    </w:p>
    <w:p w14:paraId="445CE25E" w14:textId="77777777" w:rsidR="00F222BC" w:rsidRDefault="00F222BC" w:rsidP="00124DE9">
      <w:pPr>
        <w:jc w:val="both"/>
        <w:rPr>
          <w:rFonts w:asciiTheme="minorHAnsi" w:hAnsiTheme="minorHAnsi" w:cstheme="minorHAnsi"/>
        </w:rPr>
      </w:pPr>
    </w:p>
    <w:p w14:paraId="0F46563E" w14:textId="26B5145B" w:rsidR="00CA14D9" w:rsidRDefault="001B33A9" w:rsidP="00124DE9">
      <w:pPr>
        <w:rPr>
          <w:rFonts w:asciiTheme="minorHAnsi" w:hAnsiTheme="minorHAnsi" w:cstheme="minorHAnsi"/>
        </w:rPr>
      </w:pPr>
      <w:r w:rsidRPr="001B33A9">
        <w:rPr>
          <w:rFonts w:asciiTheme="minorHAnsi" w:hAnsiTheme="minorHAnsi" w:cstheme="minorHAnsi"/>
        </w:rPr>
        <w:t>Die Gesamtschule Schlebusch liegt am östlichen Rand der Industriestadt Leverkusen in einem Stadtgebiet, das von aufgelockerter Wohnbebauung und einigen Grünflächen geprägt ist. Die Schule ist in der Sekundarstufe I siebenzügig, in der Sekundarstufe II fünfzügig und hat im Schuljahr 2024/25 ca. 1500 Schülerinnen und Schüler. Im Gebäude der Gesamtschule Leverkusen-Schlebusch befindet sich eine Schulbibliothek</w:t>
      </w:r>
    </w:p>
    <w:p w14:paraId="455B6504" w14:textId="77777777" w:rsidR="001B33A9" w:rsidRPr="001777A9" w:rsidRDefault="001B33A9" w:rsidP="00CA14D9">
      <w:pPr>
        <w:ind w:right="1435"/>
        <w:rPr>
          <w:rFonts w:asciiTheme="minorHAnsi" w:hAnsiTheme="minorHAnsi" w:cstheme="minorHAnsi"/>
        </w:rPr>
      </w:pPr>
    </w:p>
    <w:p w14:paraId="18673DA6" w14:textId="6870D30C" w:rsidR="00CA14D9" w:rsidRPr="00F32B51" w:rsidRDefault="00F222BC" w:rsidP="00F32B51">
      <w:pPr>
        <w:pStyle w:val="berschrift1"/>
        <w:rPr>
          <w:rFonts w:asciiTheme="minorHAnsi" w:hAnsiTheme="minorHAnsi" w:cstheme="minorHAnsi"/>
          <w:sz w:val="24"/>
          <w:szCs w:val="24"/>
        </w:rPr>
      </w:pPr>
      <w:bookmarkStart w:id="2" w:name="_Toc216637604"/>
      <w:r w:rsidRPr="00F32B51">
        <w:rPr>
          <w:rFonts w:asciiTheme="minorHAnsi" w:hAnsiTheme="minorHAnsi" w:cstheme="minorHAnsi"/>
          <w:sz w:val="24"/>
          <w:szCs w:val="24"/>
        </w:rPr>
        <w:t xml:space="preserve">1.2 </w:t>
      </w:r>
      <w:r w:rsidR="00CA14D9" w:rsidRPr="00F32B51">
        <w:rPr>
          <w:rFonts w:asciiTheme="minorHAnsi" w:hAnsiTheme="minorHAnsi" w:cstheme="minorHAnsi"/>
          <w:sz w:val="24"/>
          <w:szCs w:val="24"/>
        </w:rPr>
        <w:t>Aufgaben des Fachs bzw. der Fachgruppe in der Schule vor dem Hintergrund der Schülerschaft</w:t>
      </w:r>
      <w:bookmarkEnd w:id="2"/>
      <w:r w:rsidR="00CA14D9" w:rsidRPr="00F32B51">
        <w:rPr>
          <w:rFonts w:asciiTheme="minorHAnsi" w:hAnsiTheme="minorHAnsi" w:cstheme="minorHAnsi"/>
          <w:sz w:val="24"/>
          <w:szCs w:val="24"/>
        </w:rPr>
        <w:t xml:space="preserve"> </w:t>
      </w:r>
    </w:p>
    <w:p w14:paraId="732CCEC6" w14:textId="77777777" w:rsidR="00124DE9" w:rsidRDefault="00124DE9" w:rsidP="00124DE9">
      <w:pPr>
        <w:jc w:val="both"/>
        <w:rPr>
          <w:rFonts w:asciiTheme="minorHAnsi" w:hAnsiTheme="minorHAnsi" w:cstheme="minorHAnsi"/>
        </w:rPr>
      </w:pPr>
    </w:p>
    <w:p w14:paraId="1F04A397" w14:textId="2CBD3F29" w:rsidR="00124DE9" w:rsidRPr="00124DE9" w:rsidRDefault="00124DE9" w:rsidP="00124DE9">
      <w:pPr>
        <w:jc w:val="both"/>
        <w:rPr>
          <w:rFonts w:asciiTheme="minorHAnsi" w:hAnsiTheme="minorHAnsi" w:cstheme="minorHAnsi"/>
        </w:rPr>
      </w:pPr>
      <w:r w:rsidRPr="00124DE9">
        <w:rPr>
          <w:rFonts w:asciiTheme="minorHAnsi" w:hAnsiTheme="minorHAnsi" w:cstheme="minorHAnsi"/>
        </w:rPr>
        <w:t>Die GLS zeichnet sich in der Sekundarstufe I durch eine beträchtliche Heterogenität ihrer Schülerschaft aus. Sie weist einen deutlichen Anteil an Schülerinnen und Schülern mit Deutsch als Zweitsprache auf, deren Sprachbeherrschung individuell sehr unterschiedlich ausgeprägt ist. Der Grad der Sprachsicherheit und Differenziertheit im Deutschen variiert allerdings auch bei den muttersprachlichen Schülerinnen und Schülern deutlich. Mithilfe verschiedener Diagnose- und Fördermaßnahmen in allen Jahrgangsstufen werden sie individuell begleitet.</w:t>
      </w:r>
    </w:p>
    <w:p w14:paraId="6BC4E11A" w14:textId="77777777" w:rsidR="00124DE9" w:rsidRDefault="00124DE9" w:rsidP="00124DE9">
      <w:pPr>
        <w:jc w:val="both"/>
        <w:rPr>
          <w:rFonts w:asciiTheme="minorHAnsi" w:hAnsiTheme="minorHAnsi" w:cstheme="minorHAnsi"/>
        </w:rPr>
      </w:pPr>
    </w:p>
    <w:p w14:paraId="10049F6A" w14:textId="15BF6CFD" w:rsidR="00124DE9" w:rsidRPr="00124DE9" w:rsidRDefault="00124DE9" w:rsidP="00124DE9">
      <w:pPr>
        <w:jc w:val="both"/>
        <w:rPr>
          <w:rFonts w:asciiTheme="minorHAnsi" w:hAnsiTheme="minorHAnsi" w:cstheme="minorHAnsi"/>
        </w:rPr>
      </w:pPr>
      <w:r w:rsidRPr="00124DE9">
        <w:rPr>
          <w:rFonts w:asciiTheme="minorHAnsi" w:hAnsiTheme="minorHAnsi" w:cstheme="minorHAnsi"/>
        </w:rPr>
        <w:t>Die Fachgruppe Deutsch arbeitet hinsichtlich dieser Heterogenität kontinuierlich an Fragen der Unterrichtsentwicklung, der Einführung von Förderkonzepten und zielführenden Diagnoseverfahren.</w:t>
      </w:r>
    </w:p>
    <w:p w14:paraId="4612ED6B" w14:textId="77777777" w:rsidR="00124DE9" w:rsidRDefault="00124DE9" w:rsidP="00124DE9">
      <w:pPr>
        <w:jc w:val="both"/>
        <w:rPr>
          <w:rFonts w:asciiTheme="minorHAnsi" w:hAnsiTheme="minorHAnsi" w:cstheme="minorHAnsi"/>
        </w:rPr>
      </w:pPr>
    </w:p>
    <w:p w14:paraId="1C646AE5" w14:textId="12CFAE62" w:rsidR="00124DE9" w:rsidRPr="00124DE9" w:rsidRDefault="00124DE9" w:rsidP="00124DE9">
      <w:pPr>
        <w:jc w:val="both"/>
        <w:rPr>
          <w:rFonts w:asciiTheme="minorHAnsi" w:hAnsiTheme="minorHAnsi" w:cstheme="minorHAnsi"/>
        </w:rPr>
      </w:pPr>
      <w:r w:rsidRPr="00124DE9">
        <w:rPr>
          <w:rFonts w:asciiTheme="minorHAnsi" w:hAnsiTheme="minorHAnsi" w:cstheme="minorHAnsi"/>
        </w:rPr>
        <w:t xml:space="preserve">Die Fachgruppe Deutsch sieht besonders in der Sekundarstufe I einen großen Aufgabenschwerpunkt in der Diagnose und Förderung der sprachlichen Fähigkeiten und Fertigkeiten der Lernenden. So wird ab der Jahrgangsstufe 5 das Diagnosewerkzeug, wie der Duisburger Sprachstandtest, genutzt, um ein umfassendes Bild vom Lern- und Kompetenzstand der Schülerinnen und Schüler zu erhalten und diese im Regelunterricht wie in extra eingerichteten Ergänzungsstunden zum Beispiel im Rahmen des </w:t>
      </w:r>
      <w:r w:rsidRPr="00124DE9">
        <w:rPr>
          <w:rFonts w:asciiTheme="minorHAnsi" w:hAnsiTheme="minorHAnsi" w:cstheme="minorHAnsi"/>
          <w:i/>
          <w:iCs/>
        </w:rPr>
        <w:t>Lernen Flügel Verleihens</w:t>
      </w:r>
      <w:r w:rsidRPr="00124DE9">
        <w:rPr>
          <w:rFonts w:asciiTheme="minorHAnsi" w:hAnsiTheme="minorHAnsi" w:cstheme="minorHAnsi"/>
        </w:rPr>
        <w:t xml:space="preserve"> individuell zu fördern. Auch der vielfältige Einsatz verschiedener Medien in allen Jahrgangsstufen unterstützt das Ziel der individuellen Förderung. Denn die individuelle Förderung jeder einzelnen Schülerin und jedes einzelnen Schülers ist der Fachgruppe Deutsch</w:t>
      </w:r>
      <w:r w:rsidR="00CE76A8">
        <w:rPr>
          <w:rFonts w:asciiTheme="minorHAnsi" w:hAnsiTheme="minorHAnsi" w:cstheme="minorHAnsi"/>
        </w:rPr>
        <w:t xml:space="preserve">, </w:t>
      </w:r>
      <w:r w:rsidRPr="00124DE9">
        <w:rPr>
          <w:rFonts w:asciiTheme="minorHAnsi" w:hAnsiTheme="minorHAnsi" w:cstheme="minorHAnsi"/>
        </w:rPr>
        <w:t>nicht zuletzt vor dem Hintergrund der gesellschaftlichen Anforderungen an Studierfähigkeit und Berufsorientierung</w:t>
      </w:r>
      <w:r w:rsidR="00101E8B">
        <w:rPr>
          <w:rFonts w:asciiTheme="minorHAnsi" w:hAnsiTheme="minorHAnsi" w:cstheme="minorHAnsi"/>
        </w:rPr>
        <w:t xml:space="preserve"> </w:t>
      </w:r>
      <w:r w:rsidRPr="00124DE9">
        <w:rPr>
          <w:rFonts w:asciiTheme="minorHAnsi" w:hAnsiTheme="minorHAnsi" w:cstheme="minorHAnsi"/>
        </w:rPr>
        <w:t>ein besonderes Anliegen.</w:t>
      </w:r>
    </w:p>
    <w:p w14:paraId="0E608E4B" w14:textId="77777777" w:rsidR="00124DE9" w:rsidRDefault="00124DE9" w:rsidP="00124DE9">
      <w:pPr>
        <w:jc w:val="both"/>
        <w:rPr>
          <w:rFonts w:asciiTheme="minorHAnsi" w:hAnsiTheme="minorHAnsi" w:cstheme="minorHAnsi"/>
        </w:rPr>
      </w:pPr>
    </w:p>
    <w:p w14:paraId="53658E4F" w14:textId="5F2AF75D" w:rsidR="00124DE9" w:rsidRPr="00124DE9" w:rsidRDefault="00124DE9" w:rsidP="00124DE9">
      <w:pPr>
        <w:jc w:val="both"/>
        <w:rPr>
          <w:rFonts w:asciiTheme="minorHAnsi" w:hAnsiTheme="minorHAnsi" w:cstheme="minorHAnsi"/>
        </w:rPr>
      </w:pPr>
      <w:r w:rsidRPr="00124DE9">
        <w:rPr>
          <w:rFonts w:asciiTheme="minorHAnsi" w:hAnsiTheme="minorHAnsi" w:cstheme="minorHAnsi"/>
        </w:rPr>
        <w:t xml:space="preserve">Der Deutschunterricht zielt darauf ab, vielfältige Lerngelegenheiten zum aktiv-kooperativen und selbstständigen Lernen zu eröffnen. Die Förderung des eigenverantwortlichen, selbstständigen Lernens steht im Zentrum der schulischen Arbeit des Deutschunterrichts. So hat die GLS hierzu ein neues Lernzeitenkonzept in den Hauptfächern in der Sekundarstufe I eingeführt, wobei ein Teil der Fachinhalte dem Fach Deutsch zugeordnet wurde. Fachinhalte bzw. Themenbereiche, die nur in der ILZ, nicht aber im Fachunterricht bearbeitet werden, </w:t>
      </w:r>
      <w:r w:rsidRPr="00124DE9">
        <w:rPr>
          <w:rFonts w:asciiTheme="minorHAnsi" w:hAnsiTheme="minorHAnsi" w:cstheme="minorHAnsi"/>
        </w:rPr>
        <w:lastRenderedPageBreak/>
        <w:t>sind entsprechend mit dem ILZ-Button gekennzeichnet. Allerdings werden einige Lerninhalte aus der ILZ mit dem Unterricht verknüpft.</w:t>
      </w:r>
    </w:p>
    <w:p w14:paraId="06622A66" w14:textId="77777777" w:rsidR="00124DE9" w:rsidRDefault="00124DE9" w:rsidP="00124DE9">
      <w:pPr>
        <w:jc w:val="both"/>
        <w:rPr>
          <w:rFonts w:asciiTheme="minorHAnsi" w:hAnsiTheme="minorHAnsi" w:cstheme="minorHAnsi"/>
        </w:rPr>
      </w:pPr>
    </w:p>
    <w:p w14:paraId="7A115299" w14:textId="293F8F1E" w:rsidR="00124DE9" w:rsidRPr="00124DE9" w:rsidRDefault="00124DE9" w:rsidP="00124DE9">
      <w:pPr>
        <w:jc w:val="both"/>
        <w:rPr>
          <w:rFonts w:asciiTheme="minorHAnsi" w:hAnsiTheme="minorHAnsi" w:cstheme="minorHAnsi"/>
        </w:rPr>
      </w:pPr>
      <w:r w:rsidRPr="00124DE9">
        <w:rPr>
          <w:rFonts w:asciiTheme="minorHAnsi" w:hAnsiTheme="minorHAnsi" w:cstheme="minorHAnsi"/>
        </w:rPr>
        <w:t>Die Unterrichtseinheiten in der Jahrgangsstufe 10 werden inhaltlich auf die zentralen Prüfungen abgestimmt. Neben dem Deutschbuch wird dabei mit dem Finale-Heft aus dem Westermann-Verlag im Unterricht gearbeitet. So findet die letzte Klassenarbeit im zweiten Halbjahr unter Prüfungsbedingungen statt.</w:t>
      </w:r>
    </w:p>
    <w:p w14:paraId="6D897BEC" w14:textId="77777777" w:rsidR="00124DE9" w:rsidRDefault="00124DE9" w:rsidP="00124DE9">
      <w:pPr>
        <w:jc w:val="both"/>
        <w:rPr>
          <w:rFonts w:asciiTheme="minorHAnsi" w:hAnsiTheme="minorHAnsi" w:cstheme="minorHAnsi"/>
        </w:rPr>
      </w:pPr>
    </w:p>
    <w:p w14:paraId="059AB8FD" w14:textId="7F013CE1" w:rsidR="00124DE9" w:rsidRPr="00124DE9" w:rsidRDefault="00124DE9" w:rsidP="00124DE9">
      <w:pPr>
        <w:jc w:val="both"/>
        <w:rPr>
          <w:rFonts w:asciiTheme="minorHAnsi" w:hAnsiTheme="minorHAnsi" w:cstheme="minorHAnsi"/>
        </w:rPr>
      </w:pPr>
      <w:r w:rsidRPr="00124DE9">
        <w:rPr>
          <w:rFonts w:asciiTheme="minorHAnsi" w:hAnsiTheme="minorHAnsi" w:cstheme="minorHAnsi"/>
        </w:rPr>
        <w:t>Die in diesem Lehrplan aufgeführten Aufgabentypen zur Leistungsüberprüfung sind als Vorschläge zu verstehen und können je nach Schwerpunkt einer Unterrichtsreihe angepasst bzw. innerhalb der Doppeljahrgangsstufe getauscht werden. Die Anzahl der schriftlichen Leistungsüberprüfungen innerhalb eines Schuljahres regelt das Leistungsbewertungskonzept für das Fach Deutsch.</w:t>
      </w:r>
    </w:p>
    <w:p w14:paraId="4FE11BD9" w14:textId="77777777" w:rsidR="001E6A72" w:rsidRDefault="001E6A72" w:rsidP="00A32699">
      <w:pPr>
        <w:jc w:val="both"/>
        <w:rPr>
          <w:rFonts w:asciiTheme="minorHAnsi" w:hAnsiTheme="minorHAnsi" w:cstheme="minorHAnsi"/>
        </w:rPr>
      </w:pPr>
    </w:p>
    <w:p w14:paraId="2BE59BCC" w14:textId="08548207" w:rsidR="00A32699" w:rsidRPr="00F32B51" w:rsidRDefault="00A32699" w:rsidP="00811FE3">
      <w:pPr>
        <w:pStyle w:val="berschrift1"/>
        <w:numPr>
          <w:ilvl w:val="0"/>
          <w:numId w:val="104"/>
        </w:numPr>
        <w:rPr>
          <w:rFonts w:asciiTheme="minorHAnsi" w:hAnsiTheme="minorHAnsi" w:cstheme="minorHAnsi"/>
          <w:sz w:val="28"/>
          <w:szCs w:val="28"/>
        </w:rPr>
      </w:pPr>
      <w:bookmarkStart w:id="3" w:name="_Toc216637605"/>
      <w:r w:rsidRPr="00F32B51">
        <w:rPr>
          <w:rFonts w:asciiTheme="minorHAnsi" w:hAnsiTheme="minorHAnsi" w:cstheme="minorHAnsi"/>
          <w:sz w:val="28"/>
          <w:szCs w:val="28"/>
        </w:rPr>
        <w:t>Entscheidungen zum Unterricht</w:t>
      </w:r>
      <w:bookmarkEnd w:id="3"/>
    </w:p>
    <w:p w14:paraId="04CF2CC1" w14:textId="77777777" w:rsidR="001E6A72" w:rsidRDefault="001E6A72" w:rsidP="00A32699">
      <w:pPr>
        <w:jc w:val="both"/>
        <w:rPr>
          <w:rFonts w:asciiTheme="minorHAnsi" w:hAnsiTheme="minorHAnsi" w:cstheme="minorHAnsi"/>
        </w:rPr>
      </w:pPr>
    </w:p>
    <w:p w14:paraId="45D38C17" w14:textId="77777777" w:rsidR="006315BF" w:rsidRPr="00F32B51" w:rsidRDefault="006315BF" w:rsidP="00F32B51">
      <w:pPr>
        <w:pStyle w:val="berschrift1"/>
        <w:rPr>
          <w:rFonts w:asciiTheme="minorHAnsi" w:hAnsiTheme="minorHAnsi" w:cstheme="minorHAnsi"/>
          <w:sz w:val="24"/>
          <w:szCs w:val="24"/>
        </w:rPr>
      </w:pPr>
      <w:bookmarkStart w:id="4" w:name="_Toc216637606"/>
      <w:r w:rsidRPr="00F32B51">
        <w:rPr>
          <w:rFonts w:asciiTheme="minorHAnsi" w:hAnsiTheme="minorHAnsi" w:cstheme="minorHAnsi"/>
          <w:sz w:val="24"/>
          <w:szCs w:val="24"/>
        </w:rPr>
        <w:t>2.1 Unterrichtsvorhaben</w:t>
      </w:r>
      <w:bookmarkEnd w:id="4"/>
    </w:p>
    <w:p w14:paraId="7C909DE5" w14:textId="77777777" w:rsidR="006315BF" w:rsidRDefault="006315BF" w:rsidP="006315BF">
      <w:pPr>
        <w:jc w:val="both"/>
        <w:rPr>
          <w:rFonts w:asciiTheme="minorHAnsi" w:hAnsiTheme="minorHAnsi" w:cstheme="minorHAnsi"/>
        </w:rPr>
      </w:pPr>
    </w:p>
    <w:p w14:paraId="7EF9A639" w14:textId="004F4C2F" w:rsidR="00A32699" w:rsidRDefault="006315BF" w:rsidP="006315BF">
      <w:pPr>
        <w:jc w:val="both"/>
        <w:rPr>
          <w:rFonts w:asciiTheme="minorHAnsi" w:hAnsiTheme="minorHAnsi" w:cstheme="minorHAnsi"/>
        </w:rPr>
      </w:pPr>
      <w:r w:rsidRPr="006315BF">
        <w:rPr>
          <w:rFonts w:asciiTheme="minorHAnsi" w:hAnsiTheme="minorHAnsi" w:cstheme="minorHAnsi"/>
        </w:rPr>
        <w:t>Die Darstellung der konkretisierten Unterrichtsvorhaben geben den Lehrkräften einen Überblick über</w:t>
      </w:r>
      <w:r>
        <w:rPr>
          <w:rFonts w:asciiTheme="minorHAnsi" w:hAnsiTheme="minorHAnsi" w:cstheme="minorHAnsi"/>
        </w:rPr>
        <w:t xml:space="preserve"> </w:t>
      </w:r>
      <w:r w:rsidRPr="006315BF">
        <w:rPr>
          <w:rFonts w:asciiTheme="minorHAnsi" w:hAnsiTheme="minorHAnsi" w:cstheme="minorHAnsi"/>
        </w:rPr>
        <w:t>die laut Fachkonferenz verbindliche Stoffverteilung pro Schuljahr und deckt alle im Kernlehr- plan</w:t>
      </w:r>
      <w:r>
        <w:rPr>
          <w:rFonts w:asciiTheme="minorHAnsi" w:hAnsiTheme="minorHAnsi" w:cstheme="minorHAnsi"/>
        </w:rPr>
        <w:t xml:space="preserve"> </w:t>
      </w:r>
      <w:r w:rsidRPr="006315BF">
        <w:rPr>
          <w:rFonts w:asciiTheme="minorHAnsi" w:hAnsiTheme="minorHAnsi" w:cstheme="minorHAnsi"/>
        </w:rPr>
        <w:t>ausgewiesenen Kompetenzen ab. Sie haben für alle Fachkonferenzmitglieder unserer Schule</w:t>
      </w:r>
      <w:r>
        <w:rPr>
          <w:rFonts w:asciiTheme="minorHAnsi" w:hAnsiTheme="minorHAnsi" w:cstheme="minorHAnsi"/>
        </w:rPr>
        <w:t xml:space="preserve"> </w:t>
      </w:r>
      <w:r w:rsidRPr="006315BF">
        <w:rPr>
          <w:rFonts w:asciiTheme="minorHAnsi" w:hAnsiTheme="minorHAnsi" w:cstheme="minorHAnsi"/>
        </w:rPr>
        <w:t>bindenden Charakter. Die Übersichten weisen verbindliche Themen und Inhalte der Unterrichtsarbeit</w:t>
      </w:r>
      <w:r>
        <w:rPr>
          <w:rFonts w:asciiTheme="minorHAnsi" w:hAnsiTheme="minorHAnsi" w:cstheme="minorHAnsi"/>
        </w:rPr>
        <w:t xml:space="preserve"> </w:t>
      </w:r>
      <w:r w:rsidRPr="006315BF">
        <w:rPr>
          <w:rFonts w:asciiTheme="minorHAnsi" w:hAnsiTheme="minorHAnsi" w:cstheme="minorHAnsi"/>
        </w:rPr>
        <w:t>sowie verbindliche vorhabenbezogene Absprachen der Fachkonferenz aus.</w:t>
      </w:r>
      <w:r>
        <w:rPr>
          <w:rFonts w:asciiTheme="minorHAnsi" w:hAnsiTheme="minorHAnsi" w:cstheme="minorHAnsi"/>
        </w:rPr>
        <w:t xml:space="preserve"> </w:t>
      </w:r>
      <w:r w:rsidRPr="006315BF">
        <w:rPr>
          <w:rFonts w:asciiTheme="minorHAnsi" w:hAnsiTheme="minorHAnsi" w:cstheme="minorHAnsi"/>
        </w:rPr>
        <w:t>Der Lehrplan ist die Grundlage für die Beratungen der Jahrgangsteams zu Beginn eines jeden</w:t>
      </w:r>
      <w:r>
        <w:rPr>
          <w:rFonts w:asciiTheme="minorHAnsi" w:hAnsiTheme="minorHAnsi" w:cstheme="minorHAnsi"/>
        </w:rPr>
        <w:t xml:space="preserve"> </w:t>
      </w:r>
      <w:r w:rsidRPr="006315BF">
        <w:rPr>
          <w:rFonts w:asciiTheme="minorHAnsi" w:hAnsiTheme="minorHAnsi" w:cstheme="minorHAnsi"/>
        </w:rPr>
        <w:t>Schuljahres. Bei diesen Sitzungen erfolgen Absprachen über die Reihenfolge der</w:t>
      </w:r>
      <w:r>
        <w:rPr>
          <w:rFonts w:asciiTheme="minorHAnsi" w:hAnsiTheme="minorHAnsi" w:cstheme="minorHAnsi"/>
        </w:rPr>
        <w:t xml:space="preserve"> </w:t>
      </w:r>
      <w:r w:rsidRPr="006315BF">
        <w:rPr>
          <w:rFonts w:asciiTheme="minorHAnsi" w:hAnsiTheme="minorHAnsi" w:cstheme="minorHAnsi"/>
        </w:rPr>
        <w:t>Unterrichtseinheiten und genauere Festlegungen der Inhalte und Aufgabenformate der – möglichst</w:t>
      </w:r>
      <w:r>
        <w:rPr>
          <w:rFonts w:asciiTheme="minorHAnsi" w:hAnsiTheme="minorHAnsi" w:cstheme="minorHAnsi"/>
        </w:rPr>
        <w:t xml:space="preserve"> </w:t>
      </w:r>
      <w:r w:rsidRPr="006315BF">
        <w:rPr>
          <w:rFonts w:asciiTheme="minorHAnsi" w:hAnsiTheme="minorHAnsi" w:cstheme="minorHAnsi"/>
        </w:rPr>
        <w:t>parallel zu gestaltenden – Klassenarbeiten. Die Aufgabentypen zur Leistungsüberprüfung sin</w:t>
      </w:r>
      <w:r w:rsidR="00AD7480">
        <w:rPr>
          <w:rFonts w:asciiTheme="minorHAnsi" w:hAnsiTheme="minorHAnsi" w:cstheme="minorHAnsi"/>
        </w:rPr>
        <w:t>d d</w:t>
      </w:r>
      <w:r w:rsidRPr="006315BF">
        <w:rPr>
          <w:rFonts w:asciiTheme="minorHAnsi" w:hAnsiTheme="minorHAnsi" w:cstheme="minorHAnsi"/>
        </w:rPr>
        <w:t>abei als Vorschläge zu verstehen und können seitens des Jahrgangsteams je nach Schwerpunkt</w:t>
      </w:r>
      <w:r w:rsidR="00AD7480">
        <w:rPr>
          <w:rFonts w:asciiTheme="minorHAnsi" w:hAnsiTheme="minorHAnsi" w:cstheme="minorHAnsi"/>
        </w:rPr>
        <w:t xml:space="preserve"> </w:t>
      </w:r>
      <w:r w:rsidRPr="006315BF">
        <w:rPr>
          <w:rFonts w:asciiTheme="minorHAnsi" w:hAnsiTheme="minorHAnsi" w:cstheme="minorHAnsi"/>
        </w:rPr>
        <w:t>einer Unterrichtsreihe getauscht werden. Entscheidend ist, dass die angegebenen Kompetenzen als</w:t>
      </w:r>
      <w:r w:rsidR="00AD7480">
        <w:rPr>
          <w:rFonts w:asciiTheme="minorHAnsi" w:hAnsiTheme="minorHAnsi" w:cstheme="minorHAnsi"/>
        </w:rPr>
        <w:t xml:space="preserve"> </w:t>
      </w:r>
      <w:r w:rsidRPr="006315BF">
        <w:rPr>
          <w:rFonts w:asciiTheme="minorHAnsi" w:hAnsiTheme="minorHAnsi" w:cstheme="minorHAnsi"/>
        </w:rPr>
        <w:t>Lernziele der Unterrichtsvorhaben bestehen bleiben und pro Jahrgang jeder schriftliche</w:t>
      </w:r>
      <w:r w:rsidR="00AD7480">
        <w:rPr>
          <w:rFonts w:asciiTheme="minorHAnsi" w:hAnsiTheme="minorHAnsi" w:cstheme="minorHAnsi"/>
        </w:rPr>
        <w:t xml:space="preserve"> </w:t>
      </w:r>
      <w:r w:rsidRPr="006315BF">
        <w:rPr>
          <w:rFonts w:asciiTheme="minorHAnsi" w:hAnsiTheme="minorHAnsi" w:cstheme="minorHAnsi"/>
        </w:rPr>
        <w:t>Aufgabentyp nur einmal vorkommt</w:t>
      </w:r>
      <w:r w:rsidR="00AD7480">
        <w:rPr>
          <w:rFonts w:asciiTheme="minorHAnsi" w:hAnsiTheme="minorHAnsi" w:cstheme="minorHAnsi"/>
        </w:rPr>
        <w:t>.</w:t>
      </w:r>
    </w:p>
    <w:p w14:paraId="7E83863C" w14:textId="77777777" w:rsidR="00A32699" w:rsidRDefault="00A32699" w:rsidP="00A32699">
      <w:pPr>
        <w:jc w:val="both"/>
        <w:rPr>
          <w:rFonts w:asciiTheme="minorHAnsi" w:hAnsiTheme="minorHAnsi" w:cstheme="minorHAnsi"/>
        </w:rPr>
      </w:pPr>
    </w:p>
    <w:p w14:paraId="2D3DFF3F" w14:textId="77777777" w:rsidR="00A253DD" w:rsidRDefault="00A253DD" w:rsidP="00A32699">
      <w:pPr>
        <w:jc w:val="both"/>
        <w:rPr>
          <w:rFonts w:asciiTheme="minorHAnsi" w:hAnsiTheme="minorHAnsi" w:cstheme="minorHAnsi"/>
        </w:rPr>
      </w:pPr>
    </w:p>
    <w:p w14:paraId="4DB7C409" w14:textId="77777777" w:rsidR="00A253DD" w:rsidRDefault="00A253DD" w:rsidP="00A32699">
      <w:pPr>
        <w:jc w:val="both"/>
        <w:rPr>
          <w:rFonts w:asciiTheme="minorHAnsi" w:hAnsiTheme="minorHAnsi" w:cstheme="minorHAnsi"/>
        </w:rPr>
      </w:pPr>
    </w:p>
    <w:p w14:paraId="76D139F6" w14:textId="77777777" w:rsidR="00A253DD" w:rsidRDefault="00A253DD" w:rsidP="00A32699">
      <w:pPr>
        <w:jc w:val="both"/>
        <w:rPr>
          <w:rFonts w:asciiTheme="minorHAnsi" w:hAnsiTheme="minorHAnsi" w:cstheme="minorHAnsi"/>
        </w:rPr>
      </w:pPr>
    </w:p>
    <w:p w14:paraId="2CB62DC9" w14:textId="77777777" w:rsidR="00A253DD" w:rsidRDefault="00A253DD" w:rsidP="00A32699">
      <w:pPr>
        <w:jc w:val="both"/>
        <w:rPr>
          <w:rFonts w:asciiTheme="minorHAnsi" w:hAnsiTheme="minorHAnsi" w:cstheme="minorHAnsi"/>
        </w:rPr>
      </w:pPr>
    </w:p>
    <w:p w14:paraId="062FE9DE" w14:textId="77777777" w:rsidR="00A253DD" w:rsidRDefault="00A253DD" w:rsidP="00A32699">
      <w:pPr>
        <w:jc w:val="both"/>
        <w:rPr>
          <w:rFonts w:asciiTheme="minorHAnsi" w:hAnsiTheme="minorHAnsi" w:cstheme="minorHAnsi"/>
        </w:rPr>
      </w:pPr>
    </w:p>
    <w:p w14:paraId="1EE7AE10" w14:textId="77777777" w:rsidR="00A32699" w:rsidRDefault="00A32699" w:rsidP="00A32699">
      <w:pPr>
        <w:jc w:val="both"/>
        <w:rPr>
          <w:rFonts w:asciiTheme="minorHAnsi" w:hAnsiTheme="minorHAnsi" w:cstheme="minorHAnsi"/>
        </w:rPr>
      </w:pPr>
    </w:p>
    <w:p w14:paraId="5070A6FE" w14:textId="77777777" w:rsidR="00A32699" w:rsidRDefault="00A32699" w:rsidP="00A32699">
      <w:pPr>
        <w:jc w:val="both"/>
        <w:rPr>
          <w:rFonts w:asciiTheme="minorHAnsi" w:hAnsiTheme="minorHAnsi" w:cstheme="minorHAnsi"/>
        </w:rPr>
      </w:pPr>
    </w:p>
    <w:p w14:paraId="37C56849" w14:textId="77777777" w:rsidR="00A32699" w:rsidRDefault="00A32699" w:rsidP="00A32699">
      <w:pPr>
        <w:jc w:val="both"/>
        <w:rPr>
          <w:rFonts w:asciiTheme="minorHAnsi" w:hAnsiTheme="minorHAnsi" w:cstheme="minorHAnsi"/>
        </w:rPr>
      </w:pPr>
    </w:p>
    <w:p w14:paraId="696B7346" w14:textId="77777777" w:rsidR="00A32699" w:rsidRDefault="00A32699" w:rsidP="00A32699">
      <w:pPr>
        <w:ind w:left="360"/>
        <w:jc w:val="both"/>
        <w:rPr>
          <w:rFonts w:asciiTheme="minorHAnsi" w:hAnsiTheme="minorHAnsi" w:cstheme="minorHAnsi"/>
        </w:rPr>
      </w:pPr>
    </w:p>
    <w:p w14:paraId="53B6C116" w14:textId="77777777" w:rsidR="00A32699" w:rsidRDefault="00A32699" w:rsidP="00A32699">
      <w:pPr>
        <w:ind w:left="360"/>
        <w:jc w:val="both"/>
        <w:rPr>
          <w:rFonts w:asciiTheme="minorHAnsi" w:hAnsiTheme="minorHAnsi" w:cstheme="minorHAnsi"/>
        </w:rPr>
      </w:pPr>
    </w:p>
    <w:p w14:paraId="7BE75285" w14:textId="77777777" w:rsidR="00A32699" w:rsidRDefault="00A32699" w:rsidP="00A32699">
      <w:pPr>
        <w:ind w:left="360"/>
        <w:jc w:val="both"/>
        <w:rPr>
          <w:rFonts w:asciiTheme="minorHAnsi" w:hAnsiTheme="minorHAnsi" w:cstheme="minorHAnsi"/>
        </w:rPr>
      </w:pPr>
    </w:p>
    <w:p w14:paraId="18E4E8DC" w14:textId="77777777" w:rsidR="00A32699" w:rsidRDefault="00A32699" w:rsidP="00A32699">
      <w:pPr>
        <w:ind w:left="360"/>
        <w:jc w:val="both"/>
        <w:rPr>
          <w:rFonts w:asciiTheme="minorHAnsi" w:hAnsiTheme="minorHAnsi" w:cstheme="minorHAnsi"/>
        </w:rPr>
      </w:pPr>
    </w:p>
    <w:p w14:paraId="678445CA" w14:textId="77777777" w:rsidR="00A32699" w:rsidRDefault="00A32699" w:rsidP="00A32699">
      <w:pPr>
        <w:ind w:left="360"/>
        <w:jc w:val="both"/>
        <w:rPr>
          <w:rFonts w:asciiTheme="minorHAnsi" w:hAnsiTheme="minorHAnsi" w:cstheme="minorHAnsi"/>
        </w:rPr>
      </w:pPr>
    </w:p>
    <w:p w14:paraId="0293F4C4" w14:textId="14FE977B" w:rsidR="00A32699" w:rsidRPr="00A32699" w:rsidRDefault="00A32699" w:rsidP="00A32699">
      <w:pPr>
        <w:ind w:left="360"/>
        <w:jc w:val="both"/>
        <w:rPr>
          <w:rFonts w:asciiTheme="minorHAnsi" w:hAnsiTheme="minorHAnsi" w:cstheme="minorHAnsi"/>
        </w:rPr>
        <w:sectPr w:rsidR="00A32699" w:rsidRPr="00A32699" w:rsidSect="00197C83">
          <w:pgSz w:w="11906" w:h="16838" w:code="9"/>
          <w:pgMar w:top="1417" w:right="1417" w:bottom="1134" w:left="1417" w:header="0" w:footer="0" w:gutter="0"/>
          <w:cols w:space="708"/>
          <w:titlePg/>
          <w:docGrid w:linePitch="360"/>
        </w:sectPr>
      </w:pPr>
    </w:p>
    <w:p w14:paraId="7E48B641" w14:textId="4B76A66F" w:rsidR="00D95F47" w:rsidRDefault="00A253DD" w:rsidP="008B65F1">
      <w:pPr>
        <w:ind w:right="1435"/>
        <w:rPr>
          <w:rFonts w:cs="Arial"/>
        </w:rPr>
      </w:pPr>
      <w:r w:rsidRPr="00773B82">
        <w:rPr>
          <w:rFonts w:asciiTheme="minorHAnsi" w:hAnsiTheme="minorHAnsi" w:cstheme="minorHAnsi"/>
          <w:noProof/>
          <w:sz w:val="22"/>
          <w:szCs w:val="22"/>
        </w:rPr>
        <w:lastRenderedPageBreak/>
        <mc:AlternateContent>
          <mc:Choice Requires="wps">
            <w:drawing>
              <wp:anchor distT="0" distB="0" distL="114300" distR="114300" simplePos="0" relativeHeight="251656192" behindDoc="0" locked="0" layoutInCell="1" allowOverlap="1" wp14:anchorId="73E43C9C" wp14:editId="1832143E">
                <wp:simplePos x="0" y="0"/>
                <wp:positionH relativeFrom="column">
                  <wp:posOffset>205249</wp:posOffset>
                </wp:positionH>
                <wp:positionV relativeFrom="paragraph">
                  <wp:posOffset>-286467</wp:posOffset>
                </wp:positionV>
                <wp:extent cx="9563100" cy="755650"/>
                <wp:effectExtent l="0" t="0" r="0" b="6350"/>
                <wp:wrapNone/>
                <wp:docPr id="1541364651" name="Textfeld 3"/>
                <wp:cNvGraphicFramePr/>
                <a:graphic xmlns:a="http://schemas.openxmlformats.org/drawingml/2006/main">
                  <a:graphicData uri="http://schemas.microsoft.com/office/word/2010/wordprocessingShape">
                    <wps:wsp>
                      <wps:cNvSpPr txBox="1"/>
                      <wps:spPr>
                        <a:xfrm>
                          <a:off x="0" y="0"/>
                          <a:ext cx="9563100" cy="755650"/>
                        </a:xfrm>
                        <a:prstGeom prst="rect">
                          <a:avLst/>
                        </a:prstGeom>
                        <a:solidFill>
                          <a:sysClr val="window" lastClr="FFFFFF">
                            <a:lumMod val="65000"/>
                          </a:sysClr>
                        </a:solidFill>
                        <a:ln w="6350">
                          <a:noFill/>
                        </a:ln>
                      </wps:spPr>
                      <wps:txbx>
                        <w:txbxContent>
                          <w:p w14:paraId="0F8009E1" w14:textId="77777777" w:rsidR="000D075A" w:rsidRDefault="000D075A" w:rsidP="00D95F47"/>
                          <w:p w14:paraId="3E07AC9E" w14:textId="685B54BB" w:rsidR="000D075A" w:rsidRPr="00442960" w:rsidRDefault="0022125F" w:rsidP="00D95F47">
                            <w:pPr>
                              <w:rPr>
                                <w:rFonts w:asciiTheme="minorHAnsi" w:hAnsiTheme="minorHAnsi" w:cstheme="minorHAnsi"/>
                                <w:b/>
                                <w:bCs/>
                                <w:sz w:val="32"/>
                                <w:szCs w:val="32"/>
                              </w:rPr>
                            </w:pPr>
                            <w:r w:rsidRPr="00442960">
                              <w:rPr>
                                <w:rFonts w:asciiTheme="minorHAnsi" w:hAnsiTheme="minorHAnsi" w:cstheme="minorHAnsi"/>
                                <w:b/>
                                <w:bCs/>
                                <w:sz w:val="32"/>
                                <w:szCs w:val="32"/>
                              </w:rPr>
                              <w:t xml:space="preserve">Das </w:t>
                            </w:r>
                            <w:r>
                              <w:rPr>
                                <w:rFonts w:asciiTheme="minorHAnsi" w:hAnsiTheme="minorHAnsi" w:cstheme="minorHAnsi"/>
                                <w:b/>
                                <w:bCs/>
                                <w:sz w:val="32"/>
                                <w:szCs w:val="32"/>
                              </w:rPr>
                              <w:t>fünfte Schuljahr</w:t>
                            </w:r>
                            <w:r w:rsidR="000D075A" w:rsidRPr="00442960">
                              <w:rPr>
                                <w:rFonts w:asciiTheme="minorHAnsi" w:hAnsiTheme="minorHAnsi" w:cstheme="minorHAnsi"/>
                                <w:b/>
                                <w:bCs/>
                                <w:sz w:val="32"/>
                                <w:szCs w:val="32"/>
                              </w:rPr>
                              <w:t xml:space="preserve"> auf einen Blick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43C9C" id="Textfeld 3" o:spid="_x0000_s1027" type="#_x0000_t202" style="position:absolute;margin-left:16.15pt;margin-top:-22.55pt;width:753pt;height:5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" fillcolor="#a6a6a6" stroked="f" strokeweight=".5pt">
                <v:textbox>
                  <w:txbxContent>
                    <w:p w14:paraId="0F8009E1" w14:textId="77777777" w:rsidR="000D075A" w:rsidRDefault="000D075A" w:rsidP="00D95F47"/>
                    <w:p w14:paraId="3E07AC9E" w14:textId="685B54BB" w:rsidR="000D075A" w:rsidRPr="00442960" w:rsidRDefault="0022125F" w:rsidP="00D95F47">
                      <w:pPr>
                        <w:rPr>
                          <w:rFonts w:asciiTheme="minorHAnsi" w:hAnsiTheme="minorHAnsi" w:cstheme="minorHAnsi"/>
                          <w:b/>
                          <w:bCs/>
                          <w:sz w:val="32"/>
                          <w:szCs w:val="32"/>
                        </w:rPr>
                      </w:pPr>
                      <w:r w:rsidRPr="00442960">
                        <w:rPr>
                          <w:rFonts w:asciiTheme="minorHAnsi" w:hAnsiTheme="minorHAnsi" w:cstheme="minorHAnsi"/>
                          <w:b/>
                          <w:bCs/>
                          <w:sz w:val="32"/>
                          <w:szCs w:val="32"/>
                        </w:rPr>
                        <w:t xml:space="preserve">Das </w:t>
                      </w:r>
                      <w:r>
                        <w:rPr>
                          <w:rFonts w:asciiTheme="minorHAnsi" w:hAnsiTheme="minorHAnsi" w:cstheme="minorHAnsi"/>
                          <w:b/>
                          <w:bCs/>
                          <w:sz w:val="32"/>
                          <w:szCs w:val="32"/>
                        </w:rPr>
                        <w:t>fünfte Schuljahr</w:t>
                      </w:r>
                      <w:r w:rsidR="000D075A" w:rsidRPr="00442960">
                        <w:rPr>
                          <w:rFonts w:asciiTheme="minorHAnsi" w:hAnsiTheme="minorHAnsi" w:cstheme="minorHAnsi"/>
                          <w:b/>
                          <w:bCs/>
                          <w:sz w:val="32"/>
                          <w:szCs w:val="32"/>
                        </w:rPr>
                        <w:t xml:space="preserve"> auf einen Blick</w:t>
                      </w:r>
                    </w:p>
                  </w:txbxContent>
                </v:textbox>
              </v:shape>
            </w:pict>
          </mc:Fallback>
        </mc:AlternateContent>
      </w:r>
    </w:p>
    <w:tbl>
      <w:tblPr>
        <w:tblStyle w:val="Tabellenraster"/>
        <w:tblpPr w:leftFromText="141" w:rightFromText="141" w:vertAnchor="page" w:horzAnchor="margin" w:tblpX="500" w:tblpY="2074"/>
        <w:tblW w:w="15868" w:type="dxa"/>
        <w:tblLook w:val="04A0" w:firstRow="1" w:lastRow="0" w:firstColumn="1" w:lastColumn="0" w:noHBand="0" w:noVBand="1"/>
      </w:tblPr>
      <w:tblGrid>
        <w:gridCol w:w="620"/>
        <w:gridCol w:w="2399"/>
        <w:gridCol w:w="2382"/>
        <w:gridCol w:w="2723"/>
        <w:gridCol w:w="2772"/>
        <w:gridCol w:w="2670"/>
        <w:gridCol w:w="2302"/>
      </w:tblGrid>
      <w:tr w:rsidR="000D075A" w:rsidRPr="00530B92" w14:paraId="3216161A" w14:textId="517D463F" w:rsidTr="00C64FF9">
        <w:trPr>
          <w:trHeight w:val="274"/>
        </w:trPr>
        <w:tc>
          <w:tcPr>
            <w:tcW w:w="620" w:type="dxa"/>
          </w:tcPr>
          <w:p w14:paraId="1917F06B" w14:textId="1C6BDE27" w:rsidR="000D075A" w:rsidRPr="00773B82" w:rsidRDefault="000D075A" w:rsidP="0053734E">
            <w:pPr>
              <w:rPr>
                <w:rFonts w:asciiTheme="minorHAnsi" w:hAnsiTheme="minorHAnsi" w:cstheme="minorHAnsi"/>
                <w:sz w:val="22"/>
                <w:szCs w:val="22"/>
              </w:rPr>
            </w:pPr>
          </w:p>
        </w:tc>
        <w:tc>
          <w:tcPr>
            <w:tcW w:w="2399" w:type="dxa"/>
          </w:tcPr>
          <w:p w14:paraId="466EE634" w14:textId="77777777" w:rsidR="000D075A" w:rsidRPr="00773B82" w:rsidRDefault="000D075A" w:rsidP="0053734E">
            <w:pPr>
              <w:jc w:val="center"/>
              <w:rPr>
                <w:rFonts w:asciiTheme="minorHAnsi" w:hAnsiTheme="minorHAnsi" w:cstheme="minorHAnsi"/>
                <w:b/>
                <w:bCs/>
                <w:sz w:val="22"/>
                <w:szCs w:val="22"/>
              </w:rPr>
            </w:pPr>
            <w:r w:rsidRPr="00773B82">
              <w:rPr>
                <w:rFonts w:asciiTheme="minorHAnsi" w:hAnsiTheme="minorHAnsi" w:cstheme="minorHAnsi"/>
                <w:b/>
                <w:bCs/>
                <w:sz w:val="22"/>
                <w:szCs w:val="22"/>
              </w:rPr>
              <w:t>Themenfeld 1</w:t>
            </w:r>
          </w:p>
        </w:tc>
        <w:tc>
          <w:tcPr>
            <w:tcW w:w="2382" w:type="dxa"/>
          </w:tcPr>
          <w:p w14:paraId="27822E9C" w14:textId="77777777" w:rsidR="000D075A" w:rsidRPr="00773B82" w:rsidRDefault="000D075A" w:rsidP="0053734E">
            <w:pPr>
              <w:jc w:val="center"/>
              <w:rPr>
                <w:rFonts w:asciiTheme="minorHAnsi" w:hAnsiTheme="minorHAnsi" w:cstheme="minorHAnsi"/>
                <w:b/>
                <w:bCs/>
                <w:sz w:val="22"/>
                <w:szCs w:val="22"/>
              </w:rPr>
            </w:pPr>
            <w:r w:rsidRPr="00773B82">
              <w:rPr>
                <w:rFonts w:asciiTheme="minorHAnsi" w:hAnsiTheme="minorHAnsi" w:cstheme="minorHAnsi"/>
                <w:b/>
                <w:bCs/>
                <w:sz w:val="22"/>
                <w:szCs w:val="22"/>
              </w:rPr>
              <w:t>Themenfeld 2</w:t>
            </w:r>
          </w:p>
        </w:tc>
        <w:tc>
          <w:tcPr>
            <w:tcW w:w="2723" w:type="dxa"/>
          </w:tcPr>
          <w:p w14:paraId="4842E8B8" w14:textId="77777777" w:rsidR="000D075A" w:rsidRPr="00773B82" w:rsidRDefault="000D075A" w:rsidP="0053734E">
            <w:pPr>
              <w:jc w:val="center"/>
              <w:rPr>
                <w:rFonts w:asciiTheme="minorHAnsi" w:hAnsiTheme="minorHAnsi" w:cstheme="minorHAnsi"/>
                <w:b/>
                <w:bCs/>
                <w:sz w:val="22"/>
                <w:szCs w:val="22"/>
              </w:rPr>
            </w:pPr>
            <w:r w:rsidRPr="00773B82">
              <w:rPr>
                <w:rFonts w:asciiTheme="minorHAnsi" w:hAnsiTheme="minorHAnsi" w:cstheme="minorHAnsi"/>
                <w:b/>
                <w:bCs/>
                <w:sz w:val="22"/>
                <w:szCs w:val="22"/>
              </w:rPr>
              <w:t>Themenfeld 3</w:t>
            </w:r>
          </w:p>
        </w:tc>
        <w:tc>
          <w:tcPr>
            <w:tcW w:w="2772" w:type="dxa"/>
          </w:tcPr>
          <w:p w14:paraId="49E6B0B6" w14:textId="77777777" w:rsidR="000D075A" w:rsidRPr="00773B82" w:rsidRDefault="000D075A" w:rsidP="0053734E">
            <w:pPr>
              <w:jc w:val="center"/>
              <w:rPr>
                <w:rFonts w:asciiTheme="minorHAnsi" w:hAnsiTheme="minorHAnsi" w:cstheme="minorHAnsi"/>
                <w:b/>
                <w:bCs/>
                <w:sz w:val="22"/>
                <w:szCs w:val="22"/>
              </w:rPr>
            </w:pPr>
            <w:r w:rsidRPr="00773B82">
              <w:rPr>
                <w:rFonts w:asciiTheme="minorHAnsi" w:hAnsiTheme="minorHAnsi" w:cstheme="minorHAnsi"/>
                <w:b/>
                <w:bCs/>
                <w:sz w:val="22"/>
                <w:szCs w:val="22"/>
              </w:rPr>
              <w:t>Themenfeld 4</w:t>
            </w:r>
          </w:p>
        </w:tc>
        <w:tc>
          <w:tcPr>
            <w:tcW w:w="4972" w:type="dxa"/>
            <w:gridSpan w:val="2"/>
          </w:tcPr>
          <w:p w14:paraId="26A3201D" w14:textId="1709D705" w:rsidR="004F02BC" w:rsidRDefault="004F02BC" w:rsidP="000D075A">
            <w:pPr>
              <w:jc w:val="center"/>
              <w:rPr>
                <w:rFonts w:asciiTheme="minorHAnsi" w:hAnsiTheme="minorHAnsi" w:cstheme="minorHAnsi"/>
                <w:b/>
                <w:bCs/>
              </w:rPr>
            </w:pPr>
            <w:r>
              <w:rPr>
                <w:rFonts w:asciiTheme="minorHAnsi" w:hAnsiTheme="minorHAnsi" w:cstheme="minorHAnsi"/>
                <w:b/>
                <w:bCs/>
              </w:rPr>
              <w:t>Themenfeld 5</w:t>
            </w:r>
          </w:p>
        </w:tc>
      </w:tr>
      <w:tr w:rsidR="006E6A30" w:rsidRPr="00530B92" w14:paraId="04946F25" w14:textId="46526295" w:rsidTr="004F02BC">
        <w:trPr>
          <w:cantSplit/>
          <w:trHeight w:val="2355"/>
        </w:trPr>
        <w:tc>
          <w:tcPr>
            <w:tcW w:w="620" w:type="dxa"/>
            <w:textDirection w:val="btLr"/>
          </w:tcPr>
          <w:p w14:paraId="7F21FAC2" w14:textId="37C8F643" w:rsidR="006E6A30" w:rsidRPr="00773B82" w:rsidRDefault="00097A00" w:rsidP="0053734E">
            <w:pPr>
              <w:ind w:left="113" w:right="113"/>
              <w:jc w:val="center"/>
              <w:rPr>
                <w:rFonts w:asciiTheme="minorHAnsi" w:hAnsiTheme="minorHAnsi" w:cstheme="minorHAnsi"/>
                <w:b/>
                <w:bCs/>
                <w:noProof/>
                <w:sz w:val="22"/>
                <w:szCs w:val="22"/>
              </w:rPr>
            </w:pPr>
            <w:r>
              <w:rPr>
                <w:rFonts w:asciiTheme="minorHAnsi" w:hAnsiTheme="minorHAnsi" w:cstheme="minorHAnsi"/>
                <w:b/>
                <w:bCs/>
                <w:noProof/>
                <w:sz w:val="22"/>
                <w:szCs w:val="22"/>
              </w:rPr>
              <w:t>Fachunterricht</w:t>
            </w:r>
          </w:p>
        </w:tc>
        <w:tc>
          <w:tcPr>
            <w:tcW w:w="2399" w:type="dxa"/>
          </w:tcPr>
          <w:p w14:paraId="57701B2B" w14:textId="1270EC5D" w:rsidR="00097A00" w:rsidRPr="00773B82" w:rsidRDefault="00097A00" w:rsidP="00097A00">
            <w:pPr>
              <w:rPr>
                <w:rFonts w:asciiTheme="minorHAnsi" w:hAnsiTheme="minorHAnsi" w:cstheme="minorHAnsi"/>
                <w:b/>
                <w:bCs/>
                <w:sz w:val="22"/>
                <w:szCs w:val="22"/>
              </w:rPr>
            </w:pPr>
            <w:r w:rsidRPr="00773B82">
              <w:rPr>
                <w:rFonts w:asciiTheme="minorHAnsi" w:hAnsiTheme="minorHAnsi" w:cstheme="minorHAnsi"/>
                <w:b/>
                <w:bCs/>
                <w:sz w:val="22"/>
                <w:szCs w:val="22"/>
              </w:rPr>
              <w:t>Das sind wir – sich kennen lernen</w:t>
            </w:r>
            <w:r w:rsidR="004F02BC">
              <w:rPr>
                <w:rFonts w:asciiTheme="minorHAnsi" w:hAnsiTheme="minorHAnsi" w:cstheme="minorHAnsi"/>
                <w:b/>
                <w:bCs/>
                <w:sz w:val="22"/>
                <w:szCs w:val="22"/>
              </w:rPr>
              <w:t>:</w:t>
            </w:r>
            <w:r w:rsidRPr="00773B82">
              <w:rPr>
                <w:rFonts w:asciiTheme="minorHAnsi" w:hAnsiTheme="minorHAnsi" w:cstheme="minorHAnsi"/>
                <w:b/>
                <w:bCs/>
                <w:sz w:val="22"/>
                <w:szCs w:val="22"/>
              </w:rPr>
              <w:t xml:space="preserve"> </w:t>
            </w:r>
          </w:p>
          <w:p w14:paraId="02CF31D8" w14:textId="77777777" w:rsidR="00097A00" w:rsidRPr="00773B82" w:rsidRDefault="00097A00" w:rsidP="00097A00">
            <w:pPr>
              <w:rPr>
                <w:rFonts w:asciiTheme="minorHAnsi" w:hAnsiTheme="minorHAnsi" w:cstheme="minorHAnsi"/>
                <w:sz w:val="22"/>
                <w:szCs w:val="22"/>
              </w:rPr>
            </w:pPr>
          </w:p>
          <w:p w14:paraId="067CAEE2" w14:textId="61B7CA30" w:rsidR="006E6A30" w:rsidRPr="00773B82" w:rsidRDefault="00097A00" w:rsidP="00097A00">
            <w:pPr>
              <w:rPr>
                <w:rFonts w:asciiTheme="minorHAnsi" w:hAnsiTheme="minorHAnsi" w:cstheme="minorHAnsi"/>
                <w:sz w:val="22"/>
                <w:szCs w:val="22"/>
              </w:rPr>
            </w:pPr>
            <w:r w:rsidRPr="00773B82">
              <w:rPr>
                <w:rFonts w:asciiTheme="minorHAnsi" w:hAnsiTheme="minorHAnsi" w:cstheme="minorHAnsi"/>
                <w:sz w:val="22"/>
                <w:szCs w:val="22"/>
              </w:rPr>
              <w:t>Ich kann mich selbst und andere vorstellen.</w:t>
            </w:r>
          </w:p>
        </w:tc>
        <w:tc>
          <w:tcPr>
            <w:tcW w:w="2382" w:type="dxa"/>
          </w:tcPr>
          <w:p w14:paraId="5FD5FECD" w14:textId="11285E37" w:rsidR="006E6A30" w:rsidRPr="00773B82" w:rsidRDefault="006E6A30" w:rsidP="0053734E">
            <w:pPr>
              <w:rPr>
                <w:rFonts w:asciiTheme="minorHAnsi" w:hAnsiTheme="minorHAnsi" w:cstheme="minorHAnsi"/>
                <w:b/>
                <w:bCs/>
                <w:noProof/>
                <w:sz w:val="22"/>
                <w:szCs w:val="22"/>
              </w:rPr>
            </w:pPr>
            <w:r w:rsidRPr="00773B82">
              <w:rPr>
                <w:rFonts w:asciiTheme="minorHAnsi" w:hAnsiTheme="minorHAnsi" w:cstheme="minorHAnsi"/>
                <w:b/>
                <w:bCs/>
                <w:noProof/>
                <w:sz w:val="22"/>
                <w:szCs w:val="22"/>
              </w:rPr>
              <w:t>Informierende Texte – besondere Tiere</w:t>
            </w:r>
            <w:r w:rsidR="004F02BC">
              <w:rPr>
                <w:rFonts w:asciiTheme="minorHAnsi" w:hAnsiTheme="minorHAnsi" w:cstheme="minorHAnsi"/>
                <w:b/>
                <w:bCs/>
                <w:noProof/>
                <w:sz w:val="22"/>
                <w:szCs w:val="22"/>
              </w:rPr>
              <w:t>:</w:t>
            </w:r>
          </w:p>
          <w:p w14:paraId="3184AB52" w14:textId="77777777" w:rsidR="006E6A30" w:rsidRPr="00773B82" w:rsidRDefault="006E6A30" w:rsidP="0053734E">
            <w:pPr>
              <w:rPr>
                <w:rFonts w:asciiTheme="minorHAnsi" w:hAnsiTheme="minorHAnsi" w:cstheme="minorHAnsi"/>
                <w:b/>
                <w:bCs/>
                <w:noProof/>
                <w:sz w:val="22"/>
                <w:szCs w:val="22"/>
              </w:rPr>
            </w:pPr>
          </w:p>
          <w:p w14:paraId="647D4915" w14:textId="08F4DD66" w:rsidR="006E6A30" w:rsidRPr="00773B82" w:rsidRDefault="006E6A30" w:rsidP="0053734E">
            <w:pPr>
              <w:rPr>
                <w:rFonts w:asciiTheme="minorHAnsi" w:hAnsiTheme="minorHAnsi" w:cstheme="minorHAnsi"/>
                <w:noProof/>
                <w:sz w:val="22"/>
                <w:szCs w:val="22"/>
              </w:rPr>
            </w:pPr>
            <w:r w:rsidRPr="00773B82">
              <w:rPr>
                <w:rFonts w:asciiTheme="minorHAnsi" w:hAnsiTheme="minorHAnsi" w:cstheme="minorHAnsi"/>
                <w:noProof/>
                <w:sz w:val="22"/>
                <w:szCs w:val="22"/>
              </w:rPr>
              <w:t xml:space="preserve">Ich kann mir Sachtexte mit Hilfe des Lese-Profis erschließen und die Informationen verwenden. </w:t>
            </w:r>
          </w:p>
        </w:tc>
        <w:tc>
          <w:tcPr>
            <w:tcW w:w="2723" w:type="dxa"/>
          </w:tcPr>
          <w:p w14:paraId="0BDE293A" w14:textId="76FF0502" w:rsidR="006E6A30" w:rsidRPr="00773B82" w:rsidRDefault="006E6A30" w:rsidP="0053734E">
            <w:pPr>
              <w:rPr>
                <w:rFonts w:asciiTheme="minorHAnsi" w:hAnsiTheme="minorHAnsi" w:cstheme="minorHAnsi"/>
                <w:b/>
                <w:bCs/>
                <w:sz w:val="22"/>
                <w:szCs w:val="22"/>
              </w:rPr>
            </w:pPr>
            <w:r w:rsidRPr="00773B82">
              <w:rPr>
                <w:rFonts w:asciiTheme="minorHAnsi" w:hAnsiTheme="minorHAnsi" w:cstheme="minorHAnsi"/>
                <w:b/>
                <w:bCs/>
                <w:sz w:val="22"/>
                <w:szCs w:val="22"/>
              </w:rPr>
              <w:t xml:space="preserve">Einfach </w:t>
            </w:r>
            <w:proofErr w:type="gramStart"/>
            <w:r w:rsidRPr="00773B82">
              <w:rPr>
                <w:rFonts w:asciiTheme="minorHAnsi" w:hAnsiTheme="minorHAnsi" w:cstheme="minorHAnsi"/>
                <w:b/>
                <w:bCs/>
                <w:sz w:val="22"/>
                <w:szCs w:val="22"/>
              </w:rPr>
              <w:t>Märchenhaft</w:t>
            </w:r>
            <w:proofErr w:type="gramEnd"/>
            <w:r w:rsidRPr="00773B82">
              <w:rPr>
                <w:rFonts w:asciiTheme="minorHAnsi" w:hAnsiTheme="minorHAnsi" w:cstheme="minorHAnsi"/>
                <w:b/>
                <w:bCs/>
                <w:sz w:val="22"/>
                <w:szCs w:val="22"/>
              </w:rPr>
              <w:t xml:space="preserve"> – Märchen lesen und erzählen</w:t>
            </w:r>
            <w:r w:rsidR="004F02BC">
              <w:rPr>
                <w:rFonts w:asciiTheme="minorHAnsi" w:hAnsiTheme="minorHAnsi" w:cstheme="minorHAnsi"/>
                <w:b/>
                <w:bCs/>
                <w:sz w:val="22"/>
                <w:szCs w:val="22"/>
              </w:rPr>
              <w:t xml:space="preserve">: </w:t>
            </w:r>
          </w:p>
          <w:p w14:paraId="0DE4F557" w14:textId="77777777" w:rsidR="006E6A30" w:rsidRPr="00773B82" w:rsidRDefault="006E6A30" w:rsidP="0053734E">
            <w:pPr>
              <w:rPr>
                <w:rFonts w:asciiTheme="minorHAnsi" w:hAnsiTheme="minorHAnsi" w:cstheme="minorHAnsi"/>
                <w:sz w:val="22"/>
                <w:szCs w:val="22"/>
              </w:rPr>
            </w:pPr>
          </w:p>
          <w:p w14:paraId="3569A297" w14:textId="460A4AF2" w:rsidR="006E6A30" w:rsidRPr="00773B82" w:rsidRDefault="006E6A30" w:rsidP="0053734E">
            <w:pPr>
              <w:rPr>
                <w:rFonts w:asciiTheme="minorHAnsi" w:hAnsiTheme="minorHAnsi" w:cstheme="minorHAnsi"/>
                <w:b/>
                <w:bCs/>
                <w:sz w:val="22"/>
                <w:szCs w:val="22"/>
              </w:rPr>
            </w:pPr>
            <w:r w:rsidRPr="00773B82">
              <w:rPr>
                <w:rFonts w:asciiTheme="minorHAnsi" w:hAnsiTheme="minorHAnsi" w:cstheme="minorHAnsi"/>
                <w:sz w:val="22"/>
                <w:szCs w:val="22"/>
              </w:rPr>
              <w:t>Ich kann Märchen untersuchen, einzelne Handlungsbausteine verändern und schriftlich neu erzählen. Ich kenne Lese – Schreibstrategien.</w:t>
            </w:r>
          </w:p>
        </w:tc>
        <w:tc>
          <w:tcPr>
            <w:tcW w:w="2772" w:type="dxa"/>
          </w:tcPr>
          <w:p w14:paraId="516C1907" w14:textId="12065317" w:rsidR="006E6A30" w:rsidRPr="00773B82" w:rsidRDefault="006E6A30" w:rsidP="0053734E">
            <w:pPr>
              <w:rPr>
                <w:rFonts w:asciiTheme="minorHAnsi" w:hAnsiTheme="minorHAnsi" w:cstheme="minorHAnsi"/>
                <w:b/>
                <w:bCs/>
                <w:noProof/>
                <w:sz w:val="22"/>
                <w:szCs w:val="22"/>
              </w:rPr>
            </w:pPr>
            <w:r w:rsidRPr="00773B82">
              <w:rPr>
                <w:rFonts w:asciiTheme="minorHAnsi" w:hAnsiTheme="minorHAnsi" w:cstheme="minorHAnsi"/>
                <w:b/>
                <w:bCs/>
                <w:noProof/>
                <w:sz w:val="22"/>
                <w:szCs w:val="22"/>
              </w:rPr>
              <w:t xml:space="preserve">Gesucht – genau beschreiben </w:t>
            </w:r>
            <w:r w:rsidR="004F02BC">
              <w:rPr>
                <w:rFonts w:asciiTheme="minorHAnsi" w:hAnsiTheme="minorHAnsi" w:cstheme="minorHAnsi"/>
                <w:b/>
                <w:bCs/>
                <w:noProof/>
                <w:sz w:val="22"/>
                <w:szCs w:val="22"/>
              </w:rPr>
              <w:t xml:space="preserve">: </w:t>
            </w:r>
          </w:p>
          <w:p w14:paraId="6421DEF1" w14:textId="77777777" w:rsidR="006E6A30" w:rsidRPr="00773B82" w:rsidRDefault="006E6A30" w:rsidP="0053734E">
            <w:pPr>
              <w:rPr>
                <w:rFonts w:asciiTheme="minorHAnsi" w:hAnsiTheme="minorHAnsi" w:cstheme="minorHAnsi"/>
                <w:noProof/>
                <w:sz w:val="22"/>
                <w:szCs w:val="22"/>
              </w:rPr>
            </w:pPr>
          </w:p>
          <w:p w14:paraId="308F4D47" w14:textId="1E9F5370" w:rsidR="006E6A30" w:rsidRPr="00773B82" w:rsidRDefault="006E6A30" w:rsidP="0053734E">
            <w:pPr>
              <w:rPr>
                <w:rFonts w:asciiTheme="minorHAnsi" w:hAnsiTheme="minorHAnsi" w:cstheme="minorHAnsi"/>
                <w:noProof/>
                <w:sz w:val="22"/>
                <w:szCs w:val="22"/>
              </w:rPr>
            </w:pPr>
            <w:r w:rsidRPr="00773B82">
              <w:rPr>
                <w:rFonts w:asciiTheme="minorHAnsi" w:hAnsiTheme="minorHAnsi" w:cstheme="minorHAnsi"/>
                <w:noProof/>
                <w:sz w:val="22"/>
                <w:szCs w:val="22"/>
              </w:rPr>
              <w:t xml:space="preserve">Ich kann mit Hilfe des Schreib-Profis Wege, Räume und/oder Gegenstände sachlich beschreiben. </w:t>
            </w:r>
          </w:p>
        </w:tc>
        <w:tc>
          <w:tcPr>
            <w:tcW w:w="2670" w:type="dxa"/>
          </w:tcPr>
          <w:p w14:paraId="00A04BEB" w14:textId="77777777" w:rsidR="00097A00" w:rsidRDefault="00097A00" w:rsidP="00097A00">
            <w:pPr>
              <w:rPr>
                <w:rFonts w:asciiTheme="minorHAnsi" w:hAnsiTheme="minorHAnsi" w:cstheme="minorHAnsi"/>
                <w:b/>
                <w:bCs/>
                <w:noProof/>
                <w:sz w:val="20"/>
                <w:szCs w:val="20"/>
                <w:highlight w:val="cyan"/>
              </w:rPr>
            </w:pPr>
            <w:r w:rsidRPr="00773B82">
              <w:rPr>
                <w:rFonts w:asciiTheme="minorHAnsi" w:hAnsiTheme="minorHAnsi" w:cstheme="minorHAnsi"/>
                <w:b/>
                <w:bCs/>
                <w:noProof/>
                <w:sz w:val="20"/>
                <w:szCs w:val="20"/>
              </w:rPr>
              <w:t>Jugendroman –  Literatrische</w:t>
            </w:r>
            <w:r>
              <w:rPr>
                <w:rFonts w:asciiTheme="minorHAnsi" w:hAnsiTheme="minorHAnsi" w:cstheme="minorHAnsi"/>
                <w:b/>
                <w:bCs/>
                <w:noProof/>
                <w:sz w:val="20"/>
                <w:szCs w:val="20"/>
              </w:rPr>
              <w:t>s</w:t>
            </w:r>
            <w:r w:rsidRPr="00773B82">
              <w:rPr>
                <w:rFonts w:asciiTheme="minorHAnsi" w:hAnsiTheme="minorHAnsi" w:cstheme="minorHAnsi"/>
                <w:b/>
                <w:bCs/>
                <w:noProof/>
                <w:sz w:val="20"/>
                <w:szCs w:val="20"/>
              </w:rPr>
              <w:t xml:space="preserve"> Gespräch</w:t>
            </w:r>
            <w:r w:rsidRPr="007118E6">
              <w:rPr>
                <w:rFonts w:asciiTheme="minorHAnsi" w:hAnsiTheme="minorHAnsi" w:cstheme="minorHAnsi"/>
                <w:b/>
                <w:bCs/>
                <w:noProof/>
                <w:sz w:val="20"/>
                <w:szCs w:val="20"/>
                <w:highlight w:val="cyan"/>
              </w:rPr>
              <w:t xml:space="preserve"> </w:t>
            </w:r>
          </w:p>
          <w:p w14:paraId="6462A64B" w14:textId="77777777" w:rsidR="00097A00" w:rsidRDefault="00097A00" w:rsidP="00097A00">
            <w:pPr>
              <w:rPr>
                <w:rFonts w:asciiTheme="minorHAnsi" w:hAnsiTheme="minorHAnsi" w:cstheme="minorHAnsi"/>
                <w:b/>
                <w:bCs/>
                <w:noProof/>
                <w:sz w:val="20"/>
                <w:szCs w:val="20"/>
              </w:rPr>
            </w:pPr>
          </w:p>
          <w:p w14:paraId="5ACB6B8B" w14:textId="37927ED3" w:rsidR="00773B82" w:rsidRDefault="00097A00" w:rsidP="00097A00">
            <w:pPr>
              <w:rPr>
                <w:rFonts w:asciiTheme="minorHAnsi" w:hAnsiTheme="minorHAnsi" w:cstheme="minorHAnsi"/>
                <w:b/>
                <w:bCs/>
                <w:noProof/>
                <w:sz w:val="20"/>
                <w:szCs w:val="20"/>
              </w:rPr>
            </w:pPr>
            <w:r w:rsidRPr="00DE0CA5">
              <w:rPr>
                <w:rFonts w:asciiTheme="minorHAnsi" w:hAnsiTheme="minorHAnsi" w:cstheme="minorHAnsi"/>
                <w:noProof/>
                <w:sz w:val="20"/>
                <w:szCs w:val="20"/>
              </w:rPr>
              <w:t>Ich kann einen Jugendroman erschließen, die Hauptfiguren und ihre Situation untersuchen.</w:t>
            </w:r>
          </w:p>
          <w:p w14:paraId="0E4E1F9C" w14:textId="2F1E24B2" w:rsidR="00097A00" w:rsidRPr="00773B82" w:rsidRDefault="00097A00" w:rsidP="00097A00">
            <w:pPr>
              <w:rPr>
                <w:rFonts w:asciiTheme="minorHAnsi" w:hAnsiTheme="minorHAnsi" w:cstheme="minorHAnsi"/>
                <w:strike/>
                <w:noProof/>
                <w:sz w:val="20"/>
                <w:szCs w:val="20"/>
              </w:rPr>
            </w:pPr>
          </w:p>
        </w:tc>
        <w:tc>
          <w:tcPr>
            <w:tcW w:w="2302" w:type="dxa"/>
          </w:tcPr>
          <w:p w14:paraId="527AF4B1" w14:textId="77777777" w:rsidR="004F02BC" w:rsidRDefault="004F02BC" w:rsidP="00097A00">
            <w:pPr>
              <w:rPr>
                <w:rFonts w:asciiTheme="minorHAnsi" w:hAnsiTheme="minorHAnsi" w:cstheme="minorHAnsi"/>
                <w:b/>
                <w:bCs/>
                <w:noProof/>
                <w:sz w:val="20"/>
                <w:szCs w:val="20"/>
              </w:rPr>
            </w:pPr>
            <w:r>
              <w:rPr>
                <w:rFonts w:asciiTheme="minorHAnsi" w:hAnsiTheme="minorHAnsi" w:cstheme="minorHAnsi"/>
                <w:b/>
                <w:bCs/>
                <w:noProof/>
                <w:sz w:val="20"/>
                <w:szCs w:val="20"/>
              </w:rPr>
              <w:t>Rechtschreibstrategien</w:t>
            </w:r>
          </w:p>
          <w:p w14:paraId="6533CBE9" w14:textId="77777777" w:rsidR="004A3D5B" w:rsidRDefault="004A3D5B" w:rsidP="00097A00">
            <w:pPr>
              <w:rPr>
                <w:rFonts w:asciiTheme="minorHAnsi" w:hAnsiTheme="minorHAnsi" w:cstheme="minorHAnsi"/>
                <w:b/>
                <w:bCs/>
                <w:noProof/>
                <w:sz w:val="20"/>
                <w:szCs w:val="20"/>
              </w:rPr>
            </w:pPr>
          </w:p>
          <w:p w14:paraId="3F989E7B" w14:textId="77777777" w:rsidR="004A3D5B" w:rsidRDefault="004A3D5B" w:rsidP="00097A00">
            <w:pPr>
              <w:rPr>
                <w:rFonts w:asciiTheme="minorHAnsi" w:hAnsiTheme="minorHAnsi" w:cstheme="minorHAnsi"/>
                <w:b/>
                <w:bCs/>
                <w:noProof/>
                <w:sz w:val="20"/>
                <w:szCs w:val="20"/>
              </w:rPr>
            </w:pPr>
          </w:p>
          <w:p w14:paraId="72EE3EC5" w14:textId="73074335" w:rsidR="004F02BC" w:rsidRDefault="004A3D5B" w:rsidP="00097A00">
            <w:pPr>
              <w:rPr>
                <w:rFonts w:asciiTheme="minorHAnsi" w:hAnsiTheme="minorHAnsi" w:cstheme="minorHAnsi"/>
                <w:b/>
                <w:bCs/>
                <w:noProof/>
                <w:sz w:val="20"/>
                <w:szCs w:val="20"/>
              </w:rPr>
            </w:pPr>
            <w:r>
              <w:rPr>
                <w:rFonts w:asciiTheme="minorHAnsi" w:hAnsiTheme="minorHAnsi" w:cstheme="minorHAnsi"/>
                <w:noProof/>
                <w:sz w:val="20"/>
                <w:szCs w:val="20"/>
              </w:rPr>
              <w:t>Ich kann Wörter in Silben einteilen, verlängernm Wortstamm und Endung</w:t>
            </w:r>
            <w:r w:rsidR="002973DE">
              <w:rPr>
                <w:rFonts w:asciiTheme="minorHAnsi" w:hAnsiTheme="minorHAnsi" w:cstheme="minorHAnsi"/>
                <w:noProof/>
                <w:sz w:val="20"/>
                <w:szCs w:val="20"/>
              </w:rPr>
              <w:t xml:space="preserve">en als Rechtschreibhilfen nutzen. </w:t>
            </w:r>
          </w:p>
        </w:tc>
      </w:tr>
      <w:tr w:rsidR="00097A00" w:rsidRPr="00530B92" w14:paraId="47E067FE" w14:textId="77777777" w:rsidTr="00D62746">
        <w:trPr>
          <w:cantSplit/>
          <w:trHeight w:val="2355"/>
        </w:trPr>
        <w:tc>
          <w:tcPr>
            <w:tcW w:w="620" w:type="dxa"/>
            <w:textDirection w:val="btLr"/>
          </w:tcPr>
          <w:p w14:paraId="0C53F447" w14:textId="7FC6D09B" w:rsidR="00097A00" w:rsidRPr="00773B82" w:rsidRDefault="002973DE" w:rsidP="0053734E">
            <w:pPr>
              <w:ind w:left="113" w:right="113"/>
              <w:jc w:val="center"/>
              <w:rPr>
                <w:rFonts w:asciiTheme="minorHAnsi" w:hAnsiTheme="minorHAnsi" w:cstheme="minorHAnsi"/>
                <w:b/>
                <w:bCs/>
                <w:noProof/>
                <w:sz w:val="22"/>
                <w:szCs w:val="22"/>
              </w:rPr>
            </w:pPr>
            <w:r w:rsidRPr="00773B82">
              <w:rPr>
                <w:rFonts w:asciiTheme="minorHAnsi" w:hAnsiTheme="minorHAnsi" w:cstheme="minorHAnsi"/>
                <w:b/>
                <w:bCs/>
                <w:noProof/>
                <w:sz w:val="20"/>
                <w:szCs w:val="20"/>
                <w:highlight w:val="green"/>
              </w:rPr>
              <w:drawing>
                <wp:anchor distT="0" distB="0" distL="114300" distR="114300" simplePos="0" relativeHeight="251679744" behindDoc="1" locked="0" layoutInCell="1" allowOverlap="1" wp14:anchorId="7FEB0A9D" wp14:editId="19979310">
                  <wp:simplePos x="0" y="0"/>
                  <wp:positionH relativeFrom="column">
                    <wp:posOffset>-46124</wp:posOffset>
                  </wp:positionH>
                  <wp:positionV relativeFrom="paragraph">
                    <wp:posOffset>-912495</wp:posOffset>
                  </wp:positionV>
                  <wp:extent cx="342900" cy="342900"/>
                  <wp:effectExtent l="0" t="0" r="0" b="0"/>
                  <wp:wrapNone/>
                  <wp:docPr id="535226110" name="Bild 4" descr="Ein Bild, das Kreis, Schrift, Symbol, Lamp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4" descr="Ein Bild, das Kreis, Schrift, Symbol, Lampe enthält.&#10;&#10;Automatisch generierte Beschreibu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16200000">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781" w:type="dxa"/>
            <w:gridSpan w:val="2"/>
          </w:tcPr>
          <w:p w14:paraId="212AF97A" w14:textId="1551BA68" w:rsidR="00097A00" w:rsidRPr="00773B82" w:rsidRDefault="003D1BFB" w:rsidP="00677C31">
            <w:pPr>
              <w:jc w:val="center"/>
              <w:rPr>
                <w:rFonts w:asciiTheme="minorHAnsi" w:hAnsiTheme="minorHAnsi" w:cstheme="minorHAnsi"/>
                <w:b/>
                <w:bCs/>
                <w:noProof/>
                <w:sz w:val="22"/>
                <w:szCs w:val="22"/>
              </w:rPr>
            </w:pPr>
            <w:r>
              <w:rPr>
                <w:rFonts w:asciiTheme="minorHAnsi" w:hAnsiTheme="minorHAnsi" w:cstheme="minorHAnsi"/>
                <w:b/>
                <w:bCs/>
                <w:sz w:val="22"/>
                <w:szCs w:val="22"/>
              </w:rPr>
              <w:t>TF0:</w:t>
            </w:r>
            <w:r w:rsidR="00097A00" w:rsidRPr="00773B82">
              <w:rPr>
                <w:rFonts w:asciiTheme="minorHAnsi" w:hAnsiTheme="minorHAnsi" w:cstheme="minorHAnsi"/>
                <w:b/>
                <w:bCs/>
                <w:sz w:val="22"/>
                <w:szCs w:val="22"/>
              </w:rPr>
              <w:t xml:space="preserve"> Einführung</w:t>
            </w:r>
          </w:p>
        </w:tc>
        <w:tc>
          <w:tcPr>
            <w:tcW w:w="2723" w:type="dxa"/>
          </w:tcPr>
          <w:p w14:paraId="16F32F7A" w14:textId="4BCBBC7C" w:rsidR="00097A00" w:rsidRPr="00773B82" w:rsidRDefault="003D1BFB" w:rsidP="00097A00">
            <w:pPr>
              <w:rPr>
                <w:rFonts w:asciiTheme="minorHAnsi" w:hAnsiTheme="minorHAnsi" w:cstheme="minorHAnsi"/>
                <w:b/>
                <w:bCs/>
                <w:sz w:val="22"/>
                <w:szCs w:val="22"/>
              </w:rPr>
            </w:pPr>
            <w:r>
              <w:rPr>
                <w:rFonts w:asciiTheme="minorHAnsi" w:hAnsiTheme="minorHAnsi" w:cstheme="minorHAnsi"/>
                <w:b/>
                <w:bCs/>
                <w:sz w:val="22"/>
                <w:szCs w:val="22"/>
              </w:rPr>
              <w:t xml:space="preserve">TF1: </w:t>
            </w:r>
            <w:r w:rsidR="00097A00" w:rsidRPr="00773B82">
              <w:rPr>
                <w:rFonts w:asciiTheme="minorHAnsi" w:hAnsiTheme="minorHAnsi" w:cstheme="minorHAnsi"/>
                <w:b/>
                <w:bCs/>
                <w:sz w:val="22"/>
                <w:szCs w:val="22"/>
              </w:rPr>
              <w:t>Grammatik</w:t>
            </w:r>
            <w:r>
              <w:rPr>
                <w:rFonts w:asciiTheme="minorHAnsi" w:hAnsiTheme="minorHAnsi" w:cstheme="minorHAnsi"/>
                <w:b/>
                <w:bCs/>
                <w:sz w:val="22"/>
                <w:szCs w:val="22"/>
              </w:rPr>
              <w:t xml:space="preserve"> I</w:t>
            </w:r>
          </w:p>
          <w:p w14:paraId="0A711AB7" w14:textId="77777777" w:rsidR="00097A00" w:rsidRPr="00773B82" w:rsidRDefault="00097A00" w:rsidP="00097A00">
            <w:pPr>
              <w:rPr>
                <w:rFonts w:asciiTheme="minorHAnsi" w:hAnsiTheme="minorHAnsi" w:cstheme="minorHAnsi"/>
                <w:sz w:val="22"/>
                <w:szCs w:val="22"/>
              </w:rPr>
            </w:pPr>
          </w:p>
          <w:p w14:paraId="08B19178" w14:textId="71697777" w:rsidR="00097A00" w:rsidRPr="00773B82" w:rsidRDefault="00097A00" w:rsidP="00097A00">
            <w:pPr>
              <w:rPr>
                <w:rFonts w:asciiTheme="minorHAnsi" w:hAnsiTheme="minorHAnsi" w:cstheme="minorHAnsi"/>
                <w:b/>
                <w:bCs/>
                <w:sz w:val="22"/>
                <w:szCs w:val="22"/>
              </w:rPr>
            </w:pPr>
            <w:r w:rsidRPr="00773B82">
              <w:rPr>
                <w:rFonts w:asciiTheme="minorHAnsi" w:hAnsiTheme="minorHAnsi" w:cstheme="minorHAnsi"/>
                <w:sz w:val="22"/>
                <w:szCs w:val="22"/>
              </w:rPr>
              <w:t>Ich kann Verben erkennen und Flexionsformen unterscheiden; wörtliche Rede mit entsprechenden Satzzeichen verwenden.</w:t>
            </w:r>
          </w:p>
        </w:tc>
        <w:tc>
          <w:tcPr>
            <w:tcW w:w="2772" w:type="dxa"/>
          </w:tcPr>
          <w:p w14:paraId="64887AC6" w14:textId="620ABC3C" w:rsidR="00097A00" w:rsidRPr="00773B82" w:rsidRDefault="003D1BFB" w:rsidP="00097A00">
            <w:pPr>
              <w:rPr>
                <w:rFonts w:asciiTheme="minorHAnsi" w:hAnsiTheme="minorHAnsi" w:cstheme="minorHAnsi"/>
                <w:b/>
                <w:bCs/>
                <w:sz w:val="22"/>
                <w:szCs w:val="22"/>
              </w:rPr>
            </w:pPr>
            <w:r>
              <w:rPr>
                <w:rFonts w:asciiTheme="minorHAnsi" w:hAnsiTheme="minorHAnsi" w:cstheme="minorHAnsi"/>
                <w:b/>
                <w:bCs/>
                <w:sz w:val="22"/>
                <w:szCs w:val="22"/>
              </w:rPr>
              <w:t xml:space="preserve">TF2: </w:t>
            </w:r>
            <w:r w:rsidR="00097A00" w:rsidRPr="00773B82">
              <w:rPr>
                <w:rFonts w:asciiTheme="minorHAnsi" w:hAnsiTheme="minorHAnsi" w:cstheme="minorHAnsi"/>
                <w:b/>
                <w:bCs/>
                <w:sz w:val="22"/>
                <w:szCs w:val="22"/>
              </w:rPr>
              <w:t>Grammatik</w:t>
            </w:r>
            <w:r>
              <w:rPr>
                <w:rFonts w:asciiTheme="minorHAnsi" w:hAnsiTheme="minorHAnsi" w:cstheme="minorHAnsi"/>
                <w:b/>
                <w:bCs/>
                <w:sz w:val="22"/>
                <w:szCs w:val="22"/>
              </w:rPr>
              <w:t xml:space="preserve"> II</w:t>
            </w:r>
          </w:p>
          <w:p w14:paraId="62DAE45B" w14:textId="1853A2CA" w:rsidR="00097A00" w:rsidRPr="00773B82" w:rsidRDefault="00097A00" w:rsidP="00097A00">
            <w:pPr>
              <w:rPr>
                <w:rFonts w:asciiTheme="minorHAnsi" w:hAnsiTheme="minorHAnsi" w:cstheme="minorHAnsi"/>
                <w:sz w:val="22"/>
                <w:szCs w:val="22"/>
              </w:rPr>
            </w:pPr>
          </w:p>
          <w:p w14:paraId="1F265B66" w14:textId="02775C84" w:rsidR="00097A00" w:rsidRPr="00773B82" w:rsidRDefault="00097A00" w:rsidP="00097A00">
            <w:pPr>
              <w:rPr>
                <w:rFonts w:asciiTheme="minorHAnsi" w:hAnsiTheme="minorHAnsi" w:cstheme="minorHAnsi"/>
                <w:b/>
                <w:bCs/>
                <w:noProof/>
                <w:sz w:val="22"/>
                <w:szCs w:val="22"/>
              </w:rPr>
            </w:pPr>
            <w:r w:rsidRPr="00773B82">
              <w:rPr>
                <w:rFonts w:asciiTheme="minorHAnsi" w:hAnsiTheme="minorHAnsi" w:cstheme="minorHAnsi"/>
                <w:sz w:val="22"/>
                <w:szCs w:val="22"/>
              </w:rPr>
              <w:t>Ich kann Wortarten erkennen und Flexionsformen unterscheiden.</w:t>
            </w:r>
          </w:p>
        </w:tc>
        <w:tc>
          <w:tcPr>
            <w:tcW w:w="4972" w:type="dxa"/>
            <w:gridSpan w:val="2"/>
          </w:tcPr>
          <w:p w14:paraId="61C5B017" w14:textId="79A2F52D" w:rsidR="004F02BC" w:rsidRDefault="004F02BC" w:rsidP="00097A00">
            <w:pPr>
              <w:rPr>
                <w:rFonts w:asciiTheme="minorHAnsi" w:hAnsiTheme="minorHAnsi" w:cstheme="minorHAnsi"/>
                <w:b/>
                <w:bCs/>
                <w:noProof/>
                <w:sz w:val="20"/>
                <w:szCs w:val="20"/>
              </w:rPr>
            </w:pPr>
            <w:r>
              <w:rPr>
                <w:rFonts w:asciiTheme="minorHAnsi" w:hAnsiTheme="minorHAnsi" w:cstheme="minorHAnsi"/>
                <w:b/>
                <w:bCs/>
                <w:noProof/>
                <w:sz w:val="20"/>
                <w:szCs w:val="20"/>
              </w:rPr>
              <w:t xml:space="preserve">TF3: Lesetagebuch gestalten </w:t>
            </w:r>
          </w:p>
          <w:p w14:paraId="780154B1" w14:textId="77777777" w:rsidR="004F02BC" w:rsidRPr="00773B82" w:rsidRDefault="004F02BC" w:rsidP="00097A00">
            <w:pPr>
              <w:rPr>
                <w:rFonts w:asciiTheme="minorHAnsi" w:hAnsiTheme="minorHAnsi" w:cstheme="minorHAnsi"/>
                <w:b/>
                <w:bCs/>
                <w:noProof/>
                <w:sz w:val="20"/>
                <w:szCs w:val="20"/>
              </w:rPr>
            </w:pPr>
          </w:p>
          <w:p w14:paraId="661B118B" w14:textId="0357866A" w:rsidR="004F02BC" w:rsidRPr="00773B82" w:rsidRDefault="004F02BC" w:rsidP="00097A00">
            <w:pPr>
              <w:rPr>
                <w:rFonts w:asciiTheme="minorHAnsi" w:hAnsiTheme="minorHAnsi" w:cstheme="minorHAnsi"/>
                <w:noProof/>
                <w:sz w:val="20"/>
                <w:szCs w:val="20"/>
              </w:rPr>
            </w:pPr>
            <w:r w:rsidRPr="00773B82">
              <w:rPr>
                <w:rFonts w:asciiTheme="minorHAnsi" w:hAnsiTheme="minorHAnsi" w:cstheme="minorHAnsi"/>
                <w:noProof/>
                <w:sz w:val="20"/>
                <w:szCs w:val="20"/>
              </w:rPr>
              <w:t xml:space="preserve">Ich kann mit Hilfe eines Lesetagebuchs einen Jugendroman </w:t>
            </w:r>
            <w:r>
              <w:rPr>
                <w:rFonts w:asciiTheme="minorHAnsi" w:hAnsiTheme="minorHAnsi" w:cstheme="minorHAnsi"/>
                <w:noProof/>
                <w:sz w:val="20"/>
                <w:szCs w:val="20"/>
              </w:rPr>
              <w:t>vertiefen</w:t>
            </w:r>
            <w:r w:rsidRPr="00773B82">
              <w:rPr>
                <w:rFonts w:asciiTheme="minorHAnsi" w:hAnsiTheme="minorHAnsi" w:cstheme="minorHAnsi"/>
                <w:noProof/>
                <w:sz w:val="20"/>
                <w:szCs w:val="20"/>
              </w:rPr>
              <w:t xml:space="preserve">. </w:t>
            </w:r>
            <w:r w:rsidR="004A3D5B">
              <w:rPr>
                <w:rFonts w:asciiTheme="minorHAnsi" w:hAnsiTheme="minorHAnsi" w:cstheme="minorHAnsi"/>
                <w:noProof/>
                <w:sz w:val="20"/>
                <w:szCs w:val="20"/>
              </w:rPr>
              <w:t xml:space="preserve">Ich kann die Rechtschreibstrategien im Lesetagebuch anwenden. </w:t>
            </w:r>
          </w:p>
          <w:p w14:paraId="377CFC74" w14:textId="77777777" w:rsidR="004F02BC" w:rsidRPr="00773B82" w:rsidRDefault="004F02BC" w:rsidP="00097A00">
            <w:pPr>
              <w:rPr>
                <w:rFonts w:asciiTheme="minorHAnsi" w:hAnsiTheme="minorHAnsi" w:cstheme="minorHAnsi"/>
                <w:strike/>
                <w:noProof/>
                <w:sz w:val="20"/>
                <w:szCs w:val="20"/>
              </w:rPr>
            </w:pPr>
          </w:p>
          <w:p w14:paraId="771F3197" w14:textId="77777777" w:rsidR="004F02BC" w:rsidRDefault="004F02BC" w:rsidP="00097A00">
            <w:pPr>
              <w:rPr>
                <w:rFonts w:asciiTheme="minorHAnsi" w:hAnsiTheme="minorHAnsi" w:cstheme="minorHAnsi"/>
                <w:b/>
                <w:bCs/>
                <w:noProof/>
                <w:sz w:val="20"/>
                <w:szCs w:val="20"/>
              </w:rPr>
            </w:pPr>
          </w:p>
        </w:tc>
      </w:tr>
    </w:tbl>
    <w:p w14:paraId="70FD5DBD" w14:textId="77777777" w:rsidR="00D95F47" w:rsidRDefault="00D95F47" w:rsidP="008B65F1">
      <w:pPr>
        <w:ind w:right="1435"/>
        <w:rPr>
          <w:rFonts w:cs="Arial"/>
        </w:rPr>
      </w:pPr>
    </w:p>
    <w:p w14:paraId="3FFA0161" w14:textId="7BD75103" w:rsidR="00D95F47" w:rsidRDefault="00773B82" w:rsidP="008B65F1">
      <w:pPr>
        <w:ind w:right="1435"/>
        <w:rPr>
          <w:rFonts w:cs="Arial"/>
        </w:rPr>
      </w:pPr>
      <w:r>
        <w:rPr>
          <w:noProof/>
        </w:rPr>
        <mc:AlternateContent>
          <mc:Choice Requires="wps">
            <w:drawing>
              <wp:anchor distT="0" distB="0" distL="114300" distR="114300" simplePos="0" relativeHeight="251626496" behindDoc="0" locked="0" layoutInCell="1" allowOverlap="1" wp14:anchorId="4300C276" wp14:editId="57CA8837">
                <wp:simplePos x="0" y="0"/>
                <wp:positionH relativeFrom="column">
                  <wp:posOffset>242483</wp:posOffset>
                </wp:positionH>
                <wp:positionV relativeFrom="paragraph">
                  <wp:posOffset>5786120</wp:posOffset>
                </wp:positionV>
                <wp:extent cx="10111105" cy="616585"/>
                <wp:effectExtent l="0" t="0" r="4445" b="0"/>
                <wp:wrapNone/>
                <wp:docPr id="1634698411" name="Rechteck 1"/>
                <wp:cNvGraphicFramePr/>
                <a:graphic xmlns:a="http://schemas.openxmlformats.org/drawingml/2006/main">
                  <a:graphicData uri="http://schemas.microsoft.com/office/word/2010/wordprocessingShape">
                    <wps:wsp>
                      <wps:cNvSpPr/>
                      <wps:spPr>
                        <a:xfrm>
                          <a:off x="0" y="0"/>
                          <a:ext cx="10111105" cy="616585"/>
                        </a:xfrm>
                        <a:prstGeom prst="rect">
                          <a:avLst/>
                        </a:prstGeom>
                        <a:solidFill>
                          <a:sysClr val="window" lastClr="FFFFFF">
                            <a:lumMod val="65000"/>
                          </a:sysClr>
                        </a:solidFill>
                        <a:ln w="25400" cap="flat" cmpd="sng" algn="ctr">
                          <a:noFill/>
                          <a:prstDash val="solid"/>
                        </a:ln>
                        <a:effectLst/>
                      </wps:spPr>
                      <wps:txbx>
                        <w:txbxContent>
                          <w:p w14:paraId="3F7816CB" w14:textId="604A1BBF" w:rsidR="006C2478" w:rsidRPr="006C2478" w:rsidRDefault="006C2478" w:rsidP="006C2478">
                            <w:pPr>
                              <w:rPr>
                                <w:b/>
                                <w:bCs/>
                                <w:sz w:val="32"/>
                                <w:szCs w:val="32"/>
                              </w:rPr>
                            </w:pPr>
                            <w:r w:rsidRPr="006C2478">
                              <w:rPr>
                                <w:b/>
                                <w:bCs/>
                                <w:noProof/>
                                <w:sz w:val="32"/>
                                <w:szCs w:val="32"/>
                              </w:rPr>
                              <w:t xml:space="preserve">DEUTSCH </w:t>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t>JAHR</w:t>
                            </w:r>
                            <w:r>
                              <w:rPr>
                                <w:b/>
                                <w:bCs/>
                                <w:noProof/>
                                <w:sz w:val="32"/>
                                <w:szCs w:val="32"/>
                              </w:rPr>
                              <w:t>ESÜBERSICHT</w:t>
                            </w:r>
                            <w:r w:rsidRPr="006C2478">
                              <w:rPr>
                                <w:b/>
                                <w:bCs/>
                                <w:noProof/>
                                <w:sz w:val="32"/>
                                <w:szCs w:val="32"/>
                              </w:rPr>
                              <w:t xml:space="preserve">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00C276" id="Rechteck 1" o:spid="_x0000_s1028" style="position:absolute;margin-left:19.1pt;margin-top:455.6pt;width:796.15pt;height:48.55pt;z-index:251626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" fillcolor="#a6a6a6" stroked="f" strokeweight="2pt">
                <v:textbox>
                  <w:txbxContent>
                    <w:p w14:paraId="3F7816CB" w14:textId="604A1BBF" w:rsidR="006C2478" w:rsidRPr="006C2478" w:rsidRDefault="006C2478" w:rsidP="006C2478">
                      <w:pPr>
                        <w:rPr>
                          <w:b/>
                          <w:bCs/>
                          <w:sz w:val="32"/>
                          <w:szCs w:val="32"/>
                        </w:rPr>
                      </w:pPr>
                      <w:r w:rsidRPr="006C2478">
                        <w:rPr>
                          <w:b/>
                          <w:bCs/>
                          <w:noProof/>
                          <w:sz w:val="32"/>
                          <w:szCs w:val="32"/>
                        </w:rPr>
                        <w:t xml:space="preserve">DEUTSCH </w:t>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t>JAHR</w:t>
                      </w:r>
                      <w:r>
                        <w:rPr>
                          <w:b/>
                          <w:bCs/>
                          <w:noProof/>
                          <w:sz w:val="32"/>
                          <w:szCs w:val="32"/>
                        </w:rPr>
                        <w:t>ESÜBERSICHT</w:t>
                      </w:r>
                      <w:r w:rsidRPr="006C2478">
                        <w:rPr>
                          <w:b/>
                          <w:bCs/>
                          <w:noProof/>
                          <w:sz w:val="32"/>
                          <w:szCs w:val="32"/>
                        </w:rPr>
                        <w:t xml:space="preserve"> 5</w:t>
                      </w:r>
                    </w:p>
                  </w:txbxContent>
                </v:textbox>
              </v:rect>
            </w:pict>
          </mc:Fallback>
        </mc:AlternateContent>
      </w:r>
    </w:p>
    <w:p w14:paraId="6340E5C1" w14:textId="77777777" w:rsidR="00097A00" w:rsidRDefault="00097A00" w:rsidP="00D95F47">
      <w:pPr>
        <w:ind w:right="1435"/>
        <w:rPr>
          <w:rFonts w:cs="Arial"/>
          <w:b/>
          <w:bCs/>
        </w:rPr>
      </w:pPr>
    </w:p>
    <w:p w14:paraId="636F08F6" w14:textId="77777777" w:rsidR="00097A00" w:rsidRDefault="00097A00" w:rsidP="00D95F47">
      <w:pPr>
        <w:ind w:right="1435"/>
        <w:rPr>
          <w:rFonts w:cs="Arial"/>
          <w:b/>
          <w:bCs/>
        </w:rPr>
      </w:pPr>
    </w:p>
    <w:p w14:paraId="6074C526" w14:textId="77777777" w:rsidR="00097A00" w:rsidRDefault="00097A00" w:rsidP="00D95F47">
      <w:pPr>
        <w:ind w:right="1435"/>
        <w:rPr>
          <w:rFonts w:cs="Arial"/>
          <w:b/>
          <w:bCs/>
        </w:rPr>
      </w:pPr>
    </w:p>
    <w:p w14:paraId="4DA452CB" w14:textId="77777777" w:rsidR="00097A00" w:rsidRDefault="00097A00" w:rsidP="00D95F47">
      <w:pPr>
        <w:ind w:right="1435"/>
        <w:rPr>
          <w:rFonts w:cs="Arial"/>
          <w:b/>
          <w:bCs/>
        </w:rPr>
      </w:pPr>
    </w:p>
    <w:p w14:paraId="5DCC9AF4" w14:textId="77777777" w:rsidR="00097A00" w:rsidRDefault="00097A00" w:rsidP="00D95F47">
      <w:pPr>
        <w:ind w:right="1435"/>
        <w:rPr>
          <w:rFonts w:cs="Arial"/>
          <w:b/>
          <w:bCs/>
        </w:rPr>
      </w:pPr>
    </w:p>
    <w:p w14:paraId="6AA1724D" w14:textId="77777777" w:rsidR="00097A00" w:rsidRDefault="00097A00" w:rsidP="00D95F47">
      <w:pPr>
        <w:ind w:right="1435"/>
        <w:rPr>
          <w:rFonts w:cs="Arial"/>
          <w:b/>
          <w:bCs/>
        </w:rPr>
      </w:pPr>
    </w:p>
    <w:p w14:paraId="0EFEB8AE" w14:textId="77777777" w:rsidR="00097A00" w:rsidRDefault="00097A00" w:rsidP="00D95F47">
      <w:pPr>
        <w:ind w:right="1435"/>
        <w:rPr>
          <w:rFonts w:cs="Arial"/>
          <w:b/>
          <w:bCs/>
        </w:rPr>
      </w:pPr>
    </w:p>
    <w:p w14:paraId="386313B7" w14:textId="77777777" w:rsidR="00097A00" w:rsidRDefault="00097A00" w:rsidP="00D95F47">
      <w:pPr>
        <w:ind w:right="1435"/>
        <w:rPr>
          <w:rFonts w:cs="Arial"/>
          <w:b/>
          <w:bCs/>
        </w:rPr>
      </w:pPr>
    </w:p>
    <w:p w14:paraId="0A571B52" w14:textId="77777777" w:rsidR="00097A00" w:rsidRDefault="00097A00" w:rsidP="00D95F47">
      <w:pPr>
        <w:ind w:right="1435"/>
        <w:rPr>
          <w:rFonts w:cs="Arial"/>
          <w:b/>
          <w:bCs/>
        </w:rPr>
      </w:pPr>
    </w:p>
    <w:p w14:paraId="39379375" w14:textId="77777777" w:rsidR="00097A00" w:rsidRDefault="00097A00" w:rsidP="00D95F47">
      <w:pPr>
        <w:ind w:right="1435"/>
        <w:rPr>
          <w:rFonts w:cs="Arial"/>
          <w:b/>
          <w:bCs/>
        </w:rPr>
      </w:pPr>
    </w:p>
    <w:p w14:paraId="15F647E1" w14:textId="77777777" w:rsidR="00097A00" w:rsidRDefault="00097A00" w:rsidP="00D95F47">
      <w:pPr>
        <w:ind w:right="1435"/>
        <w:rPr>
          <w:rFonts w:cs="Arial"/>
          <w:b/>
          <w:bCs/>
        </w:rPr>
      </w:pPr>
    </w:p>
    <w:p w14:paraId="6DF92B16" w14:textId="3C239E65" w:rsidR="00D95F47" w:rsidRPr="00F008C8" w:rsidRDefault="00D95F47" w:rsidP="00D95F47">
      <w:pPr>
        <w:ind w:right="1435"/>
        <w:rPr>
          <w:rFonts w:cs="Arial"/>
          <w:b/>
          <w:bCs/>
        </w:rPr>
      </w:pPr>
      <w:r w:rsidRPr="00F008C8">
        <w:rPr>
          <w:rFonts w:cs="Arial"/>
          <w:b/>
          <w:bCs/>
        </w:rPr>
        <w:lastRenderedPageBreak/>
        <w:t xml:space="preserve">Jahrgang </w:t>
      </w:r>
      <w:r w:rsidR="00B12152">
        <w:rPr>
          <w:rFonts w:cs="Arial"/>
          <w:b/>
          <w:bCs/>
        </w:rPr>
        <w:t>5</w:t>
      </w:r>
      <w:r>
        <w:rPr>
          <w:rFonts w:cs="Arial"/>
          <w:b/>
          <w:bCs/>
        </w:rPr>
        <w:t>.1</w:t>
      </w:r>
    </w:p>
    <w:p w14:paraId="0AF6EE58" w14:textId="77777777" w:rsidR="00D95F47" w:rsidRDefault="00D95F47" w:rsidP="00D95F47">
      <w:pPr>
        <w:ind w:right="1435"/>
        <w:rPr>
          <w:rFonts w:cs="Arial"/>
        </w:rPr>
      </w:pPr>
    </w:p>
    <w:tbl>
      <w:tblPr>
        <w:tblStyle w:val="Tabellenraster"/>
        <w:tblW w:w="16410" w:type="dxa"/>
        <w:tblLook w:val="04A0" w:firstRow="1" w:lastRow="0" w:firstColumn="1" w:lastColumn="0" w:noHBand="0" w:noVBand="1"/>
      </w:tblPr>
      <w:tblGrid>
        <w:gridCol w:w="5353"/>
        <w:gridCol w:w="5175"/>
        <w:gridCol w:w="5882"/>
      </w:tblGrid>
      <w:tr w:rsidR="00D95F47" w:rsidRPr="00097A00" w14:paraId="357B1638" w14:textId="77777777" w:rsidTr="0053734E">
        <w:tc>
          <w:tcPr>
            <w:tcW w:w="5353" w:type="dxa"/>
            <w:tcBorders>
              <w:bottom w:val="single" w:sz="4" w:space="0" w:color="auto"/>
            </w:tcBorders>
          </w:tcPr>
          <w:p w14:paraId="3E22697B" w14:textId="77777777" w:rsidR="00D95F47" w:rsidRPr="00097A00" w:rsidRDefault="00D95F47" w:rsidP="0053734E">
            <w:pPr>
              <w:rPr>
                <w:rFonts w:cs="Arial"/>
                <w:b/>
                <w:bCs/>
                <w:sz w:val="20"/>
                <w:szCs w:val="20"/>
              </w:rPr>
            </w:pPr>
            <w:r w:rsidRPr="00097A00">
              <w:rPr>
                <w:rFonts w:cs="Arial"/>
                <w:b/>
                <w:bCs/>
                <w:sz w:val="20"/>
                <w:szCs w:val="20"/>
              </w:rPr>
              <w:t>1. Themenfeld/ Unterrichtsvorhaben</w:t>
            </w:r>
          </w:p>
        </w:tc>
        <w:tc>
          <w:tcPr>
            <w:tcW w:w="5175" w:type="dxa"/>
            <w:tcBorders>
              <w:bottom w:val="single" w:sz="4" w:space="0" w:color="auto"/>
            </w:tcBorders>
          </w:tcPr>
          <w:p w14:paraId="49356069" w14:textId="77777777" w:rsidR="00D95F47" w:rsidRPr="00097A00" w:rsidRDefault="00D95F47" w:rsidP="0053734E">
            <w:pPr>
              <w:jc w:val="center"/>
              <w:rPr>
                <w:rFonts w:cs="Arial"/>
                <w:b/>
                <w:bCs/>
                <w:sz w:val="20"/>
                <w:szCs w:val="20"/>
              </w:rPr>
            </w:pPr>
            <w:r w:rsidRPr="00097A00">
              <w:rPr>
                <w:rFonts w:cs="Arial"/>
                <w:b/>
                <w:bCs/>
                <w:sz w:val="20"/>
                <w:szCs w:val="20"/>
              </w:rPr>
              <w:t>Mögliche Bausteine</w:t>
            </w:r>
          </w:p>
        </w:tc>
        <w:tc>
          <w:tcPr>
            <w:tcW w:w="5882" w:type="dxa"/>
            <w:tcBorders>
              <w:bottom w:val="single" w:sz="4" w:space="0" w:color="auto"/>
            </w:tcBorders>
          </w:tcPr>
          <w:p w14:paraId="1FC075FC" w14:textId="77777777" w:rsidR="00D95F47" w:rsidRPr="00097A00" w:rsidRDefault="00D95F47" w:rsidP="0053734E">
            <w:pPr>
              <w:jc w:val="center"/>
              <w:rPr>
                <w:rFonts w:cs="Arial"/>
                <w:b/>
                <w:bCs/>
                <w:sz w:val="20"/>
                <w:szCs w:val="20"/>
              </w:rPr>
            </w:pPr>
            <w:r w:rsidRPr="00097A00">
              <w:rPr>
                <w:rFonts w:cs="Arial"/>
                <w:b/>
                <w:bCs/>
                <w:sz w:val="20"/>
                <w:szCs w:val="20"/>
              </w:rPr>
              <w:t>Inhaltsfelder</w:t>
            </w:r>
          </w:p>
        </w:tc>
      </w:tr>
      <w:tr w:rsidR="006B56CD" w:rsidRPr="00097A00" w14:paraId="1B4C74FC" w14:textId="77777777" w:rsidTr="00BB680B">
        <w:tc>
          <w:tcPr>
            <w:tcW w:w="5353" w:type="dxa"/>
            <w:tcBorders>
              <w:top w:val="single" w:sz="4" w:space="0" w:color="auto"/>
              <w:left w:val="single" w:sz="4" w:space="0" w:color="auto"/>
              <w:bottom w:val="single" w:sz="4" w:space="0" w:color="auto"/>
              <w:right w:val="single" w:sz="4" w:space="0" w:color="auto"/>
            </w:tcBorders>
          </w:tcPr>
          <w:p w14:paraId="4E103BBC" w14:textId="312E8696" w:rsidR="006B56CD" w:rsidRPr="00097A00" w:rsidRDefault="006B56CD" w:rsidP="0053734E">
            <w:pPr>
              <w:rPr>
                <w:rFonts w:cs="Arial"/>
                <w:sz w:val="20"/>
                <w:szCs w:val="20"/>
              </w:rPr>
            </w:pPr>
            <w:r w:rsidRPr="00097A00">
              <w:rPr>
                <w:rFonts w:cs="Arial"/>
                <w:sz w:val="20"/>
                <w:szCs w:val="20"/>
              </w:rPr>
              <w:t>Ggf. Kooperation mit: praktische Philosophie, Gesellschaftslehre …</w:t>
            </w:r>
          </w:p>
        </w:tc>
        <w:tc>
          <w:tcPr>
            <w:tcW w:w="5175" w:type="dxa"/>
            <w:vMerge w:val="restart"/>
            <w:tcBorders>
              <w:top w:val="single" w:sz="4" w:space="0" w:color="auto"/>
              <w:left w:val="single" w:sz="4" w:space="0" w:color="auto"/>
              <w:bottom w:val="single" w:sz="4" w:space="0" w:color="auto"/>
              <w:right w:val="single" w:sz="4" w:space="0" w:color="auto"/>
            </w:tcBorders>
          </w:tcPr>
          <w:p w14:paraId="0CF1B3A9" w14:textId="77777777" w:rsidR="00CF1D89" w:rsidRPr="00097A00" w:rsidRDefault="00CF1D89" w:rsidP="00CF1D89">
            <w:pPr>
              <w:pStyle w:val="Default"/>
              <w:rPr>
                <w:rFonts w:asciiTheme="minorHAnsi" w:hAnsiTheme="minorHAnsi" w:cstheme="minorHAnsi"/>
                <w:b/>
                <w:bCs/>
                <w:sz w:val="20"/>
                <w:szCs w:val="20"/>
              </w:rPr>
            </w:pPr>
            <w:r w:rsidRPr="00097A00">
              <w:rPr>
                <w:rFonts w:asciiTheme="minorHAnsi" w:hAnsiTheme="minorHAnsi" w:cstheme="minorHAnsi"/>
                <w:b/>
                <w:bCs/>
                <w:sz w:val="20"/>
                <w:szCs w:val="20"/>
              </w:rPr>
              <w:t>inhaltlicher und methodischer Schwerpunkt:</w:t>
            </w:r>
          </w:p>
          <w:p w14:paraId="20C426BD" w14:textId="77777777" w:rsidR="00CF1D89" w:rsidRPr="00097A00" w:rsidRDefault="00CF1D89" w:rsidP="00CF1D89">
            <w:pPr>
              <w:rPr>
                <w:rFonts w:asciiTheme="minorHAnsi" w:hAnsiTheme="minorHAnsi" w:cstheme="minorHAnsi"/>
                <w:sz w:val="20"/>
                <w:szCs w:val="20"/>
              </w:rPr>
            </w:pPr>
          </w:p>
          <w:p w14:paraId="0523E8AD" w14:textId="514D6262" w:rsidR="006B56CD" w:rsidRPr="00097A00" w:rsidRDefault="006B56CD" w:rsidP="00FF36A8">
            <w:pPr>
              <w:pStyle w:val="Listenabsatz"/>
              <w:numPr>
                <w:ilvl w:val="0"/>
                <w:numId w:val="4"/>
              </w:numPr>
              <w:rPr>
                <w:rFonts w:asciiTheme="minorHAnsi" w:hAnsiTheme="minorHAnsi" w:cstheme="minorHAnsi"/>
                <w:sz w:val="20"/>
                <w:szCs w:val="20"/>
              </w:rPr>
            </w:pPr>
            <w:r w:rsidRPr="00097A00">
              <w:rPr>
                <w:rFonts w:asciiTheme="minorHAnsi" w:hAnsiTheme="minorHAnsi" w:cstheme="minorHAnsi"/>
                <w:sz w:val="20"/>
                <w:szCs w:val="20"/>
              </w:rPr>
              <w:t>Einander kennen lernen: von sich selbst erzählen und den anderen vorstellen</w:t>
            </w:r>
          </w:p>
          <w:p w14:paraId="4DA1F8E2" w14:textId="2A14D540" w:rsidR="006B56CD" w:rsidRPr="00097A00" w:rsidRDefault="006B56CD" w:rsidP="00FF36A8">
            <w:pPr>
              <w:pStyle w:val="Listenabsatz"/>
              <w:numPr>
                <w:ilvl w:val="0"/>
                <w:numId w:val="4"/>
              </w:numPr>
              <w:rPr>
                <w:rFonts w:asciiTheme="minorHAnsi" w:hAnsiTheme="minorHAnsi" w:cstheme="minorHAnsi"/>
                <w:sz w:val="20"/>
                <w:szCs w:val="20"/>
              </w:rPr>
            </w:pPr>
            <w:r w:rsidRPr="00097A00">
              <w:rPr>
                <w:rFonts w:asciiTheme="minorHAnsi" w:hAnsiTheme="minorHAnsi" w:cstheme="minorHAnsi"/>
                <w:sz w:val="20"/>
                <w:szCs w:val="20"/>
              </w:rPr>
              <w:t>Gesprächsregeln festlegen</w:t>
            </w:r>
          </w:p>
          <w:p w14:paraId="1121DA09" w14:textId="0090EF91" w:rsidR="006B56CD" w:rsidRPr="00097A00" w:rsidRDefault="006B56CD" w:rsidP="00FF36A8">
            <w:pPr>
              <w:pStyle w:val="Listenabsatz"/>
              <w:numPr>
                <w:ilvl w:val="0"/>
                <w:numId w:val="4"/>
              </w:numPr>
              <w:rPr>
                <w:rFonts w:asciiTheme="minorHAnsi" w:hAnsiTheme="minorHAnsi" w:cstheme="minorHAnsi"/>
                <w:sz w:val="20"/>
                <w:szCs w:val="20"/>
              </w:rPr>
            </w:pPr>
            <w:r w:rsidRPr="00097A00">
              <w:rPr>
                <w:rFonts w:asciiTheme="minorHAnsi" w:hAnsiTheme="minorHAnsi" w:cstheme="minorHAnsi"/>
                <w:sz w:val="20"/>
                <w:szCs w:val="20"/>
              </w:rPr>
              <w:t>Erste Eindrücke von der neuen Schule mitteilen</w:t>
            </w:r>
          </w:p>
          <w:p w14:paraId="5AB64C15" w14:textId="4677C095" w:rsidR="006B56CD" w:rsidRPr="00097A00" w:rsidRDefault="006B56CD" w:rsidP="00FF36A8">
            <w:pPr>
              <w:pStyle w:val="Listenabsatz"/>
              <w:numPr>
                <w:ilvl w:val="0"/>
                <w:numId w:val="4"/>
              </w:numPr>
              <w:rPr>
                <w:rFonts w:asciiTheme="minorHAnsi" w:hAnsiTheme="minorHAnsi" w:cstheme="minorHAnsi"/>
                <w:sz w:val="20"/>
                <w:szCs w:val="20"/>
              </w:rPr>
            </w:pPr>
            <w:r w:rsidRPr="00097A00">
              <w:rPr>
                <w:rFonts w:asciiTheme="minorHAnsi" w:hAnsiTheme="minorHAnsi" w:cstheme="minorHAnsi"/>
                <w:sz w:val="20"/>
                <w:szCs w:val="20"/>
              </w:rPr>
              <w:t xml:space="preserve">Ein </w:t>
            </w:r>
            <w:proofErr w:type="spellStart"/>
            <w:r w:rsidRPr="00097A00">
              <w:rPr>
                <w:rFonts w:asciiTheme="minorHAnsi" w:hAnsiTheme="minorHAnsi" w:cstheme="minorHAnsi"/>
                <w:sz w:val="20"/>
                <w:szCs w:val="20"/>
              </w:rPr>
              <w:t>Handbild</w:t>
            </w:r>
            <w:proofErr w:type="spellEnd"/>
            <w:r w:rsidRPr="00097A00">
              <w:rPr>
                <w:rFonts w:asciiTheme="minorHAnsi" w:hAnsiTheme="minorHAnsi" w:cstheme="minorHAnsi"/>
                <w:sz w:val="20"/>
                <w:szCs w:val="20"/>
              </w:rPr>
              <w:t xml:space="preserve"> planen, schreiben und vorstellen</w:t>
            </w:r>
          </w:p>
          <w:p w14:paraId="0716EC8C" w14:textId="77777777" w:rsidR="006B56CD" w:rsidRPr="00097A00" w:rsidRDefault="006B56CD" w:rsidP="00FF36A8">
            <w:pPr>
              <w:pStyle w:val="Listenabsatz"/>
              <w:numPr>
                <w:ilvl w:val="0"/>
                <w:numId w:val="4"/>
              </w:numPr>
              <w:rPr>
                <w:rFonts w:cs="Arial"/>
                <w:sz w:val="20"/>
                <w:szCs w:val="20"/>
              </w:rPr>
            </w:pPr>
            <w:r w:rsidRPr="00097A00">
              <w:rPr>
                <w:rFonts w:asciiTheme="minorHAnsi" w:hAnsiTheme="minorHAnsi" w:cstheme="minorHAnsi"/>
                <w:sz w:val="20"/>
                <w:szCs w:val="20"/>
              </w:rPr>
              <w:t>Erlebnisse anschaulich erzählen</w:t>
            </w:r>
          </w:p>
          <w:p w14:paraId="5B7D4285" w14:textId="220C3B58" w:rsidR="006B56CD" w:rsidRPr="00097A00" w:rsidRDefault="006B56CD" w:rsidP="00FF36A8">
            <w:pPr>
              <w:pStyle w:val="Listenabsatz"/>
              <w:numPr>
                <w:ilvl w:val="0"/>
                <w:numId w:val="4"/>
              </w:numPr>
              <w:rPr>
                <w:rFonts w:cs="Arial"/>
                <w:sz w:val="20"/>
                <w:szCs w:val="20"/>
              </w:rPr>
            </w:pPr>
            <w:r w:rsidRPr="00097A00">
              <w:rPr>
                <w:rFonts w:asciiTheme="minorHAnsi" w:hAnsiTheme="minorHAnsi" w:cstheme="minorHAnsi"/>
                <w:sz w:val="20"/>
                <w:szCs w:val="20"/>
              </w:rPr>
              <w:t>Merkmale für das Zuhören benennen</w:t>
            </w:r>
          </w:p>
          <w:p w14:paraId="48E5D4C6" w14:textId="1692538A" w:rsidR="006B56CD" w:rsidRPr="00097A00" w:rsidRDefault="006B56CD" w:rsidP="005D1844">
            <w:pPr>
              <w:ind w:left="360"/>
              <w:rPr>
                <w:rFonts w:cs="Arial"/>
                <w:sz w:val="20"/>
                <w:szCs w:val="20"/>
              </w:rPr>
            </w:pPr>
          </w:p>
        </w:tc>
        <w:tc>
          <w:tcPr>
            <w:tcW w:w="5882" w:type="dxa"/>
            <w:vMerge w:val="restart"/>
            <w:tcBorders>
              <w:top w:val="single" w:sz="4" w:space="0" w:color="auto"/>
              <w:left w:val="single" w:sz="4" w:space="0" w:color="auto"/>
              <w:right w:val="single" w:sz="4" w:space="0" w:color="auto"/>
            </w:tcBorders>
          </w:tcPr>
          <w:p w14:paraId="62A330EF" w14:textId="157EA2A4" w:rsidR="006B56CD" w:rsidRPr="002334D3" w:rsidRDefault="006B56CD" w:rsidP="004E0701">
            <w:pPr>
              <w:rPr>
                <w:rFonts w:asciiTheme="minorHAnsi" w:hAnsiTheme="minorHAnsi" w:cstheme="minorHAnsi"/>
                <w:b/>
                <w:bCs/>
                <w:sz w:val="18"/>
                <w:szCs w:val="18"/>
              </w:rPr>
            </w:pPr>
            <w:r w:rsidRPr="002334D3">
              <w:rPr>
                <w:rFonts w:asciiTheme="minorHAnsi" w:hAnsiTheme="minorHAnsi" w:cstheme="minorHAnsi"/>
                <w:b/>
                <w:bCs/>
                <w:sz w:val="18"/>
                <w:szCs w:val="18"/>
              </w:rPr>
              <w:t>1.Sprache: Die Schülerinnen und Schüler können…</w:t>
            </w:r>
          </w:p>
          <w:p w14:paraId="73B7BBD8" w14:textId="3C0E90CA" w:rsidR="006B56CD" w:rsidRPr="002334D3" w:rsidRDefault="006B56CD" w:rsidP="00F50D07">
            <w:pPr>
              <w:rPr>
                <w:rFonts w:asciiTheme="minorHAnsi" w:hAnsiTheme="minorHAnsi" w:cstheme="minorHAnsi"/>
                <w:b/>
                <w:bCs/>
                <w:sz w:val="18"/>
                <w:szCs w:val="18"/>
              </w:rPr>
            </w:pPr>
            <w:r w:rsidRPr="002334D3">
              <w:rPr>
                <w:rFonts w:asciiTheme="minorHAnsi" w:hAnsiTheme="minorHAnsi" w:cstheme="minorHAnsi"/>
                <w:b/>
                <w:bCs/>
                <w:sz w:val="18"/>
                <w:szCs w:val="18"/>
              </w:rPr>
              <w:t xml:space="preserve">    Rezeption:</w:t>
            </w:r>
          </w:p>
          <w:p w14:paraId="7C7B3B16" w14:textId="769CAD78" w:rsidR="006B56CD" w:rsidRPr="002334D3" w:rsidRDefault="006B56CD" w:rsidP="00FF36A8">
            <w:pPr>
              <w:pStyle w:val="Listenabsatz"/>
              <w:numPr>
                <w:ilvl w:val="0"/>
                <w:numId w:val="40"/>
              </w:numPr>
              <w:rPr>
                <w:rFonts w:asciiTheme="minorHAnsi" w:hAnsiTheme="minorHAnsi" w:cstheme="minorHAnsi"/>
                <w:sz w:val="18"/>
                <w:szCs w:val="18"/>
              </w:rPr>
            </w:pPr>
            <w:r w:rsidRPr="002334D3">
              <w:rPr>
                <w:rFonts w:asciiTheme="minorHAnsi" w:hAnsiTheme="minorHAnsi" w:cstheme="minorHAnsi"/>
                <w:sz w:val="18"/>
                <w:szCs w:val="18"/>
              </w:rPr>
              <w:t>Innere und äußere Mehrsprachigkeit: Alltags- und Bildungssprache</w:t>
            </w:r>
          </w:p>
          <w:p w14:paraId="6B92273F" w14:textId="0A2406FD" w:rsidR="006B56CD" w:rsidRPr="002334D3" w:rsidRDefault="006B56CD" w:rsidP="0053734E">
            <w:pPr>
              <w:rPr>
                <w:rFonts w:asciiTheme="minorHAnsi" w:hAnsiTheme="minorHAnsi" w:cstheme="minorHAnsi"/>
                <w:b/>
                <w:bCs/>
                <w:sz w:val="18"/>
                <w:szCs w:val="18"/>
              </w:rPr>
            </w:pPr>
            <w:r w:rsidRPr="002334D3">
              <w:rPr>
                <w:rFonts w:asciiTheme="minorHAnsi" w:hAnsiTheme="minorHAnsi" w:cstheme="minorHAnsi"/>
                <w:b/>
                <w:bCs/>
                <w:sz w:val="18"/>
                <w:szCs w:val="18"/>
              </w:rPr>
              <w:t>3. Kommunikation: Die Schülerinnen und Schüler können…</w:t>
            </w:r>
          </w:p>
          <w:p w14:paraId="06447078" w14:textId="1F90A76D" w:rsidR="006B56CD" w:rsidRPr="002334D3" w:rsidRDefault="006B56CD" w:rsidP="00493693">
            <w:pPr>
              <w:rPr>
                <w:rFonts w:asciiTheme="minorHAnsi" w:hAnsiTheme="minorHAnsi" w:cstheme="minorHAnsi"/>
                <w:b/>
                <w:bCs/>
                <w:sz w:val="18"/>
                <w:szCs w:val="18"/>
              </w:rPr>
            </w:pPr>
            <w:r w:rsidRPr="002334D3">
              <w:rPr>
                <w:rFonts w:asciiTheme="minorHAnsi" w:hAnsiTheme="minorHAnsi" w:cstheme="minorHAnsi"/>
                <w:b/>
                <w:bCs/>
                <w:sz w:val="18"/>
                <w:szCs w:val="18"/>
              </w:rPr>
              <w:t xml:space="preserve">    Rezeption:</w:t>
            </w:r>
          </w:p>
          <w:p w14:paraId="5EEAB1EB" w14:textId="77777777" w:rsidR="006B56CD" w:rsidRPr="002334D3" w:rsidRDefault="006B56CD" w:rsidP="00FF36A8">
            <w:pPr>
              <w:pStyle w:val="Listenabsatz"/>
              <w:numPr>
                <w:ilvl w:val="0"/>
                <w:numId w:val="40"/>
              </w:numPr>
              <w:rPr>
                <w:rFonts w:asciiTheme="minorHAnsi" w:hAnsiTheme="minorHAnsi" w:cstheme="minorHAnsi"/>
                <w:sz w:val="18"/>
                <w:szCs w:val="18"/>
              </w:rPr>
            </w:pPr>
            <w:r w:rsidRPr="002334D3">
              <w:rPr>
                <w:rFonts w:asciiTheme="minorHAnsi" w:hAnsiTheme="minorHAnsi" w:cstheme="minorHAnsi"/>
                <w:sz w:val="18"/>
                <w:szCs w:val="18"/>
              </w:rPr>
              <w:t xml:space="preserve">gelingende und misslingende Kommunikation in Gesprächen unterscheiden, </w:t>
            </w:r>
          </w:p>
          <w:p w14:paraId="141B263E" w14:textId="77777777" w:rsidR="006B56CD" w:rsidRPr="002334D3" w:rsidRDefault="006B56CD" w:rsidP="00FF36A8">
            <w:pPr>
              <w:pStyle w:val="Listenabsatz"/>
              <w:numPr>
                <w:ilvl w:val="0"/>
                <w:numId w:val="40"/>
              </w:numPr>
              <w:rPr>
                <w:rFonts w:asciiTheme="minorHAnsi" w:hAnsiTheme="minorHAnsi" w:cstheme="minorHAnsi"/>
                <w:sz w:val="18"/>
                <w:szCs w:val="18"/>
              </w:rPr>
            </w:pPr>
            <w:r w:rsidRPr="002334D3">
              <w:rPr>
                <w:rFonts w:asciiTheme="minorHAnsi" w:hAnsiTheme="minorHAnsi" w:cstheme="minorHAnsi"/>
                <w:sz w:val="18"/>
                <w:szCs w:val="18"/>
              </w:rPr>
              <w:t>Gesprächsregeln mit dem Ziel einer funktionalen Gesprächsführung entwickeln</w:t>
            </w:r>
          </w:p>
          <w:p w14:paraId="5335AF69" w14:textId="77777777" w:rsidR="006B56CD" w:rsidRPr="002334D3" w:rsidRDefault="006B56CD" w:rsidP="00FF36A8">
            <w:pPr>
              <w:pStyle w:val="Listenabsatz"/>
              <w:numPr>
                <w:ilvl w:val="0"/>
                <w:numId w:val="40"/>
              </w:numPr>
              <w:rPr>
                <w:rFonts w:asciiTheme="minorHAnsi" w:hAnsiTheme="minorHAnsi" w:cstheme="minorHAnsi"/>
                <w:sz w:val="18"/>
                <w:szCs w:val="18"/>
              </w:rPr>
            </w:pPr>
            <w:r w:rsidRPr="002334D3">
              <w:rPr>
                <w:rFonts w:asciiTheme="minorHAnsi" w:hAnsiTheme="minorHAnsi" w:cstheme="minorHAnsi"/>
                <w:sz w:val="18"/>
                <w:szCs w:val="18"/>
              </w:rPr>
              <w:t xml:space="preserve">Verletzungen von Gesprächsregeln identifizieren und einen Lösungsansatz entwickeln </w:t>
            </w:r>
          </w:p>
          <w:p w14:paraId="5197A63D" w14:textId="3D35C790" w:rsidR="006B56CD" w:rsidRPr="002334D3" w:rsidRDefault="006B56CD" w:rsidP="00FF36A8">
            <w:pPr>
              <w:pStyle w:val="Listenabsatz"/>
              <w:numPr>
                <w:ilvl w:val="0"/>
                <w:numId w:val="40"/>
              </w:numPr>
              <w:rPr>
                <w:rFonts w:asciiTheme="minorHAnsi" w:hAnsiTheme="minorHAnsi" w:cstheme="minorHAnsi"/>
                <w:sz w:val="18"/>
                <w:szCs w:val="18"/>
              </w:rPr>
            </w:pPr>
            <w:r w:rsidRPr="002334D3">
              <w:rPr>
                <w:rFonts w:asciiTheme="minorHAnsi" w:hAnsiTheme="minorHAnsi" w:cstheme="minorHAnsi"/>
                <w:sz w:val="18"/>
                <w:szCs w:val="18"/>
              </w:rPr>
              <w:t xml:space="preserve">Merkmale aktiven Zuhörens nennen, </w:t>
            </w:r>
          </w:p>
          <w:p w14:paraId="1E4ADD96" w14:textId="77777777" w:rsidR="006B56CD" w:rsidRPr="002334D3" w:rsidRDefault="006B56CD" w:rsidP="00144E7A">
            <w:pPr>
              <w:rPr>
                <w:rFonts w:asciiTheme="minorHAnsi" w:hAnsiTheme="minorHAnsi" w:cstheme="minorHAnsi"/>
                <w:sz w:val="18"/>
                <w:szCs w:val="18"/>
              </w:rPr>
            </w:pPr>
          </w:p>
          <w:p w14:paraId="359E03AF" w14:textId="3B27FBA5" w:rsidR="006B56CD" w:rsidRPr="002334D3" w:rsidRDefault="006B56CD" w:rsidP="00144E7A">
            <w:pPr>
              <w:rPr>
                <w:rFonts w:asciiTheme="minorHAnsi" w:hAnsiTheme="minorHAnsi" w:cstheme="minorHAnsi"/>
                <w:b/>
                <w:bCs/>
                <w:sz w:val="18"/>
                <w:szCs w:val="18"/>
              </w:rPr>
            </w:pPr>
            <w:r w:rsidRPr="002334D3">
              <w:rPr>
                <w:rFonts w:asciiTheme="minorHAnsi" w:hAnsiTheme="minorHAnsi" w:cstheme="minorHAnsi"/>
                <w:b/>
                <w:bCs/>
                <w:sz w:val="18"/>
                <w:szCs w:val="18"/>
              </w:rPr>
              <w:t xml:space="preserve">    Produktion: </w:t>
            </w:r>
          </w:p>
          <w:p w14:paraId="28C99898" w14:textId="77777777" w:rsidR="006B56CD" w:rsidRPr="002334D3" w:rsidRDefault="006B56CD" w:rsidP="00FF36A8">
            <w:pPr>
              <w:pStyle w:val="Listenabsatz"/>
              <w:numPr>
                <w:ilvl w:val="0"/>
                <w:numId w:val="40"/>
              </w:numPr>
              <w:rPr>
                <w:rFonts w:asciiTheme="minorHAnsi" w:hAnsiTheme="minorHAnsi" w:cstheme="minorHAnsi"/>
                <w:sz w:val="18"/>
                <w:szCs w:val="18"/>
              </w:rPr>
            </w:pPr>
            <w:r w:rsidRPr="002334D3">
              <w:rPr>
                <w:rFonts w:asciiTheme="minorHAnsi" w:hAnsiTheme="minorHAnsi" w:cstheme="minorHAnsi"/>
                <w:sz w:val="18"/>
                <w:szCs w:val="18"/>
              </w:rPr>
              <w:t xml:space="preserve">artikuliert sprechen und Tempo, Lautstärke und Sprechweise situationsangemessen einsetzen, </w:t>
            </w:r>
          </w:p>
          <w:p w14:paraId="3DDD5B8D" w14:textId="77777777" w:rsidR="006B56CD" w:rsidRPr="002334D3" w:rsidRDefault="006B56CD" w:rsidP="00FF36A8">
            <w:pPr>
              <w:pStyle w:val="Listenabsatz"/>
              <w:numPr>
                <w:ilvl w:val="0"/>
                <w:numId w:val="40"/>
              </w:numPr>
              <w:rPr>
                <w:rFonts w:asciiTheme="minorHAnsi" w:hAnsiTheme="minorHAnsi" w:cstheme="minorHAnsi"/>
                <w:sz w:val="18"/>
                <w:szCs w:val="18"/>
              </w:rPr>
            </w:pPr>
            <w:r w:rsidRPr="002334D3">
              <w:rPr>
                <w:rFonts w:asciiTheme="minorHAnsi" w:hAnsiTheme="minorHAnsi" w:cstheme="minorHAnsi"/>
                <w:sz w:val="18"/>
                <w:szCs w:val="18"/>
              </w:rPr>
              <w:t xml:space="preserve">Anliegen angemessen vortragen und begründen, </w:t>
            </w:r>
          </w:p>
          <w:p w14:paraId="7F643A7C" w14:textId="3F6C6EA4" w:rsidR="006B56CD" w:rsidRPr="002334D3" w:rsidRDefault="006B56CD" w:rsidP="00FF36A8">
            <w:pPr>
              <w:pStyle w:val="Listenabsatz"/>
              <w:numPr>
                <w:ilvl w:val="0"/>
                <w:numId w:val="40"/>
              </w:numPr>
              <w:rPr>
                <w:rFonts w:asciiTheme="minorHAnsi" w:hAnsiTheme="minorHAnsi" w:cstheme="minorHAnsi"/>
                <w:sz w:val="18"/>
                <w:szCs w:val="18"/>
              </w:rPr>
            </w:pPr>
            <w:r w:rsidRPr="002334D3">
              <w:rPr>
                <w:rFonts w:asciiTheme="minorHAnsi" w:hAnsiTheme="minorHAnsi" w:cstheme="minorHAnsi"/>
                <w:sz w:val="18"/>
                <w:szCs w:val="18"/>
              </w:rPr>
              <w:t xml:space="preserve">eigene Beobachtungen und Erfahrungen anderen gegenüber sprachlich angemessen und verständlich darstellen, </w:t>
            </w:r>
          </w:p>
          <w:p w14:paraId="3FF29E03" w14:textId="77777777" w:rsidR="006B56CD" w:rsidRPr="002334D3" w:rsidRDefault="006B56CD" w:rsidP="004E0701">
            <w:pPr>
              <w:rPr>
                <w:rFonts w:asciiTheme="minorHAnsi" w:hAnsiTheme="minorHAnsi" w:cstheme="minorHAnsi"/>
                <w:sz w:val="18"/>
                <w:szCs w:val="18"/>
              </w:rPr>
            </w:pPr>
          </w:p>
          <w:p w14:paraId="058B59D1" w14:textId="48EE71F7" w:rsidR="006B56CD" w:rsidRPr="002334D3" w:rsidRDefault="006B56CD" w:rsidP="004E0701">
            <w:pPr>
              <w:rPr>
                <w:rFonts w:asciiTheme="minorHAnsi" w:hAnsiTheme="minorHAnsi" w:cstheme="minorHAnsi"/>
                <w:sz w:val="18"/>
                <w:szCs w:val="18"/>
              </w:rPr>
            </w:pPr>
            <w:r w:rsidRPr="002334D3">
              <w:rPr>
                <w:rFonts w:asciiTheme="minorHAnsi" w:hAnsiTheme="minorHAnsi" w:cstheme="minorHAnsi"/>
                <w:b/>
                <w:bCs/>
                <w:sz w:val="18"/>
                <w:szCs w:val="18"/>
              </w:rPr>
              <w:t>4. Medien: Die Schülerinnen und Schüler können…</w:t>
            </w:r>
          </w:p>
          <w:p w14:paraId="690452FE" w14:textId="18B00493" w:rsidR="00F56D44" w:rsidRPr="002334D3" w:rsidRDefault="00F56D44" w:rsidP="00F56D44">
            <w:pPr>
              <w:rPr>
                <w:rFonts w:asciiTheme="minorHAnsi" w:hAnsiTheme="minorHAnsi" w:cstheme="minorHAnsi"/>
                <w:b/>
                <w:bCs/>
                <w:sz w:val="18"/>
                <w:szCs w:val="18"/>
              </w:rPr>
            </w:pPr>
            <w:r w:rsidRPr="002334D3">
              <w:rPr>
                <w:rFonts w:asciiTheme="minorHAnsi" w:hAnsiTheme="minorHAnsi" w:cstheme="minorHAnsi"/>
                <w:sz w:val="18"/>
                <w:szCs w:val="18"/>
              </w:rPr>
              <w:t xml:space="preserve">    </w:t>
            </w:r>
            <w:r w:rsidRPr="002334D3">
              <w:rPr>
                <w:rFonts w:asciiTheme="minorHAnsi" w:hAnsiTheme="minorHAnsi" w:cstheme="minorHAnsi"/>
                <w:b/>
                <w:bCs/>
                <w:sz w:val="18"/>
                <w:szCs w:val="18"/>
              </w:rPr>
              <w:t>Produktion:</w:t>
            </w:r>
          </w:p>
          <w:p w14:paraId="106B0E1B" w14:textId="0E8A41A0" w:rsidR="006B56CD" w:rsidRPr="002334D3" w:rsidRDefault="006B56CD" w:rsidP="00FF36A8">
            <w:pPr>
              <w:pStyle w:val="Listenabsatz"/>
              <w:numPr>
                <w:ilvl w:val="0"/>
                <w:numId w:val="41"/>
              </w:numPr>
              <w:rPr>
                <w:rFonts w:asciiTheme="minorHAnsi" w:hAnsiTheme="minorHAnsi" w:cstheme="minorHAnsi"/>
                <w:sz w:val="18"/>
                <w:szCs w:val="18"/>
              </w:rPr>
            </w:pPr>
            <w:r w:rsidRPr="002334D3">
              <w:rPr>
                <w:rFonts w:asciiTheme="minorHAnsi" w:hAnsiTheme="minorHAnsi" w:cstheme="minorHAnsi"/>
                <w:sz w:val="18"/>
                <w:szCs w:val="18"/>
              </w:rPr>
              <w:t>Regeln für die digitale Kommunikation nennen und die Einhaltung beurteilen,</w:t>
            </w:r>
          </w:p>
          <w:p w14:paraId="078F30B6" w14:textId="3CA9B839" w:rsidR="006B56CD" w:rsidRPr="002334D3" w:rsidRDefault="006B56CD" w:rsidP="002D70A3">
            <w:pPr>
              <w:rPr>
                <w:rFonts w:asciiTheme="minorHAnsi" w:hAnsiTheme="minorHAnsi" w:cstheme="minorHAnsi"/>
                <w:sz w:val="18"/>
                <w:szCs w:val="18"/>
              </w:rPr>
            </w:pPr>
          </w:p>
        </w:tc>
      </w:tr>
      <w:tr w:rsidR="006B56CD" w:rsidRPr="00097A00" w14:paraId="3F298C28" w14:textId="77777777" w:rsidTr="00BB680B">
        <w:trPr>
          <w:trHeight w:val="1424"/>
        </w:trPr>
        <w:tc>
          <w:tcPr>
            <w:tcW w:w="5353" w:type="dxa"/>
            <w:tcBorders>
              <w:top w:val="single" w:sz="4" w:space="0" w:color="auto"/>
              <w:left w:val="single" w:sz="4" w:space="0" w:color="auto"/>
              <w:bottom w:val="single" w:sz="4" w:space="0" w:color="auto"/>
              <w:right w:val="single" w:sz="4" w:space="0" w:color="auto"/>
            </w:tcBorders>
            <w:shd w:val="clear" w:color="auto" w:fill="EEECE1" w:themeFill="background2"/>
          </w:tcPr>
          <w:p w14:paraId="5F30AA3B" w14:textId="77777777" w:rsidR="006B56CD" w:rsidRPr="00097A00" w:rsidRDefault="006B56CD" w:rsidP="0053734E">
            <w:pPr>
              <w:tabs>
                <w:tab w:val="center" w:pos="2568"/>
                <w:tab w:val="left" w:pos="4137"/>
              </w:tabs>
              <w:rPr>
                <w:rFonts w:cs="Arial"/>
                <w:b/>
                <w:bCs/>
                <w:sz w:val="20"/>
                <w:szCs w:val="20"/>
              </w:rPr>
            </w:pPr>
          </w:p>
          <w:p w14:paraId="1AAD1081" w14:textId="692475B4" w:rsidR="006B56CD" w:rsidRPr="00097A00" w:rsidRDefault="006B56CD" w:rsidP="0053734E">
            <w:pPr>
              <w:pStyle w:val="Listenabsatz"/>
              <w:rPr>
                <w:rFonts w:asciiTheme="minorHAnsi" w:hAnsiTheme="minorHAnsi" w:cstheme="minorHAnsi"/>
                <w:b/>
                <w:bCs/>
                <w:sz w:val="20"/>
                <w:szCs w:val="20"/>
              </w:rPr>
            </w:pPr>
            <w:r w:rsidRPr="00097A00">
              <w:rPr>
                <w:rFonts w:asciiTheme="minorHAnsi" w:hAnsiTheme="minorHAnsi" w:cstheme="minorHAnsi"/>
                <w:b/>
                <w:bCs/>
                <w:sz w:val="20"/>
                <w:szCs w:val="20"/>
              </w:rPr>
              <w:t>Das sind wir – sich kennenlernen</w:t>
            </w:r>
          </w:p>
          <w:p w14:paraId="7C5EEF90" w14:textId="77777777" w:rsidR="006B56CD" w:rsidRPr="00097A00" w:rsidRDefault="006B56CD" w:rsidP="0053734E">
            <w:pPr>
              <w:tabs>
                <w:tab w:val="center" w:pos="2568"/>
                <w:tab w:val="left" w:pos="4137"/>
              </w:tabs>
              <w:jc w:val="center"/>
              <w:rPr>
                <w:rFonts w:cs="Arial"/>
                <w:sz w:val="20"/>
                <w:szCs w:val="20"/>
              </w:rPr>
            </w:pPr>
          </w:p>
        </w:tc>
        <w:tc>
          <w:tcPr>
            <w:tcW w:w="5175" w:type="dxa"/>
            <w:vMerge/>
            <w:tcBorders>
              <w:top w:val="single" w:sz="4" w:space="0" w:color="auto"/>
              <w:left w:val="single" w:sz="4" w:space="0" w:color="auto"/>
              <w:bottom w:val="single" w:sz="4" w:space="0" w:color="auto"/>
              <w:right w:val="single" w:sz="4" w:space="0" w:color="auto"/>
            </w:tcBorders>
          </w:tcPr>
          <w:p w14:paraId="61196B2F" w14:textId="77777777" w:rsidR="006B56CD" w:rsidRPr="00097A00" w:rsidRDefault="006B56CD" w:rsidP="0053734E">
            <w:pPr>
              <w:rPr>
                <w:rFonts w:cs="Arial"/>
                <w:sz w:val="20"/>
                <w:szCs w:val="20"/>
              </w:rPr>
            </w:pPr>
          </w:p>
        </w:tc>
        <w:tc>
          <w:tcPr>
            <w:tcW w:w="5882" w:type="dxa"/>
            <w:vMerge/>
            <w:tcBorders>
              <w:left w:val="single" w:sz="4" w:space="0" w:color="auto"/>
              <w:right w:val="single" w:sz="4" w:space="0" w:color="auto"/>
            </w:tcBorders>
          </w:tcPr>
          <w:p w14:paraId="2731DE4A" w14:textId="77777777" w:rsidR="006B56CD" w:rsidRPr="00097A00" w:rsidRDefault="006B56CD" w:rsidP="0053734E">
            <w:pPr>
              <w:rPr>
                <w:rFonts w:cs="Arial"/>
                <w:sz w:val="20"/>
                <w:szCs w:val="20"/>
              </w:rPr>
            </w:pPr>
          </w:p>
        </w:tc>
      </w:tr>
      <w:tr w:rsidR="006B56CD" w:rsidRPr="00097A00" w14:paraId="51F62BC7" w14:textId="77777777" w:rsidTr="00BB680B">
        <w:tc>
          <w:tcPr>
            <w:tcW w:w="5353" w:type="dxa"/>
            <w:tcBorders>
              <w:top w:val="single" w:sz="4" w:space="0" w:color="auto"/>
            </w:tcBorders>
          </w:tcPr>
          <w:p w14:paraId="37F2BB1D" w14:textId="77777777" w:rsidR="006B56CD" w:rsidRPr="00097A00" w:rsidRDefault="006B56CD" w:rsidP="0053734E">
            <w:pPr>
              <w:rPr>
                <w:rFonts w:cs="Arial"/>
                <w:b/>
                <w:bCs/>
                <w:sz w:val="20"/>
                <w:szCs w:val="20"/>
                <w:highlight w:val="yellow"/>
              </w:rPr>
            </w:pPr>
            <w:r w:rsidRPr="00097A00">
              <w:rPr>
                <w:rFonts w:cs="Arial"/>
                <w:b/>
                <w:bCs/>
                <w:sz w:val="20"/>
                <w:szCs w:val="20"/>
              </w:rPr>
              <w:t xml:space="preserve">Vorerfahrungen/ Bezüge zu vergangenem und folgendem Unterricht </w:t>
            </w:r>
          </w:p>
        </w:tc>
        <w:tc>
          <w:tcPr>
            <w:tcW w:w="5175" w:type="dxa"/>
            <w:vMerge/>
            <w:tcBorders>
              <w:top w:val="single" w:sz="4" w:space="0" w:color="auto"/>
              <w:right w:val="single" w:sz="4" w:space="0" w:color="auto"/>
            </w:tcBorders>
          </w:tcPr>
          <w:p w14:paraId="7601268B" w14:textId="77777777" w:rsidR="006B56CD" w:rsidRPr="00097A00" w:rsidRDefault="006B56CD" w:rsidP="0053734E">
            <w:pPr>
              <w:rPr>
                <w:rFonts w:cs="Arial"/>
                <w:sz w:val="20"/>
                <w:szCs w:val="20"/>
              </w:rPr>
            </w:pPr>
          </w:p>
        </w:tc>
        <w:tc>
          <w:tcPr>
            <w:tcW w:w="5882" w:type="dxa"/>
            <w:vMerge/>
            <w:tcBorders>
              <w:left w:val="single" w:sz="4" w:space="0" w:color="auto"/>
              <w:right w:val="single" w:sz="4" w:space="0" w:color="auto"/>
            </w:tcBorders>
          </w:tcPr>
          <w:p w14:paraId="253088A0" w14:textId="77777777" w:rsidR="006B56CD" w:rsidRPr="00097A00" w:rsidRDefault="006B56CD" w:rsidP="0053734E">
            <w:pPr>
              <w:rPr>
                <w:rFonts w:cs="Arial"/>
                <w:sz w:val="20"/>
                <w:szCs w:val="20"/>
              </w:rPr>
            </w:pPr>
          </w:p>
        </w:tc>
      </w:tr>
      <w:tr w:rsidR="006B56CD" w:rsidRPr="00097A00" w14:paraId="4ED791D9" w14:textId="77777777" w:rsidTr="00BB680B">
        <w:tc>
          <w:tcPr>
            <w:tcW w:w="5353" w:type="dxa"/>
          </w:tcPr>
          <w:p w14:paraId="011F7D8F" w14:textId="77777777" w:rsidR="006B56CD" w:rsidRPr="00097A00" w:rsidRDefault="006B56CD" w:rsidP="00FF36A8">
            <w:pPr>
              <w:pStyle w:val="Default"/>
              <w:numPr>
                <w:ilvl w:val="0"/>
                <w:numId w:val="10"/>
              </w:numPr>
              <w:jc w:val="both"/>
              <w:rPr>
                <w:rFonts w:asciiTheme="minorHAnsi" w:hAnsiTheme="minorHAnsi" w:cstheme="minorHAnsi"/>
                <w:sz w:val="20"/>
                <w:szCs w:val="20"/>
              </w:rPr>
            </w:pPr>
            <w:r w:rsidRPr="00097A00">
              <w:rPr>
                <w:rFonts w:asciiTheme="minorHAnsi" w:hAnsiTheme="minorHAnsi" w:cstheme="minorHAnsi"/>
                <w:sz w:val="20"/>
                <w:szCs w:val="20"/>
              </w:rPr>
              <w:t>Erworbene Kompetenzen in der Grundschule</w:t>
            </w:r>
          </w:p>
          <w:p w14:paraId="51403414" w14:textId="77777777" w:rsidR="006B56CD" w:rsidRPr="00097A00" w:rsidRDefault="006B56CD" w:rsidP="00FF36A8">
            <w:pPr>
              <w:pStyle w:val="Default"/>
              <w:numPr>
                <w:ilvl w:val="0"/>
                <w:numId w:val="10"/>
              </w:numPr>
              <w:jc w:val="both"/>
              <w:rPr>
                <w:rFonts w:asciiTheme="minorHAnsi" w:hAnsiTheme="minorHAnsi" w:cstheme="minorHAnsi"/>
                <w:sz w:val="20"/>
                <w:szCs w:val="20"/>
              </w:rPr>
            </w:pPr>
            <w:r w:rsidRPr="00097A00">
              <w:rPr>
                <w:rFonts w:asciiTheme="minorHAnsi" w:hAnsiTheme="minorHAnsi" w:cstheme="minorHAnsi"/>
                <w:sz w:val="20"/>
                <w:szCs w:val="20"/>
              </w:rPr>
              <w:t>Erwerb von Basiswissen für Gesprächsregeln, Lesestrategien und Schreibprozesse</w:t>
            </w:r>
          </w:p>
          <w:p w14:paraId="2728CC98" w14:textId="75DD98EA" w:rsidR="006B56CD" w:rsidRPr="00097A00" w:rsidRDefault="006B56CD" w:rsidP="00FF36A8">
            <w:pPr>
              <w:pStyle w:val="Default"/>
              <w:numPr>
                <w:ilvl w:val="0"/>
                <w:numId w:val="10"/>
              </w:numPr>
              <w:jc w:val="both"/>
              <w:rPr>
                <w:rFonts w:asciiTheme="minorHAnsi" w:hAnsiTheme="minorHAnsi" w:cstheme="minorHAnsi"/>
                <w:sz w:val="20"/>
                <w:szCs w:val="20"/>
              </w:rPr>
            </w:pPr>
            <w:r w:rsidRPr="00097A00">
              <w:rPr>
                <w:rFonts w:asciiTheme="minorHAnsi" w:hAnsiTheme="minorHAnsi" w:cstheme="minorHAnsi"/>
                <w:sz w:val="20"/>
                <w:szCs w:val="20"/>
              </w:rPr>
              <w:t>Basiswissen: Erzählen und Informieren</w:t>
            </w:r>
          </w:p>
        </w:tc>
        <w:tc>
          <w:tcPr>
            <w:tcW w:w="5175" w:type="dxa"/>
            <w:vMerge/>
            <w:tcBorders>
              <w:right w:val="single" w:sz="4" w:space="0" w:color="auto"/>
            </w:tcBorders>
          </w:tcPr>
          <w:p w14:paraId="633DB2A4" w14:textId="77777777" w:rsidR="006B56CD" w:rsidRPr="00097A00" w:rsidRDefault="006B56CD" w:rsidP="0053734E">
            <w:pPr>
              <w:rPr>
                <w:rFonts w:cs="Arial"/>
                <w:sz w:val="20"/>
                <w:szCs w:val="20"/>
              </w:rPr>
            </w:pPr>
          </w:p>
        </w:tc>
        <w:tc>
          <w:tcPr>
            <w:tcW w:w="5882" w:type="dxa"/>
            <w:vMerge/>
            <w:tcBorders>
              <w:left w:val="single" w:sz="4" w:space="0" w:color="auto"/>
              <w:right w:val="single" w:sz="4" w:space="0" w:color="auto"/>
            </w:tcBorders>
          </w:tcPr>
          <w:p w14:paraId="50FB2C19" w14:textId="77777777" w:rsidR="006B56CD" w:rsidRPr="00097A00" w:rsidRDefault="006B56CD" w:rsidP="0053734E">
            <w:pPr>
              <w:rPr>
                <w:rFonts w:cs="Arial"/>
                <w:sz w:val="20"/>
                <w:szCs w:val="20"/>
              </w:rPr>
            </w:pPr>
          </w:p>
        </w:tc>
      </w:tr>
      <w:tr w:rsidR="006B56CD" w:rsidRPr="00097A00" w14:paraId="5EFD5950" w14:textId="77777777" w:rsidTr="00BB680B">
        <w:tc>
          <w:tcPr>
            <w:tcW w:w="5353" w:type="dxa"/>
            <w:shd w:val="clear" w:color="auto" w:fill="EEECE1" w:themeFill="background2"/>
          </w:tcPr>
          <w:p w14:paraId="3F0318B5" w14:textId="77777777" w:rsidR="006B56CD" w:rsidRPr="00097A00" w:rsidRDefault="006B56CD" w:rsidP="0053734E">
            <w:pPr>
              <w:jc w:val="center"/>
              <w:rPr>
                <w:rFonts w:asciiTheme="minorHAnsi" w:hAnsiTheme="minorHAnsi" w:cstheme="minorHAnsi"/>
                <w:b/>
                <w:bCs/>
                <w:sz w:val="20"/>
                <w:szCs w:val="20"/>
              </w:rPr>
            </w:pPr>
            <w:r w:rsidRPr="00097A00">
              <w:rPr>
                <w:rFonts w:asciiTheme="minorHAnsi" w:hAnsiTheme="minorHAnsi" w:cstheme="minorHAnsi"/>
                <w:b/>
                <w:bCs/>
                <w:sz w:val="20"/>
                <w:szCs w:val="20"/>
              </w:rPr>
              <w:t>Produkte/ Überprüfungsformate/ Aufgabentypen</w:t>
            </w:r>
          </w:p>
        </w:tc>
        <w:tc>
          <w:tcPr>
            <w:tcW w:w="5175" w:type="dxa"/>
            <w:tcBorders>
              <w:right w:val="single" w:sz="4" w:space="0" w:color="auto"/>
            </w:tcBorders>
          </w:tcPr>
          <w:p w14:paraId="74D7C0A7" w14:textId="77777777" w:rsidR="006B56CD" w:rsidRPr="00097A00" w:rsidRDefault="006B56CD" w:rsidP="0053734E">
            <w:pPr>
              <w:jc w:val="center"/>
              <w:rPr>
                <w:rFonts w:asciiTheme="minorHAnsi" w:hAnsiTheme="minorHAnsi" w:cstheme="minorHAnsi"/>
                <w:b/>
                <w:bCs/>
                <w:sz w:val="20"/>
                <w:szCs w:val="20"/>
                <w:highlight w:val="yellow"/>
              </w:rPr>
            </w:pPr>
            <w:r w:rsidRPr="00097A00">
              <w:rPr>
                <w:rFonts w:asciiTheme="minorHAnsi" w:hAnsiTheme="minorHAnsi" w:cstheme="minorHAnsi"/>
                <w:b/>
                <w:bCs/>
                <w:sz w:val="20"/>
                <w:szCs w:val="20"/>
              </w:rPr>
              <w:t>Materialien/ Medien</w:t>
            </w:r>
          </w:p>
        </w:tc>
        <w:tc>
          <w:tcPr>
            <w:tcW w:w="5882" w:type="dxa"/>
            <w:vMerge/>
            <w:tcBorders>
              <w:left w:val="single" w:sz="4" w:space="0" w:color="auto"/>
              <w:right w:val="single" w:sz="4" w:space="0" w:color="auto"/>
            </w:tcBorders>
          </w:tcPr>
          <w:p w14:paraId="1406ABE6" w14:textId="77777777" w:rsidR="006B56CD" w:rsidRPr="00097A00" w:rsidRDefault="006B56CD" w:rsidP="0053734E">
            <w:pPr>
              <w:rPr>
                <w:rFonts w:cs="Arial"/>
                <w:sz w:val="20"/>
                <w:szCs w:val="20"/>
              </w:rPr>
            </w:pPr>
          </w:p>
        </w:tc>
      </w:tr>
      <w:tr w:rsidR="006B56CD" w:rsidRPr="00097A00" w14:paraId="7C0A6733" w14:textId="77777777" w:rsidTr="00BB680B">
        <w:tc>
          <w:tcPr>
            <w:tcW w:w="5353" w:type="dxa"/>
          </w:tcPr>
          <w:p w14:paraId="38584C32" w14:textId="454E4FB1" w:rsidR="006B56CD" w:rsidRPr="00097A00" w:rsidRDefault="006B56CD" w:rsidP="0053734E">
            <w:pPr>
              <w:rPr>
                <w:rFonts w:asciiTheme="minorHAnsi" w:hAnsiTheme="minorHAnsi" w:cstheme="minorHAnsi"/>
                <w:sz w:val="20"/>
                <w:szCs w:val="20"/>
              </w:rPr>
            </w:pPr>
            <w:r w:rsidRPr="00097A00">
              <w:rPr>
                <w:rFonts w:asciiTheme="minorHAnsi" w:hAnsiTheme="minorHAnsi" w:cstheme="minorHAnsi"/>
                <w:b/>
                <w:bCs/>
                <w:sz w:val="20"/>
                <w:szCs w:val="20"/>
              </w:rPr>
              <w:t>Produkte:</w:t>
            </w:r>
            <w:r w:rsidRPr="00097A00">
              <w:rPr>
                <w:rFonts w:asciiTheme="minorHAnsi" w:hAnsiTheme="minorHAnsi" w:cstheme="minorHAnsi"/>
                <w:sz w:val="20"/>
                <w:szCs w:val="20"/>
              </w:rPr>
              <w:t xml:space="preserve"> Steckbrief, Gesprächsregel-Plakat, Brief</w:t>
            </w:r>
          </w:p>
          <w:p w14:paraId="185DD720" w14:textId="77777777" w:rsidR="006B56CD" w:rsidRPr="00097A00" w:rsidRDefault="006B56CD" w:rsidP="0053734E">
            <w:pPr>
              <w:rPr>
                <w:rFonts w:asciiTheme="minorHAnsi" w:hAnsiTheme="minorHAnsi" w:cstheme="minorHAnsi"/>
                <w:sz w:val="20"/>
                <w:szCs w:val="20"/>
              </w:rPr>
            </w:pPr>
          </w:p>
          <w:p w14:paraId="63129681" w14:textId="432F0CB4" w:rsidR="006B56CD" w:rsidRPr="00097A00" w:rsidRDefault="006B56CD" w:rsidP="0053734E">
            <w:pPr>
              <w:rPr>
                <w:rFonts w:asciiTheme="minorHAnsi" w:hAnsiTheme="minorHAnsi" w:cstheme="minorHAnsi"/>
                <w:i/>
                <w:iCs/>
                <w:sz w:val="20"/>
                <w:szCs w:val="20"/>
              </w:rPr>
            </w:pPr>
            <w:r w:rsidRPr="00097A00">
              <w:rPr>
                <w:rFonts w:asciiTheme="minorHAnsi" w:hAnsiTheme="minorHAnsi" w:cstheme="minorHAnsi"/>
                <w:b/>
                <w:bCs/>
                <w:sz w:val="20"/>
                <w:szCs w:val="20"/>
              </w:rPr>
              <w:t>Schriftlich:</w:t>
            </w:r>
            <w:r w:rsidRPr="00097A00">
              <w:rPr>
                <w:rFonts w:asciiTheme="minorHAnsi" w:hAnsiTheme="minorHAnsi" w:cstheme="minorHAnsi"/>
                <w:sz w:val="20"/>
                <w:szCs w:val="20"/>
              </w:rPr>
              <w:t xml:space="preserve"> Brief an die Grundschullehrerin (Typ 6)</w:t>
            </w:r>
          </w:p>
          <w:p w14:paraId="5B24AF53" w14:textId="507D2D93" w:rsidR="006B56CD" w:rsidRPr="00097A00" w:rsidRDefault="006B56CD" w:rsidP="0053734E">
            <w:pPr>
              <w:pStyle w:val="Listenabsatz"/>
              <w:rPr>
                <w:rFonts w:asciiTheme="minorHAnsi" w:hAnsiTheme="minorHAnsi" w:cstheme="minorHAnsi"/>
                <w:i/>
                <w:iCs/>
                <w:sz w:val="20"/>
                <w:szCs w:val="20"/>
              </w:rPr>
            </w:pPr>
          </w:p>
          <w:p w14:paraId="2966E28A" w14:textId="77777777" w:rsidR="006B56CD" w:rsidRPr="00097A00" w:rsidRDefault="006B56CD" w:rsidP="0053734E">
            <w:pPr>
              <w:rPr>
                <w:rFonts w:asciiTheme="minorHAnsi" w:hAnsiTheme="minorHAnsi" w:cstheme="minorHAnsi"/>
                <w:sz w:val="20"/>
                <w:szCs w:val="20"/>
              </w:rPr>
            </w:pPr>
          </w:p>
          <w:p w14:paraId="78E4D249" w14:textId="77777777" w:rsidR="006B56CD" w:rsidRPr="00097A00" w:rsidRDefault="006B56CD" w:rsidP="00BC74A0">
            <w:pPr>
              <w:rPr>
                <w:rFonts w:asciiTheme="minorHAnsi" w:hAnsiTheme="minorHAnsi" w:cstheme="minorHAnsi"/>
                <w:sz w:val="20"/>
                <w:szCs w:val="20"/>
              </w:rPr>
            </w:pPr>
            <w:r w:rsidRPr="00097A00">
              <w:rPr>
                <w:rFonts w:asciiTheme="minorHAnsi" w:hAnsiTheme="minorHAnsi" w:cstheme="minorHAnsi"/>
                <w:b/>
                <w:bCs/>
                <w:sz w:val="20"/>
                <w:szCs w:val="20"/>
              </w:rPr>
              <w:t>Mündlich:</w:t>
            </w:r>
            <w:r w:rsidRPr="00097A00">
              <w:rPr>
                <w:rFonts w:asciiTheme="minorHAnsi" w:hAnsiTheme="minorHAnsi" w:cstheme="minorHAnsi"/>
                <w:sz w:val="20"/>
                <w:szCs w:val="20"/>
              </w:rPr>
              <w:t xml:space="preserve"> anschaulich vortragen, z.B.</w:t>
            </w:r>
          </w:p>
          <w:p w14:paraId="7D6433D3" w14:textId="7F97C41F" w:rsidR="006B56CD" w:rsidRPr="00097A00" w:rsidRDefault="006B56CD" w:rsidP="00BC74A0">
            <w:pPr>
              <w:rPr>
                <w:rFonts w:asciiTheme="minorHAnsi" w:hAnsiTheme="minorHAnsi" w:cstheme="minorHAnsi"/>
                <w:sz w:val="20"/>
                <w:szCs w:val="20"/>
              </w:rPr>
            </w:pPr>
            <w:r w:rsidRPr="00097A00">
              <w:rPr>
                <w:rFonts w:asciiTheme="minorHAnsi" w:hAnsiTheme="minorHAnsi" w:cstheme="minorHAnsi"/>
                <w:sz w:val="20"/>
                <w:szCs w:val="20"/>
              </w:rPr>
              <w:t xml:space="preserve">                    Erlebnisse und Erfahrungen (Typ 1a)</w:t>
            </w:r>
          </w:p>
          <w:p w14:paraId="6B0D845F" w14:textId="6696973B" w:rsidR="006B56CD" w:rsidRPr="00097A00" w:rsidRDefault="006B56CD" w:rsidP="00BC74A0">
            <w:pPr>
              <w:rPr>
                <w:rFonts w:asciiTheme="minorHAnsi" w:hAnsiTheme="minorHAnsi" w:cstheme="minorHAnsi"/>
                <w:sz w:val="20"/>
                <w:szCs w:val="20"/>
              </w:rPr>
            </w:pPr>
            <w:r w:rsidRPr="00097A00">
              <w:rPr>
                <w:rFonts w:asciiTheme="minorHAnsi" w:hAnsiTheme="minorHAnsi" w:cstheme="minorHAnsi"/>
                <w:sz w:val="20"/>
                <w:szCs w:val="20"/>
              </w:rPr>
              <w:t xml:space="preserve">                    Gesprächsregeln einhalten (Typ</w:t>
            </w:r>
          </w:p>
          <w:p w14:paraId="009C3237" w14:textId="52B7845B" w:rsidR="006B56CD" w:rsidRPr="00097A00" w:rsidRDefault="006B56CD" w:rsidP="0053734E">
            <w:pPr>
              <w:pStyle w:val="Listenabsatz"/>
              <w:rPr>
                <w:rFonts w:asciiTheme="minorHAnsi" w:hAnsiTheme="minorHAnsi" w:cstheme="minorHAnsi"/>
                <w:sz w:val="20"/>
                <w:szCs w:val="20"/>
              </w:rPr>
            </w:pPr>
          </w:p>
        </w:tc>
        <w:tc>
          <w:tcPr>
            <w:tcW w:w="5175" w:type="dxa"/>
            <w:vMerge w:val="restart"/>
            <w:tcBorders>
              <w:right w:val="single" w:sz="4" w:space="0" w:color="auto"/>
            </w:tcBorders>
          </w:tcPr>
          <w:p w14:paraId="0ADB76EB" w14:textId="538A7A68" w:rsidR="006B56CD" w:rsidRPr="00097A00" w:rsidRDefault="006B56CD" w:rsidP="00B70B82">
            <w:pPr>
              <w:pStyle w:val="Default"/>
              <w:jc w:val="center"/>
              <w:rPr>
                <w:rFonts w:asciiTheme="minorHAnsi" w:hAnsiTheme="minorHAnsi" w:cstheme="minorHAnsi"/>
                <w:b/>
                <w:bCs/>
                <w:sz w:val="20"/>
                <w:szCs w:val="20"/>
                <w:u w:val="single"/>
              </w:rPr>
            </w:pPr>
            <w:r w:rsidRPr="00097A00">
              <w:rPr>
                <w:rFonts w:asciiTheme="minorHAnsi" w:hAnsiTheme="minorHAnsi" w:cstheme="minorHAnsi"/>
                <w:b/>
                <w:bCs/>
                <w:sz w:val="20"/>
                <w:szCs w:val="20"/>
                <w:u w:val="single"/>
              </w:rPr>
              <w:t>D wie Deutsch 5:</w:t>
            </w:r>
          </w:p>
          <w:p w14:paraId="297A0D3F" w14:textId="77777777" w:rsidR="006B56CD" w:rsidRPr="00097A00" w:rsidRDefault="006B56CD" w:rsidP="0053734E">
            <w:pPr>
              <w:jc w:val="center"/>
              <w:rPr>
                <w:rFonts w:asciiTheme="minorHAnsi" w:hAnsiTheme="minorHAnsi" w:cstheme="minorHAnsi"/>
                <w:i/>
                <w:iCs/>
                <w:sz w:val="20"/>
                <w:szCs w:val="20"/>
              </w:rPr>
            </w:pPr>
          </w:p>
          <w:p w14:paraId="1B67FDD5" w14:textId="6CB85984" w:rsidR="006B56CD" w:rsidRPr="00097A00" w:rsidRDefault="006B56CD" w:rsidP="0053734E">
            <w:pPr>
              <w:jc w:val="center"/>
              <w:rPr>
                <w:rFonts w:asciiTheme="minorHAnsi" w:hAnsiTheme="minorHAnsi" w:cstheme="minorHAnsi"/>
                <w:sz w:val="20"/>
                <w:szCs w:val="20"/>
              </w:rPr>
            </w:pPr>
            <w:r w:rsidRPr="00097A00">
              <w:rPr>
                <w:rFonts w:asciiTheme="minorHAnsi" w:hAnsiTheme="minorHAnsi" w:cstheme="minorHAnsi"/>
                <w:sz w:val="20"/>
                <w:szCs w:val="20"/>
              </w:rPr>
              <w:t xml:space="preserve">Sprach- und Lesebuch: S. 10 – 14 </w:t>
            </w:r>
          </w:p>
          <w:p w14:paraId="58A711F2" w14:textId="77777777" w:rsidR="006B56CD" w:rsidRPr="00097A00" w:rsidRDefault="006B56CD" w:rsidP="0053734E">
            <w:pPr>
              <w:jc w:val="center"/>
              <w:rPr>
                <w:i/>
                <w:iCs/>
                <w:sz w:val="20"/>
                <w:szCs w:val="20"/>
              </w:rPr>
            </w:pPr>
          </w:p>
          <w:p w14:paraId="1C68503A" w14:textId="77777777" w:rsidR="006B56CD" w:rsidRPr="00097A00" w:rsidRDefault="006B56CD" w:rsidP="0053734E">
            <w:pPr>
              <w:jc w:val="center"/>
              <w:rPr>
                <w:i/>
                <w:iCs/>
                <w:sz w:val="20"/>
                <w:szCs w:val="20"/>
              </w:rPr>
            </w:pPr>
          </w:p>
          <w:p w14:paraId="68DA7658" w14:textId="77777777" w:rsidR="006B56CD" w:rsidRPr="00097A00" w:rsidRDefault="006B56CD" w:rsidP="0053734E">
            <w:pPr>
              <w:jc w:val="center"/>
              <w:rPr>
                <w:i/>
                <w:iCs/>
                <w:sz w:val="20"/>
                <w:szCs w:val="20"/>
              </w:rPr>
            </w:pPr>
          </w:p>
          <w:p w14:paraId="1FFAED6E" w14:textId="77777777" w:rsidR="006B56CD" w:rsidRPr="00097A00" w:rsidRDefault="006B56CD" w:rsidP="0053734E">
            <w:pPr>
              <w:rPr>
                <w:i/>
                <w:iCs/>
                <w:sz w:val="20"/>
                <w:szCs w:val="20"/>
              </w:rPr>
            </w:pPr>
          </w:p>
        </w:tc>
        <w:tc>
          <w:tcPr>
            <w:tcW w:w="5882" w:type="dxa"/>
            <w:vMerge/>
            <w:tcBorders>
              <w:left w:val="single" w:sz="4" w:space="0" w:color="auto"/>
              <w:right w:val="single" w:sz="4" w:space="0" w:color="auto"/>
            </w:tcBorders>
          </w:tcPr>
          <w:p w14:paraId="7873582B" w14:textId="77777777" w:rsidR="006B56CD" w:rsidRPr="00097A00" w:rsidRDefault="006B56CD" w:rsidP="0053734E">
            <w:pPr>
              <w:rPr>
                <w:rFonts w:cs="Arial"/>
                <w:sz w:val="20"/>
                <w:szCs w:val="20"/>
              </w:rPr>
            </w:pPr>
          </w:p>
        </w:tc>
      </w:tr>
      <w:tr w:rsidR="006B56CD" w:rsidRPr="00097A00" w14:paraId="0BFAE663" w14:textId="77777777" w:rsidTr="00BB680B">
        <w:trPr>
          <w:trHeight w:val="449"/>
        </w:trPr>
        <w:tc>
          <w:tcPr>
            <w:tcW w:w="5353" w:type="dxa"/>
            <w:tcBorders>
              <w:bottom w:val="single" w:sz="4" w:space="0" w:color="auto"/>
            </w:tcBorders>
            <w:shd w:val="clear" w:color="auto" w:fill="D9D9D9" w:themeFill="background1" w:themeFillShade="D9"/>
          </w:tcPr>
          <w:p w14:paraId="15D6521F" w14:textId="47C6B2D3" w:rsidR="006B56CD" w:rsidRPr="00097A00" w:rsidRDefault="006B56CD" w:rsidP="006B56CD">
            <w:pPr>
              <w:rPr>
                <w:rFonts w:asciiTheme="minorHAnsi" w:hAnsiTheme="minorHAnsi" w:cstheme="minorHAnsi"/>
                <w:b/>
                <w:bCs/>
                <w:sz w:val="20"/>
                <w:szCs w:val="20"/>
              </w:rPr>
            </w:pPr>
            <w:r w:rsidRPr="00097A00">
              <w:rPr>
                <w:rFonts w:asciiTheme="minorHAnsi" w:hAnsiTheme="minorHAnsi" w:cstheme="minorHAnsi"/>
                <w:b/>
                <w:bCs/>
                <w:sz w:val="20"/>
                <w:szCs w:val="20"/>
              </w:rPr>
              <w:t>Verbindliche Absprachen:</w:t>
            </w:r>
          </w:p>
          <w:p w14:paraId="004E9F6E" w14:textId="5F5D5A45" w:rsidR="006B56CD" w:rsidRPr="00097A00" w:rsidRDefault="006B56CD" w:rsidP="006B56CD">
            <w:pPr>
              <w:rPr>
                <w:rFonts w:asciiTheme="minorHAnsi" w:hAnsiTheme="minorHAnsi" w:cstheme="minorHAnsi"/>
                <w:b/>
                <w:bCs/>
                <w:sz w:val="20"/>
                <w:szCs w:val="20"/>
              </w:rPr>
            </w:pPr>
            <w:r w:rsidRPr="00097A00">
              <w:rPr>
                <w:rFonts w:asciiTheme="minorHAnsi" w:hAnsiTheme="minorHAnsi" w:cstheme="minorHAnsi"/>
                <w:b/>
                <w:bCs/>
                <w:sz w:val="20"/>
                <w:szCs w:val="20"/>
              </w:rPr>
              <w:t xml:space="preserve">Diagnoseinstrument: Duisburger </w:t>
            </w:r>
            <w:proofErr w:type="spellStart"/>
            <w:r w:rsidRPr="00097A00">
              <w:rPr>
                <w:rFonts w:asciiTheme="minorHAnsi" w:hAnsiTheme="minorHAnsi" w:cstheme="minorHAnsi"/>
                <w:b/>
                <w:bCs/>
                <w:sz w:val="20"/>
                <w:szCs w:val="20"/>
              </w:rPr>
              <w:t>Sprachstandstest</w:t>
            </w:r>
            <w:proofErr w:type="spellEnd"/>
          </w:p>
        </w:tc>
        <w:tc>
          <w:tcPr>
            <w:tcW w:w="5175" w:type="dxa"/>
            <w:vMerge/>
            <w:tcBorders>
              <w:bottom w:val="single" w:sz="4" w:space="0" w:color="auto"/>
              <w:right w:val="single" w:sz="4" w:space="0" w:color="auto"/>
            </w:tcBorders>
          </w:tcPr>
          <w:p w14:paraId="6346EC24" w14:textId="77777777" w:rsidR="006B56CD" w:rsidRPr="00097A00" w:rsidRDefault="006B56CD" w:rsidP="006B56CD">
            <w:pPr>
              <w:pStyle w:val="Default"/>
              <w:jc w:val="center"/>
              <w:rPr>
                <w:rFonts w:asciiTheme="minorHAnsi" w:hAnsiTheme="minorHAnsi" w:cstheme="minorHAnsi"/>
                <w:b/>
                <w:bCs/>
                <w:sz w:val="20"/>
                <w:szCs w:val="20"/>
                <w:u w:val="single"/>
              </w:rPr>
            </w:pPr>
          </w:p>
        </w:tc>
        <w:tc>
          <w:tcPr>
            <w:tcW w:w="5882" w:type="dxa"/>
            <w:vMerge/>
            <w:tcBorders>
              <w:left w:val="single" w:sz="4" w:space="0" w:color="auto"/>
              <w:bottom w:val="single" w:sz="4" w:space="0" w:color="auto"/>
              <w:right w:val="single" w:sz="4" w:space="0" w:color="auto"/>
            </w:tcBorders>
          </w:tcPr>
          <w:p w14:paraId="32DE0F3A" w14:textId="77777777" w:rsidR="006B56CD" w:rsidRPr="00097A00" w:rsidRDefault="006B56CD" w:rsidP="006B56CD">
            <w:pPr>
              <w:rPr>
                <w:rFonts w:cs="Arial"/>
                <w:sz w:val="20"/>
                <w:szCs w:val="20"/>
              </w:rPr>
            </w:pPr>
          </w:p>
        </w:tc>
      </w:tr>
    </w:tbl>
    <w:p w14:paraId="3625F9DA" w14:textId="77777777" w:rsidR="00D95F47" w:rsidRDefault="00D95F47" w:rsidP="00D95F47">
      <w:pPr>
        <w:ind w:right="1435"/>
        <w:rPr>
          <w:rFonts w:cs="Arial"/>
        </w:rPr>
      </w:pPr>
    </w:p>
    <w:p w14:paraId="69EEF071" w14:textId="77777777" w:rsidR="00D95F47" w:rsidRDefault="00D95F47" w:rsidP="00D95F47">
      <w:pPr>
        <w:ind w:right="1435"/>
        <w:rPr>
          <w:rFonts w:cs="Arial"/>
        </w:rPr>
      </w:pPr>
    </w:p>
    <w:p w14:paraId="2677603A" w14:textId="77777777" w:rsidR="00BC74A0" w:rsidRDefault="00BC74A0" w:rsidP="00D95F47">
      <w:pPr>
        <w:ind w:right="1435"/>
        <w:rPr>
          <w:rFonts w:cs="Arial"/>
        </w:rPr>
      </w:pPr>
    </w:p>
    <w:p w14:paraId="21201B0A" w14:textId="77777777" w:rsidR="002D70A3" w:rsidRDefault="002D70A3" w:rsidP="00D95F47">
      <w:pPr>
        <w:ind w:right="1435"/>
        <w:rPr>
          <w:rFonts w:cs="Arial"/>
        </w:rPr>
      </w:pPr>
    </w:p>
    <w:p w14:paraId="6648D9D5" w14:textId="77777777" w:rsidR="002D70A3" w:rsidRDefault="002D70A3" w:rsidP="00D95F47">
      <w:pPr>
        <w:ind w:right="1435"/>
        <w:rPr>
          <w:rFonts w:cs="Arial"/>
        </w:rPr>
      </w:pPr>
    </w:p>
    <w:p w14:paraId="21C6DC6F" w14:textId="77777777" w:rsidR="002D70A3" w:rsidRDefault="002D70A3" w:rsidP="00D95F47">
      <w:pPr>
        <w:ind w:right="1435"/>
        <w:rPr>
          <w:rFonts w:cs="Arial"/>
        </w:rPr>
      </w:pPr>
    </w:p>
    <w:p w14:paraId="4D869307" w14:textId="77777777" w:rsidR="002D70A3" w:rsidRDefault="002D70A3" w:rsidP="00D95F47">
      <w:pPr>
        <w:ind w:right="1435"/>
        <w:rPr>
          <w:rFonts w:cs="Arial"/>
        </w:rPr>
      </w:pPr>
    </w:p>
    <w:p w14:paraId="63BEEE51" w14:textId="77777777" w:rsidR="002D70A3" w:rsidRDefault="002D70A3" w:rsidP="00D95F47">
      <w:pPr>
        <w:ind w:right="1435"/>
        <w:rPr>
          <w:rFonts w:cs="Arial"/>
        </w:rPr>
      </w:pPr>
    </w:p>
    <w:p w14:paraId="7D13DFD0" w14:textId="1201E2B3" w:rsidR="006C2478" w:rsidRPr="003C073C" w:rsidRDefault="006C2478" w:rsidP="006C2478">
      <w:pPr>
        <w:ind w:right="1435"/>
        <w:rPr>
          <w:rFonts w:asciiTheme="minorHAnsi" w:hAnsiTheme="minorHAnsi" w:cstheme="minorHAnsi"/>
          <w:b/>
          <w:bCs/>
        </w:rPr>
      </w:pPr>
      <w:r w:rsidRPr="00F008C8">
        <w:rPr>
          <w:rFonts w:cs="Arial"/>
          <w:b/>
          <w:bCs/>
        </w:rPr>
        <w:lastRenderedPageBreak/>
        <w:t xml:space="preserve">Jahrgang </w:t>
      </w:r>
      <w:r>
        <w:rPr>
          <w:rFonts w:cs="Arial"/>
          <w:b/>
          <w:bCs/>
        </w:rPr>
        <w:t>5.2</w:t>
      </w:r>
    </w:p>
    <w:p w14:paraId="7E7E1A4E" w14:textId="77777777" w:rsidR="006C2478" w:rsidRPr="003C073C" w:rsidRDefault="006C2478" w:rsidP="006C2478">
      <w:pPr>
        <w:ind w:right="1435"/>
        <w:rPr>
          <w:rFonts w:asciiTheme="minorHAnsi" w:hAnsiTheme="minorHAnsi" w:cstheme="minorHAnsi"/>
        </w:rPr>
      </w:pPr>
    </w:p>
    <w:tbl>
      <w:tblPr>
        <w:tblStyle w:val="Tabellenraster"/>
        <w:tblW w:w="16410" w:type="dxa"/>
        <w:tblLook w:val="04A0" w:firstRow="1" w:lastRow="0" w:firstColumn="1" w:lastColumn="0" w:noHBand="0" w:noVBand="1"/>
      </w:tblPr>
      <w:tblGrid>
        <w:gridCol w:w="5353"/>
        <w:gridCol w:w="5175"/>
        <w:gridCol w:w="5882"/>
      </w:tblGrid>
      <w:tr w:rsidR="006C2478" w:rsidRPr="00097A00" w14:paraId="2802B76D" w14:textId="77777777" w:rsidTr="00B8204F">
        <w:tc>
          <w:tcPr>
            <w:tcW w:w="5353" w:type="dxa"/>
            <w:tcBorders>
              <w:bottom w:val="single" w:sz="4" w:space="0" w:color="auto"/>
            </w:tcBorders>
          </w:tcPr>
          <w:p w14:paraId="46C42A55" w14:textId="77777777" w:rsidR="006C2478" w:rsidRPr="00097A00" w:rsidRDefault="006C2478" w:rsidP="00B8204F">
            <w:pPr>
              <w:rPr>
                <w:rFonts w:asciiTheme="minorHAnsi" w:hAnsiTheme="minorHAnsi" w:cstheme="minorHAnsi"/>
                <w:b/>
                <w:bCs/>
                <w:sz w:val="20"/>
                <w:szCs w:val="20"/>
              </w:rPr>
            </w:pPr>
            <w:r w:rsidRPr="00097A00">
              <w:rPr>
                <w:rFonts w:asciiTheme="minorHAnsi" w:hAnsiTheme="minorHAnsi" w:cstheme="minorHAnsi"/>
                <w:b/>
                <w:bCs/>
                <w:sz w:val="20"/>
                <w:szCs w:val="20"/>
              </w:rPr>
              <w:t>1. Themenfeld/ Unterrichtsvorhaben</w:t>
            </w:r>
          </w:p>
        </w:tc>
        <w:tc>
          <w:tcPr>
            <w:tcW w:w="5175" w:type="dxa"/>
            <w:tcBorders>
              <w:bottom w:val="single" w:sz="4" w:space="0" w:color="auto"/>
            </w:tcBorders>
          </w:tcPr>
          <w:p w14:paraId="6E98CC6D" w14:textId="77777777" w:rsidR="006C2478" w:rsidRPr="00097A00" w:rsidRDefault="006C2478" w:rsidP="00B8204F">
            <w:pPr>
              <w:jc w:val="center"/>
              <w:rPr>
                <w:rFonts w:asciiTheme="minorHAnsi" w:hAnsiTheme="minorHAnsi" w:cstheme="minorHAnsi"/>
                <w:b/>
                <w:bCs/>
                <w:sz w:val="20"/>
                <w:szCs w:val="20"/>
              </w:rPr>
            </w:pPr>
            <w:r w:rsidRPr="00097A00">
              <w:rPr>
                <w:rFonts w:asciiTheme="minorHAnsi" w:hAnsiTheme="minorHAnsi" w:cstheme="minorHAnsi"/>
                <w:b/>
                <w:bCs/>
                <w:sz w:val="20"/>
                <w:szCs w:val="20"/>
              </w:rPr>
              <w:t>Mögliche Bausteine</w:t>
            </w:r>
          </w:p>
        </w:tc>
        <w:tc>
          <w:tcPr>
            <w:tcW w:w="5882" w:type="dxa"/>
            <w:tcBorders>
              <w:bottom w:val="single" w:sz="4" w:space="0" w:color="auto"/>
            </w:tcBorders>
          </w:tcPr>
          <w:p w14:paraId="76E771B9" w14:textId="77777777" w:rsidR="006C2478" w:rsidRPr="00097A00" w:rsidRDefault="006C2478" w:rsidP="00B8204F">
            <w:pPr>
              <w:jc w:val="center"/>
              <w:rPr>
                <w:rFonts w:asciiTheme="minorHAnsi" w:hAnsiTheme="minorHAnsi" w:cstheme="minorHAnsi"/>
                <w:b/>
                <w:bCs/>
                <w:sz w:val="20"/>
                <w:szCs w:val="20"/>
              </w:rPr>
            </w:pPr>
            <w:r w:rsidRPr="00097A00">
              <w:rPr>
                <w:rFonts w:asciiTheme="minorHAnsi" w:hAnsiTheme="minorHAnsi" w:cstheme="minorHAnsi"/>
                <w:b/>
                <w:bCs/>
                <w:sz w:val="20"/>
                <w:szCs w:val="20"/>
              </w:rPr>
              <w:t>Inhaltsfelder</w:t>
            </w:r>
          </w:p>
        </w:tc>
      </w:tr>
      <w:tr w:rsidR="006C2478" w:rsidRPr="00097A00" w14:paraId="61E66C93" w14:textId="77777777" w:rsidTr="00B8204F">
        <w:tc>
          <w:tcPr>
            <w:tcW w:w="5353" w:type="dxa"/>
            <w:tcBorders>
              <w:top w:val="single" w:sz="4" w:space="0" w:color="auto"/>
              <w:left w:val="single" w:sz="4" w:space="0" w:color="auto"/>
              <w:bottom w:val="single" w:sz="4" w:space="0" w:color="auto"/>
              <w:right w:val="single" w:sz="4" w:space="0" w:color="auto"/>
            </w:tcBorders>
          </w:tcPr>
          <w:p w14:paraId="0B4395C3" w14:textId="1F8F9035" w:rsidR="006C2478" w:rsidRPr="00097A00" w:rsidRDefault="006C2478" w:rsidP="00B8204F">
            <w:pPr>
              <w:rPr>
                <w:rFonts w:asciiTheme="minorHAnsi" w:hAnsiTheme="minorHAnsi" w:cstheme="minorHAnsi"/>
                <w:sz w:val="20"/>
                <w:szCs w:val="20"/>
              </w:rPr>
            </w:pPr>
            <w:r w:rsidRPr="00097A00">
              <w:rPr>
                <w:rFonts w:asciiTheme="minorHAnsi" w:hAnsiTheme="minorHAnsi" w:cstheme="minorHAnsi"/>
                <w:sz w:val="20"/>
                <w:szCs w:val="20"/>
              </w:rPr>
              <w:t xml:space="preserve">Ggf. Kooperation mit: </w:t>
            </w:r>
            <w:r w:rsidR="00B65195" w:rsidRPr="00097A00">
              <w:rPr>
                <w:rFonts w:asciiTheme="minorHAnsi" w:hAnsiTheme="minorHAnsi" w:cstheme="minorHAnsi"/>
                <w:sz w:val="20"/>
                <w:szCs w:val="20"/>
              </w:rPr>
              <w:t xml:space="preserve">Praktische Philosophie, </w:t>
            </w:r>
            <w:r w:rsidR="00BC74A0" w:rsidRPr="00097A00">
              <w:rPr>
                <w:rFonts w:asciiTheme="minorHAnsi" w:hAnsiTheme="minorHAnsi" w:cstheme="minorHAnsi"/>
                <w:sz w:val="20"/>
                <w:szCs w:val="20"/>
              </w:rPr>
              <w:t>NW</w:t>
            </w:r>
            <w:r w:rsidRPr="00097A00">
              <w:rPr>
                <w:rFonts w:asciiTheme="minorHAnsi" w:hAnsiTheme="minorHAnsi" w:cstheme="minorHAnsi"/>
                <w:sz w:val="20"/>
                <w:szCs w:val="20"/>
              </w:rPr>
              <w:t>…</w:t>
            </w:r>
          </w:p>
        </w:tc>
        <w:tc>
          <w:tcPr>
            <w:tcW w:w="5175" w:type="dxa"/>
            <w:vMerge w:val="restart"/>
            <w:tcBorders>
              <w:top w:val="single" w:sz="4" w:space="0" w:color="auto"/>
              <w:left w:val="single" w:sz="4" w:space="0" w:color="auto"/>
              <w:bottom w:val="single" w:sz="4" w:space="0" w:color="auto"/>
              <w:right w:val="single" w:sz="4" w:space="0" w:color="auto"/>
            </w:tcBorders>
          </w:tcPr>
          <w:p w14:paraId="7E005F67" w14:textId="77777777" w:rsidR="00CF1D89" w:rsidRPr="00097A00" w:rsidRDefault="00CF1D89" w:rsidP="00CF1D89">
            <w:pPr>
              <w:pStyle w:val="Default"/>
              <w:rPr>
                <w:rFonts w:asciiTheme="minorHAnsi" w:hAnsiTheme="minorHAnsi" w:cstheme="minorHAnsi"/>
                <w:b/>
                <w:bCs/>
                <w:sz w:val="20"/>
                <w:szCs w:val="20"/>
              </w:rPr>
            </w:pPr>
            <w:r w:rsidRPr="00097A00">
              <w:rPr>
                <w:rFonts w:asciiTheme="minorHAnsi" w:hAnsiTheme="minorHAnsi" w:cstheme="minorHAnsi"/>
                <w:b/>
                <w:bCs/>
                <w:sz w:val="20"/>
                <w:szCs w:val="20"/>
              </w:rPr>
              <w:t>inhaltlicher und methodischer Schwerpunkt:</w:t>
            </w:r>
          </w:p>
          <w:p w14:paraId="2FBFB68C" w14:textId="77777777" w:rsidR="00CF1D89" w:rsidRPr="00097A00" w:rsidRDefault="00CF1D89" w:rsidP="00CF1D89">
            <w:pPr>
              <w:pStyle w:val="Default"/>
              <w:rPr>
                <w:rFonts w:asciiTheme="minorHAnsi" w:hAnsiTheme="minorHAnsi" w:cstheme="minorHAnsi"/>
                <w:sz w:val="20"/>
                <w:szCs w:val="20"/>
              </w:rPr>
            </w:pPr>
          </w:p>
          <w:p w14:paraId="795585AB" w14:textId="292D8828" w:rsidR="006C2478" w:rsidRPr="00097A00" w:rsidRDefault="006C2478" w:rsidP="00FF36A8">
            <w:pPr>
              <w:pStyle w:val="Default"/>
              <w:numPr>
                <w:ilvl w:val="0"/>
                <w:numId w:val="5"/>
              </w:numPr>
              <w:rPr>
                <w:rFonts w:asciiTheme="minorHAnsi" w:hAnsiTheme="minorHAnsi" w:cstheme="minorHAnsi"/>
                <w:sz w:val="20"/>
                <w:szCs w:val="20"/>
              </w:rPr>
            </w:pPr>
            <w:r w:rsidRPr="00097A00">
              <w:rPr>
                <w:rFonts w:asciiTheme="minorHAnsi" w:hAnsiTheme="minorHAnsi" w:cstheme="minorHAnsi"/>
                <w:sz w:val="20"/>
                <w:szCs w:val="20"/>
              </w:rPr>
              <w:t xml:space="preserve">Eigene Erlebnisse und Erfahrungen erzählen, z.B. mit Tieren/von der Schule </w:t>
            </w:r>
          </w:p>
          <w:p w14:paraId="0E56020B" w14:textId="77777777" w:rsidR="006C2478" w:rsidRPr="00097A00" w:rsidRDefault="006C2478" w:rsidP="00FF36A8">
            <w:pPr>
              <w:pStyle w:val="Default"/>
              <w:numPr>
                <w:ilvl w:val="0"/>
                <w:numId w:val="5"/>
              </w:numPr>
              <w:rPr>
                <w:rFonts w:asciiTheme="minorHAnsi" w:hAnsiTheme="minorHAnsi" w:cstheme="minorHAnsi"/>
                <w:sz w:val="20"/>
                <w:szCs w:val="20"/>
              </w:rPr>
            </w:pPr>
            <w:r w:rsidRPr="00097A00">
              <w:rPr>
                <w:rFonts w:asciiTheme="minorHAnsi" w:hAnsiTheme="minorHAnsi" w:cstheme="minorHAnsi"/>
                <w:sz w:val="20"/>
                <w:szCs w:val="20"/>
              </w:rPr>
              <w:t xml:space="preserve">Informationen sammeln: Wo finde ich was? </w:t>
            </w:r>
          </w:p>
          <w:p w14:paraId="7631E7EF" w14:textId="44C77599" w:rsidR="006C2478" w:rsidRPr="00097A00" w:rsidRDefault="006C2478" w:rsidP="00FF36A8">
            <w:pPr>
              <w:pStyle w:val="Default"/>
              <w:numPr>
                <w:ilvl w:val="0"/>
                <w:numId w:val="5"/>
              </w:numPr>
              <w:rPr>
                <w:rFonts w:asciiTheme="minorHAnsi" w:hAnsiTheme="minorHAnsi" w:cstheme="minorHAnsi"/>
                <w:sz w:val="20"/>
                <w:szCs w:val="20"/>
              </w:rPr>
            </w:pPr>
            <w:r w:rsidRPr="00097A00">
              <w:rPr>
                <w:rFonts w:asciiTheme="minorHAnsi" w:hAnsiTheme="minorHAnsi" w:cstheme="minorHAnsi"/>
                <w:sz w:val="20"/>
                <w:szCs w:val="20"/>
              </w:rPr>
              <w:t xml:space="preserve">Tiere/Fluchtwege… genau beschreiben </w:t>
            </w:r>
          </w:p>
          <w:p w14:paraId="4601B9C0" w14:textId="77777777" w:rsidR="006C2478" w:rsidRPr="00097A00" w:rsidRDefault="006C2478" w:rsidP="00FF36A8">
            <w:pPr>
              <w:pStyle w:val="Default"/>
              <w:numPr>
                <w:ilvl w:val="0"/>
                <w:numId w:val="5"/>
              </w:numPr>
              <w:rPr>
                <w:rFonts w:asciiTheme="minorHAnsi" w:hAnsiTheme="minorHAnsi" w:cstheme="minorHAnsi"/>
                <w:sz w:val="20"/>
                <w:szCs w:val="20"/>
              </w:rPr>
            </w:pPr>
            <w:r w:rsidRPr="00097A00">
              <w:rPr>
                <w:rFonts w:asciiTheme="minorHAnsi" w:hAnsiTheme="minorHAnsi" w:cstheme="minorHAnsi"/>
                <w:sz w:val="20"/>
                <w:szCs w:val="20"/>
              </w:rPr>
              <w:t xml:space="preserve">Einen Sachtext lesen und verstehen </w:t>
            </w:r>
          </w:p>
          <w:p w14:paraId="4FC9B565" w14:textId="2D2A6CF8" w:rsidR="006C2478" w:rsidRPr="00097A00" w:rsidRDefault="006C2478" w:rsidP="00FF36A8">
            <w:pPr>
              <w:pStyle w:val="Default"/>
              <w:numPr>
                <w:ilvl w:val="0"/>
                <w:numId w:val="5"/>
              </w:numPr>
              <w:rPr>
                <w:rFonts w:asciiTheme="minorHAnsi" w:hAnsiTheme="minorHAnsi" w:cstheme="minorHAnsi"/>
                <w:sz w:val="20"/>
                <w:szCs w:val="20"/>
              </w:rPr>
            </w:pPr>
            <w:r w:rsidRPr="00097A00">
              <w:rPr>
                <w:rFonts w:asciiTheme="minorHAnsi" w:hAnsiTheme="minorHAnsi" w:cstheme="minorHAnsi"/>
                <w:sz w:val="20"/>
                <w:szCs w:val="20"/>
              </w:rPr>
              <w:t xml:space="preserve">Einen Sachtext erschließen: einen Stichwortzettel/ Tier-)Steckbrief erstellen </w:t>
            </w:r>
          </w:p>
          <w:p w14:paraId="22047444" w14:textId="763FBC3C" w:rsidR="006C2478" w:rsidRPr="00097A00" w:rsidRDefault="006C2478" w:rsidP="00FF36A8">
            <w:pPr>
              <w:pStyle w:val="Default"/>
              <w:numPr>
                <w:ilvl w:val="0"/>
                <w:numId w:val="5"/>
              </w:numPr>
              <w:rPr>
                <w:rFonts w:asciiTheme="minorHAnsi" w:hAnsiTheme="minorHAnsi" w:cstheme="minorHAnsi"/>
                <w:sz w:val="20"/>
                <w:szCs w:val="20"/>
              </w:rPr>
            </w:pPr>
            <w:r w:rsidRPr="00097A00">
              <w:rPr>
                <w:rFonts w:asciiTheme="minorHAnsi" w:hAnsiTheme="minorHAnsi" w:cstheme="minorHAnsi"/>
                <w:sz w:val="20"/>
                <w:szCs w:val="20"/>
              </w:rPr>
              <w:t xml:space="preserve">Diagramme lesen und auswerten </w:t>
            </w:r>
          </w:p>
          <w:p w14:paraId="0F01DC02" w14:textId="06253EC4" w:rsidR="006C2478" w:rsidRPr="00097A00" w:rsidRDefault="006C2478" w:rsidP="00FF36A8">
            <w:pPr>
              <w:pStyle w:val="Default"/>
              <w:numPr>
                <w:ilvl w:val="0"/>
                <w:numId w:val="5"/>
              </w:numPr>
              <w:rPr>
                <w:rFonts w:asciiTheme="minorHAnsi" w:hAnsiTheme="minorHAnsi" w:cstheme="minorHAnsi"/>
                <w:sz w:val="20"/>
                <w:szCs w:val="20"/>
              </w:rPr>
            </w:pPr>
            <w:r w:rsidRPr="00097A00">
              <w:rPr>
                <w:rFonts w:asciiTheme="minorHAnsi" w:hAnsiTheme="minorHAnsi" w:cstheme="minorHAnsi"/>
                <w:sz w:val="20"/>
                <w:szCs w:val="20"/>
              </w:rPr>
              <w:t xml:space="preserve">Einen informierenden Text planen </w:t>
            </w:r>
          </w:p>
          <w:p w14:paraId="088F2DA2" w14:textId="77777777" w:rsidR="006C2478" w:rsidRPr="00097A00" w:rsidRDefault="006C2478" w:rsidP="00FF36A8">
            <w:pPr>
              <w:pStyle w:val="Default"/>
              <w:numPr>
                <w:ilvl w:val="0"/>
                <w:numId w:val="5"/>
              </w:numPr>
              <w:rPr>
                <w:rFonts w:asciiTheme="minorHAnsi" w:hAnsiTheme="minorHAnsi" w:cstheme="minorHAnsi"/>
                <w:sz w:val="20"/>
                <w:szCs w:val="20"/>
              </w:rPr>
            </w:pPr>
            <w:r w:rsidRPr="00097A00">
              <w:rPr>
                <w:rFonts w:asciiTheme="minorHAnsi" w:hAnsiTheme="minorHAnsi" w:cstheme="minorHAnsi"/>
                <w:sz w:val="20"/>
                <w:szCs w:val="20"/>
              </w:rPr>
              <w:t xml:space="preserve">Einen informierenden Text sachlich und anschaulich schreiben </w:t>
            </w:r>
          </w:p>
          <w:p w14:paraId="052DC42F" w14:textId="77777777" w:rsidR="006C2478" w:rsidRPr="00097A00" w:rsidRDefault="006C2478" w:rsidP="00FF36A8">
            <w:pPr>
              <w:pStyle w:val="Default"/>
              <w:numPr>
                <w:ilvl w:val="0"/>
                <w:numId w:val="5"/>
              </w:numPr>
              <w:rPr>
                <w:rFonts w:asciiTheme="minorHAnsi" w:hAnsiTheme="minorHAnsi" w:cstheme="minorHAnsi"/>
                <w:sz w:val="20"/>
                <w:szCs w:val="20"/>
              </w:rPr>
            </w:pPr>
            <w:r w:rsidRPr="00097A00">
              <w:rPr>
                <w:rFonts w:asciiTheme="minorHAnsi" w:hAnsiTheme="minorHAnsi" w:cstheme="minorHAnsi"/>
                <w:sz w:val="20"/>
                <w:szCs w:val="20"/>
              </w:rPr>
              <w:t xml:space="preserve">Einen Informationstext überarbeiten </w:t>
            </w:r>
          </w:p>
          <w:p w14:paraId="7828A031" w14:textId="77777777" w:rsidR="009F429B" w:rsidRDefault="009F429B" w:rsidP="009F429B">
            <w:pPr>
              <w:pStyle w:val="Default"/>
              <w:ind w:left="720"/>
              <w:rPr>
                <w:rFonts w:asciiTheme="minorHAnsi" w:hAnsiTheme="minorHAnsi" w:cstheme="minorHAnsi"/>
                <w:sz w:val="20"/>
                <w:szCs w:val="20"/>
              </w:rPr>
            </w:pPr>
          </w:p>
          <w:p w14:paraId="214DED17" w14:textId="77777777" w:rsidR="009F429B" w:rsidRPr="009F429B" w:rsidRDefault="009F429B" w:rsidP="009F429B">
            <w:pPr>
              <w:pStyle w:val="Default"/>
              <w:rPr>
                <w:rFonts w:asciiTheme="minorHAnsi" w:hAnsiTheme="minorHAnsi" w:cstheme="minorHAnsi"/>
                <w:b/>
                <w:bCs/>
                <w:sz w:val="20"/>
                <w:szCs w:val="20"/>
              </w:rPr>
            </w:pPr>
            <w:r w:rsidRPr="009F429B">
              <w:rPr>
                <w:rFonts w:asciiTheme="minorHAnsi" w:hAnsiTheme="minorHAnsi" w:cstheme="minorHAnsi"/>
                <w:b/>
                <w:bCs/>
                <w:sz w:val="20"/>
                <w:szCs w:val="20"/>
              </w:rPr>
              <w:t>Grammatik-/Rechtschreibschwerpunkt:</w:t>
            </w:r>
          </w:p>
          <w:p w14:paraId="23971629" w14:textId="1832F740" w:rsidR="009F429B" w:rsidRDefault="009F429B" w:rsidP="00FF36A8">
            <w:pPr>
              <w:pStyle w:val="Default"/>
              <w:numPr>
                <w:ilvl w:val="0"/>
                <w:numId w:val="5"/>
              </w:numPr>
              <w:rPr>
                <w:rFonts w:asciiTheme="minorHAnsi" w:hAnsiTheme="minorHAnsi" w:cstheme="minorHAnsi"/>
                <w:sz w:val="20"/>
                <w:szCs w:val="20"/>
              </w:rPr>
            </w:pPr>
            <w:r>
              <w:rPr>
                <w:rFonts w:asciiTheme="minorHAnsi" w:hAnsiTheme="minorHAnsi" w:cstheme="minorHAnsi"/>
                <w:sz w:val="20"/>
                <w:szCs w:val="20"/>
              </w:rPr>
              <w:t>Pr</w:t>
            </w:r>
            <w:r w:rsidRPr="00097A00">
              <w:rPr>
                <w:rFonts w:asciiTheme="minorHAnsi" w:hAnsiTheme="minorHAnsi" w:cstheme="minorHAnsi"/>
                <w:sz w:val="20"/>
                <w:szCs w:val="20"/>
              </w:rPr>
              <w:t>äsens als Erzähltempus für Beschreibungen</w:t>
            </w:r>
          </w:p>
          <w:p w14:paraId="397D89A7" w14:textId="1F6C94D9" w:rsidR="009F429B" w:rsidRDefault="009F429B" w:rsidP="009F429B">
            <w:pPr>
              <w:pStyle w:val="Default"/>
              <w:ind w:left="720"/>
              <w:rPr>
                <w:rFonts w:asciiTheme="minorHAnsi" w:hAnsiTheme="minorHAnsi" w:cstheme="minorHAnsi"/>
                <w:sz w:val="20"/>
                <w:szCs w:val="20"/>
              </w:rPr>
            </w:pPr>
          </w:p>
          <w:p w14:paraId="4FCB3A8E" w14:textId="27FE9BCF" w:rsidR="009F429B" w:rsidRPr="00097A00" w:rsidRDefault="009F429B" w:rsidP="009F429B">
            <w:pPr>
              <w:pStyle w:val="Default"/>
              <w:rPr>
                <w:rFonts w:asciiTheme="minorHAnsi" w:hAnsiTheme="minorHAnsi" w:cstheme="minorHAnsi"/>
                <w:sz w:val="20"/>
                <w:szCs w:val="20"/>
              </w:rPr>
            </w:pPr>
          </w:p>
        </w:tc>
        <w:tc>
          <w:tcPr>
            <w:tcW w:w="5882" w:type="dxa"/>
            <w:vMerge w:val="restart"/>
            <w:tcBorders>
              <w:top w:val="single" w:sz="4" w:space="0" w:color="auto"/>
              <w:left w:val="single" w:sz="4" w:space="0" w:color="auto"/>
              <w:bottom w:val="single" w:sz="4" w:space="0" w:color="auto"/>
              <w:right w:val="single" w:sz="4" w:space="0" w:color="auto"/>
            </w:tcBorders>
          </w:tcPr>
          <w:p w14:paraId="42923BD1" w14:textId="77777777" w:rsidR="006C2478" w:rsidRPr="002334D3" w:rsidRDefault="006C2478" w:rsidP="00B8204F">
            <w:pPr>
              <w:rPr>
                <w:rFonts w:asciiTheme="minorHAnsi" w:hAnsiTheme="minorHAnsi" w:cstheme="minorHAnsi"/>
                <w:b/>
                <w:bCs/>
                <w:sz w:val="18"/>
                <w:szCs w:val="18"/>
              </w:rPr>
            </w:pPr>
            <w:r w:rsidRPr="002334D3">
              <w:rPr>
                <w:rFonts w:asciiTheme="minorHAnsi" w:hAnsiTheme="minorHAnsi" w:cstheme="minorHAnsi"/>
                <w:b/>
                <w:bCs/>
                <w:sz w:val="18"/>
                <w:szCs w:val="18"/>
              </w:rPr>
              <w:t>1.Sprache:</w:t>
            </w:r>
          </w:p>
          <w:p w14:paraId="0EE23EE3" w14:textId="0F83CC77" w:rsidR="006C2478" w:rsidRPr="002334D3" w:rsidRDefault="00C427A3" w:rsidP="00C427A3">
            <w:pPr>
              <w:rPr>
                <w:rFonts w:asciiTheme="minorHAnsi" w:hAnsiTheme="minorHAnsi" w:cstheme="minorHAnsi"/>
                <w:b/>
                <w:bCs/>
                <w:sz w:val="18"/>
                <w:szCs w:val="18"/>
              </w:rPr>
            </w:pPr>
            <w:r w:rsidRPr="002334D3">
              <w:rPr>
                <w:rFonts w:asciiTheme="minorHAnsi" w:hAnsiTheme="minorHAnsi" w:cstheme="minorHAnsi"/>
                <w:b/>
                <w:bCs/>
                <w:sz w:val="18"/>
                <w:szCs w:val="18"/>
              </w:rPr>
              <w:t xml:space="preserve">   Rezeption:</w:t>
            </w:r>
          </w:p>
          <w:p w14:paraId="2C1C55B9" w14:textId="159B68B6" w:rsidR="00C427A3" w:rsidRPr="002334D3" w:rsidRDefault="00C427A3" w:rsidP="00FF36A8">
            <w:pPr>
              <w:pStyle w:val="Listenabsatz"/>
              <w:numPr>
                <w:ilvl w:val="0"/>
                <w:numId w:val="43"/>
              </w:numPr>
              <w:rPr>
                <w:rFonts w:asciiTheme="minorHAnsi" w:hAnsiTheme="minorHAnsi" w:cstheme="minorHAnsi"/>
                <w:sz w:val="18"/>
                <w:szCs w:val="18"/>
              </w:rPr>
            </w:pPr>
            <w:r w:rsidRPr="002334D3">
              <w:rPr>
                <w:rFonts w:asciiTheme="minorHAnsi" w:hAnsiTheme="minorHAnsi" w:cstheme="minorHAnsi"/>
                <w:sz w:val="18"/>
                <w:szCs w:val="18"/>
              </w:rPr>
              <w:t>Wortbedeutungen aus dem Kontext erschließen und unter Zuhilfenahme von digitalen sowie analogen Wörterbüchern kläre</w:t>
            </w:r>
          </w:p>
          <w:p w14:paraId="4CB791EC" w14:textId="48CD3847" w:rsidR="00A53563" w:rsidRPr="002334D3" w:rsidRDefault="00A53563" w:rsidP="00FF36A8">
            <w:pPr>
              <w:pStyle w:val="Listenabsatz"/>
              <w:numPr>
                <w:ilvl w:val="0"/>
                <w:numId w:val="43"/>
              </w:numPr>
              <w:rPr>
                <w:rFonts w:asciiTheme="minorHAnsi" w:hAnsiTheme="minorHAnsi" w:cstheme="minorHAnsi"/>
                <w:sz w:val="18"/>
                <w:szCs w:val="18"/>
              </w:rPr>
            </w:pPr>
            <w:r w:rsidRPr="002334D3">
              <w:rPr>
                <w:rFonts w:asciiTheme="minorHAnsi" w:hAnsiTheme="minorHAnsi" w:cstheme="minorHAnsi"/>
                <w:sz w:val="18"/>
                <w:szCs w:val="18"/>
              </w:rPr>
              <w:t>a</w:t>
            </w:r>
            <w:r w:rsidR="00AE1822" w:rsidRPr="002334D3">
              <w:rPr>
                <w:rFonts w:asciiTheme="minorHAnsi" w:hAnsiTheme="minorHAnsi" w:cstheme="minorHAnsi"/>
                <w:sz w:val="18"/>
                <w:szCs w:val="18"/>
              </w:rPr>
              <w:t>ngeleitet Gemeinsamkeiten und Unterschiede (Satzstrukturen, Wörter und Wort-gebrauch) verschiedener Sprachen (der Lerngruppe) untersuchen</w:t>
            </w:r>
          </w:p>
          <w:p w14:paraId="2207B932" w14:textId="6F2828DB" w:rsidR="002423E0" w:rsidRPr="002334D3" w:rsidRDefault="002423E0" w:rsidP="002423E0">
            <w:pPr>
              <w:rPr>
                <w:rFonts w:asciiTheme="minorHAnsi" w:hAnsiTheme="minorHAnsi" w:cstheme="minorHAnsi"/>
                <w:b/>
                <w:bCs/>
                <w:sz w:val="18"/>
                <w:szCs w:val="18"/>
              </w:rPr>
            </w:pPr>
            <w:r w:rsidRPr="002334D3">
              <w:rPr>
                <w:rFonts w:asciiTheme="minorHAnsi" w:hAnsiTheme="minorHAnsi" w:cstheme="minorHAnsi"/>
                <w:b/>
                <w:bCs/>
                <w:sz w:val="18"/>
                <w:szCs w:val="18"/>
              </w:rPr>
              <w:t xml:space="preserve">   Produktion:</w:t>
            </w:r>
          </w:p>
          <w:p w14:paraId="0C855859" w14:textId="71409880" w:rsidR="002423E0" w:rsidRPr="002334D3" w:rsidRDefault="004971D5" w:rsidP="00FF36A8">
            <w:pPr>
              <w:pStyle w:val="Listenabsatz"/>
              <w:numPr>
                <w:ilvl w:val="0"/>
                <w:numId w:val="44"/>
              </w:numPr>
              <w:rPr>
                <w:rFonts w:asciiTheme="minorHAnsi" w:hAnsiTheme="minorHAnsi" w:cstheme="minorHAnsi"/>
                <w:sz w:val="18"/>
                <w:szCs w:val="18"/>
              </w:rPr>
            </w:pPr>
            <w:r w:rsidRPr="002334D3">
              <w:rPr>
                <w:rFonts w:asciiTheme="minorHAnsi" w:hAnsiTheme="minorHAnsi" w:cstheme="minorHAnsi"/>
                <w:sz w:val="18"/>
                <w:szCs w:val="18"/>
              </w:rPr>
              <w:t>relevantes sprachliches Wissen (u. a. auf Wort- und Satzebene) beim Verfassen eigener Texte einsetzen</w:t>
            </w:r>
          </w:p>
          <w:p w14:paraId="40A198E1" w14:textId="77777777" w:rsidR="004971D5" w:rsidRPr="002334D3" w:rsidRDefault="004971D5" w:rsidP="004971D5">
            <w:pPr>
              <w:pStyle w:val="Listenabsatz"/>
              <w:rPr>
                <w:rFonts w:asciiTheme="minorHAnsi" w:hAnsiTheme="minorHAnsi" w:cstheme="minorHAnsi"/>
                <w:sz w:val="18"/>
                <w:szCs w:val="18"/>
              </w:rPr>
            </w:pPr>
          </w:p>
          <w:p w14:paraId="18934C54" w14:textId="77777777" w:rsidR="006C2478" w:rsidRPr="002334D3" w:rsidRDefault="006C2478" w:rsidP="00B8204F">
            <w:pPr>
              <w:rPr>
                <w:rFonts w:asciiTheme="minorHAnsi" w:hAnsiTheme="minorHAnsi" w:cstheme="minorHAnsi"/>
                <w:b/>
                <w:bCs/>
                <w:sz w:val="18"/>
                <w:szCs w:val="18"/>
              </w:rPr>
            </w:pPr>
            <w:r w:rsidRPr="002334D3">
              <w:rPr>
                <w:rFonts w:asciiTheme="minorHAnsi" w:hAnsiTheme="minorHAnsi" w:cstheme="minorHAnsi"/>
                <w:b/>
                <w:bCs/>
                <w:sz w:val="18"/>
                <w:szCs w:val="18"/>
              </w:rPr>
              <w:t>2. Texte:</w:t>
            </w:r>
          </w:p>
          <w:p w14:paraId="461E1E09" w14:textId="77777777" w:rsidR="004971D5" w:rsidRPr="002334D3" w:rsidRDefault="004971D5" w:rsidP="004971D5">
            <w:pPr>
              <w:rPr>
                <w:rFonts w:asciiTheme="minorHAnsi" w:hAnsiTheme="minorHAnsi" w:cstheme="minorHAnsi"/>
                <w:b/>
                <w:bCs/>
                <w:sz w:val="18"/>
                <w:szCs w:val="18"/>
              </w:rPr>
            </w:pPr>
            <w:r w:rsidRPr="002334D3">
              <w:rPr>
                <w:rFonts w:asciiTheme="minorHAnsi" w:hAnsiTheme="minorHAnsi" w:cstheme="minorHAnsi"/>
                <w:b/>
                <w:bCs/>
                <w:sz w:val="18"/>
                <w:szCs w:val="18"/>
              </w:rPr>
              <w:t xml:space="preserve">   Rezeption:</w:t>
            </w:r>
          </w:p>
          <w:p w14:paraId="1FE45FF6" w14:textId="3AA1A8D5" w:rsidR="000A2D6B" w:rsidRPr="002334D3" w:rsidRDefault="000A2D6B" w:rsidP="00FF36A8">
            <w:pPr>
              <w:pStyle w:val="Listenabsatz"/>
              <w:numPr>
                <w:ilvl w:val="0"/>
                <w:numId w:val="43"/>
              </w:numPr>
              <w:rPr>
                <w:rFonts w:asciiTheme="minorHAnsi" w:hAnsiTheme="minorHAnsi" w:cstheme="minorHAnsi"/>
                <w:sz w:val="18"/>
                <w:szCs w:val="18"/>
              </w:rPr>
            </w:pPr>
            <w:r w:rsidRPr="002334D3">
              <w:rPr>
                <w:rFonts w:asciiTheme="minorHAnsi" w:hAnsiTheme="minorHAnsi" w:cstheme="minorHAnsi"/>
                <w:sz w:val="18"/>
                <w:szCs w:val="18"/>
              </w:rPr>
              <w:t xml:space="preserve">grundlegende Textfunktionen innerhalb von Sachtexten </w:t>
            </w:r>
            <w:proofErr w:type="gramStart"/>
            <w:r w:rsidRPr="002334D3">
              <w:rPr>
                <w:rFonts w:asciiTheme="minorHAnsi" w:hAnsiTheme="minorHAnsi" w:cstheme="minorHAnsi"/>
                <w:sz w:val="18"/>
                <w:szCs w:val="18"/>
              </w:rPr>
              <w:t>( beschreiben</w:t>
            </w:r>
            <w:proofErr w:type="gramEnd"/>
            <w:r w:rsidRPr="002334D3">
              <w:rPr>
                <w:rFonts w:asciiTheme="minorHAnsi" w:hAnsiTheme="minorHAnsi" w:cstheme="minorHAnsi"/>
                <w:sz w:val="18"/>
                <w:szCs w:val="18"/>
              </w:rPr>
              <w:t>, erklären) unterscheiden</w:t>
            </w:r>
          </w:p>
          <w:p w14:paraId="158863FD" w14:textId="1F79D4C6" w:rsidR="00413038" w:rsidRPr="002334D3" w:rsidRDefault="00413038" w:rsidP="00FF36A8">
            <w:pPr>
              <w:pStyle w:val="Listenabsatz"/>
              <w:numPr>
                <w:ilvl w:val="0"/>
                <w:numId w:val="43"/>
              </w:numPr>
              <w:rPr>
                <w:rFonts w:asciiTheme="minorHAnsi" w:hAnsiTheme="minorHAnsi" w:cstheme="minorHAnsi"/>
                <w:sz w:val="18"/>
                <w:szCs w:val="18"/>
              </w:rPr>
            </w:pPr>
            <w:r w:rsidRPr="002334D3">
              <w:rPr>
                <w:rFonts w:asciiTheme="minorHAnsi" w:hAnsiTheme="minorHAnsi" w:cstheme="minorHAnsi"/>
                <w:sz w:val="18"/>
                <w:szCs w:val="18"/>
              </w:rPr>
              <w:t>in einfachen diskontinuierlichen und kontinuierlichen Sachtexten – auch in digitaler Form – Aufbau und Funktion beschreiben</w:t>
            </w:r>
          </w:p>
          <w:p w14:paraId="0D32D082" w14:textId="1267071B" w:rsidR="00413038" w:rsidRPr="002334D3" w:rsidRDefault="00413038" w:rsidP="00FF36A8">
            <w:pPr>
              <w:pStyle w:val="Listenabsatz"/>
              <w:numPr>
                <w:ilvl w:val="0"/>
                <w:numId w:val="43"/>
              </w:numPr>
              <w:rPr>
                <w:rFonts w:asciiTheme="minorHAnsi" w:hAnsiTheme="minorHAnsi" w:cstheme="minorHAnsi"/>
                <w:sz w:val="18"/>
                <w:szCs w:val="18"/>
              </w:rPr>
            </w:pPr>
            <w:r w:rsidRPr="002334D3">
              <w:rPr>
                <w:rFonts w:asciiTheme="minorHAnsi" w:hAnsiTheme="minorHAnsi" w:cstheme="minorHAnsi"/>
                <w:sz w:val="18"/>
                <w:szCs w:val="18"/>
              </w:rPr>
              <w:t>Informationen aus Sachtexten aufeinander beziehen und miteinander vergleichen.</w:t>
            </w:r>
          </w:p>
          <w:p w14:paraId="58104016" w14:textId="77777777" w:rsidR="000A2D6B" w:rsidRPr="002334D3" w:rsidRDefault="000A2D6B" w:rsidP="000A2D6B">
            <w:pPr>
              <w:pStyle w:val="Listenabsatz"/>
              <w:rPr>
                <w:rFonts w:asciiTheme="minorHAnsi" w:hAnsiTheme="minorHAnsi" w:cstheme="minorHAnsi"/>
                <w:sz w:val="18"/>
                <w:szCs w:val="18"/>
              </w:rPr>
            </w:pPr>
          </w:p>
          <w:p w14:paraId="37353BB1" w14:textId="06636612" w:rsidR="00F20F5A" w:rsidRPr="002334D3" w:rsidRDefault="004971D5" w:rsidP="00484F74">
            <w:pPr>
              <w:rPr>
                <w:rFonts w:asciiTheme="minorHAnsi" w:hAnsiTheme="minorHAnsi" w:cstheme="minorHAnsi"/>
                <w:b/>
                <w:bCs/>
                <w:sz w:val="18"/>
                <w:szCs w:val="18"/>
              </w:rPr>
            </w:pPr>
            <w:r w:rsidRPr="002334D3">
              <w:rPr>
                <w:rFonts w:asciiTheme="minorHAnsi" w:hAnsiTheme="minorHAnsi" w:cstheme="minorHAnsi"/>
                <w:b/>
                <w:bCs/>
                <w:sz w:val="18"/>
                <w:szCs w:val="18"/>
              </w:rPr>
              <w:t xml:space="preserve">   Produktion:</w:t>
            </w:r>
          </w:p>
          <w:p w14:paraId="65E3FF64" w14:textId="66391706" w:rsidR="006C2478" w:rsidRPr="002334D3" w:rsidRDefault="00F20F5A" w:rsidP="00FF36A8">
            <w:pPr>
              <w:pStyle w:val="Listenabsatz"/>
              <w:numPr>
                <w:ilvl w:val="0"/>
                <w:numId w:val="44"/>
              </w:numPr>
              <w:rPr>
                <w:rFonts w:asciiTheme="minorHAnsi" w:hAnsiTheme="minorHAnsi" w:cstheme="minorHAnsi"/>
                <w:sz w:val="18"/>
                <w:szCs w:val="18"/>
              </w:rPr>
            </w:pPr>
            <w:r w:rsidRPr="002334D3">
              <w:rPr>
                <w:rFonts w:asciiTheme="minorHAnsi" w:hAnsiTheme="minorHAnsi" w:cstheme="minorHAnsi"/>
                <w:sz w:val="18"/>
                <w:szCs w:val="18"/>
              </w:rPr>
              <w:t>Sachtexte – auch in digitaler Form – zur Erweiterung der eigenen Wissensbestände, für den Austausch mit anderen und für das Verfassen eigener Texte gezielt einsetzen</w:t>
            </w:r>
          </w:p>
          <w:p w14:paraId="45F8F536" w14:textId="5DB35D70" w:rsidR="00484F74" w:rsidRPr="002334D3" w:rsidRDefault="00484F74" w:rsidP="00FF36A8">
            <w:pPr>
              <w:pStyle w:val="Listenabsatz"/>
              <w:numPr>
                <w:ilvl w:val="0"/>
                <w:numId w:val="44"/>
              </w:numPr>
              <w:rPr>
                <w:rFonts w:asciiTheme="minorHAnsi" w:hAnsiTheme="minorHAnsi" w:cstheme="minorHAnsi"/>
                <w:sz w:val="18"/>
                <w:szCs w:val="18"/>
              </w:rPr>
            </w:pPr>
            <w:r w:rsidRPr="002334D3">
              <w:rPr>
                <w:rFonts w:asciiTheme="minorHAnsi" w:hAnsiTheme="minorHAnsi" w:cstheme="minorHAnsi"/>
                <w:sz w:val="18"/>
                <w:szCs w:val="18"/>
              </w:rPr>
              <w:t>beim Verfassen eines eigenen Textes verschiedene Textfunktionen (beschreiben, erklären und informieren) unterscheiden und situationsangemessen einsetzen</w:t>
            </w:r>
          </w:p>
          <w:p w14:paraId="56A97727" w14:textId="6C6F20D5" w:rsidR="006C2478" w:rsidRPr="002334D3" w:rsidRDefault="006C2478" w:rsidP="006C2478">
            <w:pPr>
              <w:pStyle w:val="Listenabsatz"/>
              <w:rPr>
                <w:rFonts w:asciiTheme="minorHAnsi" w:hAnsiTheme="minorHAnsi" w:cstheme="minorHAnsi"/>
                <w:sz w:val="18"/>
                <w:szCs w:val="18"/>
              </w:rPr>
            </w:pPr>
          </w:p>
          <w:p w14:paraId="3E4D0270" w14:textId="77777777" w:rsidR="006C2478" w:rsidRPr="002334D3" w:rsidRDefault="006C2478" w:rsidP="00B8204F">
            <w:pPr>
              <w:pStyle w:val="Listenabsatz"/>
              <w:rPr>
                <w:rFonts w:asciiTheme="minorHAnsi" w:hAnsiTheme="minorHAnsi" w:cstheme="minorHAnsi"/>
                <w:sz w:val="18"/>
                <w:szCs w:val="18"/>
              </w:rPr>
            </w:pPr>
          </w:p>
          <w:p w14:paraId="2B63526A" w14:textId="77777777" w:rsidR="006C2478" w:rsidRPr="002334D3" w:rsidRDefault="006C2478" w:rsidP="00B8204F">
            <w:pPr>
              <w:rPr>
                <w:rFonts w:asciiTheme="minorHAnsi" w:hAnsiTheme="minorHAnsi" w:cstheme="minorHAnsi"/>
                <w:b/>
                <w:bCs/>
                <w:sz w:val="18"/>
                <w:szCs w:val="18"/>
              </w:rPr>
            </w:pPr>
            <w:r w:rsidRPr="002334D3">
              <w:rPr>
                <w:rFonts w:asciiTheme="minorHAnsi" w:hAnsiTheme="minorHAnsi" w:cstheme="minorHAnsi"/>
                <w:b/>
                <w:bCs/>
                <w:sz w:val="18"/>
                <w:szCs w:val="18"/>
              </w:rPr>
              <w:t>3. Kommunikation:</w:t>
            </w:r>
          </w:p>
          <w:p w14:paraId="43C89D53" w14:textId="77777777" w:rsidR="004971D5" w:rsidRPr="002334D3" w:rsidRDefault="004971D5" w:rsidP="004971D5">
            <w:pPr>
              <w:rPr>
                <w:rFonts w:asciiTheme="minorHAnsi" w:hAnsiTheme="minorHAnsi" w:cstheme="minorHAnsi"/>
                <w:b/>
                <w:bCs/>
                <w:sz w:val="18"/>
                <w:szCs w:val="18"/>
              </w:rPr>
            </w:pPr>
            <w:r w:rsidRPr="002334D3">
              <w:rPr>
                <w:rFonts w:asciiTheme="minorHAnsi" w:hAnsiTheme="minorHAnsi" w:cstheme="minorHAnsi"/>
                <w:b/>
                <w:bCs/>
                <w:sz w:val="18"/>
                <w:szCs w:val="18"/>
              </w:rPr>
              <w:t xml:space="preserve">   Rezeption:</w:t>
            </w:r>
          </w:p>
          <w:p w14:paraId="55BCA31A" w14:textId="7FC0D286" w:rsidR="00FC60E3" w:rsidRPr="002334D3" w:rsidRDefault="00FC60E3" w:rsidP="00FF36A8">
            <w:pPr>
              <w:pStyle w:val="Listenabsatz"/>
              <w:numPr>
                <w:ilvl w:val="0"/>
                <w:numId w:val="44"/>
              </w:numPr>
              <w:rPr>
                <w:rFonts w:asciiTheme="minorHAnsi" w:hAnsiTheme="minorHAnsi" w:cstheme="minorHAnsi"/>
                <w:sz w:val="18"/>
                <w:szCs w:val="18"/>
              </w:rPr>
            </w:pPr>
            <w:r w:rsidRPr="002334D3">
              <w:rPr>
                <w:rFonts w:asciiTheme="minorHAnsi" w:hAnsiTheme="minorHAnsi" w:cstheme="minorHAnsi"/>
                <w:sz w:val="18"/>
                <w:szCs w:val="18"/>
              </w:rPr>
              <w:t>die Wirkung ihres kommunikativen Handelns – auch in digitaler Kommunikation – abschätzen und Konsequenzen reflektiere</w:t>
            </w:r>
          </w:p>
          <w:p w14:paraId="77191784" w14:textId="7F009E0F" w:rsidR="008A28E7" w:rsidRPr="002334D3" w:rsidRDefault="00FC60E3" w:rsidP="00FF36A8">
            <w:pPr>
              <w:pStyle w:val="Listenabsatz"/>
              <w:numPr>
                <w:ilvl w:val="0"/>
                <w:numId w:val="44"/>
              </w:numPr>
              <w:rPr>
                <w:rFonts w:asciiTheme="minorHAnsi" w:hAnsiTheme="minorHAnsi" w:cstheme="minorHAnsi"/>
                <w:sz w:val="18"/>
                <w:szCs w:val="18"/>
              </w:rPr>
            </w:pPr>
            <w:r w:rsidRPr="002334D3">
              <w:rPr>
                <w:rFonts w:asciiTheme="minorHAnsi" w:hAnsiTheme="minorHAnsi" w:cstheme="minorHAnsi"/>
                <w:sz w:val="18"/>
                <w:szCs w:val="18"/>
              </w:rPr>
              <w:t>aktiv zuhören, gezielt nachfragen und Gehörtes zutreffend wiedergeben – auch unter Nutzung eigener Notizen</w:t>
            </w:r>
            <w:r w:rsidR="008A28E7" w:rsidRPr="002334D3">
              <w:rPr>
                <w:rFonts w:asciiTheme="minorHAnsi" w:hAnsiTheme="minorHAnsi" w:cstheme="minorHAnsi"/>
                <w:sz w:val="18"/>
                <w:szCs w:val="18"/>
              </w:rPr>
              <w:t>,</w:t>
            </w:r>
          </w:p>
          <w:p w14:paraId="2DBAFCB8" w14:textId="77777777" w:rsidR="008A28E7" w:rsidRPr="002334D3" w:rsidRDefault="008A28E7" w:rsidP="008A28E7">
            <w:pPr>
              <w:pStyle w:val="Listenabsatz"/>
              <w:rPr>
                <w:rFonts w:asciiTheme="minorHAnsi" w:hAnsiTheme="minorHAnsi" w:cstheme="minorHAnsi"/>
                <w:sz w:val="18"/>
                <w:szCs w:val="18"/>
              </w:rPr>
            </w:pPr>
          </w:p>
          <w:p w14:paraId="10AC31D4" w14:textId="77777777" w:rsidR="004971D5" w:rsidRPr="002334D3" w:rsidRDefault="004971D5" w:rsidP="004971D5">
            <w:pPr>
              <w:rPr>
                <w:rFonts w:asciiTheme="minorHAnsi" w:hAnsiTheme="minorHAnsi" w:cstheme="minorHAnsi"/>
                <w:b/>
                <w:bCs/>
                <w:sz w:val="18"/>
                <w:szCs w:val="18"/>
              </w:rPr>
            </w:pPr>
            <w:r w:rsidRPr="002334D3">
              <w:rPr>
                <w:rFonts w:asciiTheme="minorHAnsi" w:hAnsiTheme="minorHAnsi" w:cstheme="minorHAnsi"/>
                <w:b/>
                <w:bCs/>
                <w:sz w:val="18"/>
                <w:szCs w:val="18"/>
              </w:rPr>
              <w:t xml:space="preserve">   Produktion:</w:t>
            </w:r>
          </w:p>
          <w:p w14:paraId="296E36DD" w14:textId="4404FACB" w:rsidR="006C2478" w:rsidRPr="002334D3" w:rsidRDefault="005D25DE" w:rsidP="00FF36A8">
            <w:pPr>
              <w:pStyle w:val="Listenabsatz"/>
              <w:numPr>
                <w:ilvl w:val="0"/>
                <w:numId w:val="44"/>
              </w:numPr>
              <w:rPr>
                <w:rFonts w:asciiTheme="minorHAnsi" w:hAnsiTheme="minorHAnsi" w:cstheme="minorHAnsi"/>
                <w:sz w:val="18"/>
                <w:szCs w:val="18"/>
              </w:rPr>
            </w:pPr>
            <w:r w:rsidRPr="002334D3">
              <w:rPr>
                <w:rFonts w:asciiTheme="minorHAnsi" w:hAnsiTheme="minorHAnsi" w:cstheme="minorHAnsi"/>
                <w:sz w:val="18"/>
                <w:szCs w:val="18"/>
              </w:rPr>
              <w:t xml:space="preserve">Merkmale gesprochener und geschriebener Sprache unterscheiden </w:t>
            </w:r>
            <w:r w:rsidRPr="002334D3">
              <w:rPr>
                <w:rFonts w:asciiTheme="minorHAnsi" w:hAnsiTheme="minorHAnsi" w:cstheme="minorHAnsi"/>
                <w:sz w:val="18"/>
                <w:szCs w:val="18"/>
              </w:rPr>
              <w:lastRenderedPageBreak/>
              <w:t>und situationsangemessen einsetzen</w:t>
            </w:r>
          </w:p>
          <w:p w14:paraId="0200B6BE" w14:textId="1D083949" w:rsidR="005D25DE" w:rsidRPr="002334D3" w:rsidRDefault="005D25DE" w:rsidP="00FF36A8">
            <w:pPr>
              <w:pStyle w:val="Listenabsatz"/>
              <w:numPr>
                <w:ilvl w:val="0"/>
                <w:numId w:val="44"/>
              </w:numPr>
              <w:rPr>
                <w:rFonts w:asciiTheme="minorHAnsi" w:hAnsiTheme="minorHAnsi" w:cstheme="minorHAnsi"/>
                <w:sz w:val="18"/>
                <w:szCs w:val="18"/>
              </w:rPr>
            </w:pPr>
            <w:r w:rsidRPr="002334D3">
              <w:rPr>
                <w:rFonts w:asciiTheme="minorHAnsi" w:hAnsiTheme="minorHAnsi" w:cstheme="minorHAnsi"/>
                <w:sz w:val="18"/>
                <w:szCs w:val="18"/>
              </w:rPr>
              <w:t>Anliegen angemessen vortragen und begründen,</w:t>
            </w:r>
          </w:p>
          <w:p w14:paraId="00249508" w14:textId="77777777" w:rsidR="00FC60E3" w:rsidRPr="002334D3" w:rsidRDefault="00FC60E3" w:rsidP="00FF36A8">
            <w:pPr>
              <w:pStyle w:val="Listenabsatz"/>
              <w:numPr>
                <w:ilvl w:val="0"/>
                <w:numId w:val="47"/>
              </w:numPr>
              <w:rPr>
                <w:rFonts w:asciiTheme="minorHAnsi" w:hAnsiTheme="minorHAnsi" w:cstheme="minorHAnsi"/>
                <w:sz w:val="18"/>
                <w:szCs w:val="18"/>
              </w:rPr>
            </w:pPr>
          </w:p>
          <w:p w14:paraId="043B971A" w14:textId="77777777" w:rsidR="006C2478" w:rsidRPr="002334D3" w:rsidRDefault="006C2478" w:rsidP="00B8204F">
            <w:pPr>
              <w:rPr>
                <w:rFonts w:asciiTheme="minorHAnsi" w:hAnsiTheme="minorHAnsi" w:cstheme="minorHAnsi"/>
                <w:b/>
                <w:bCs/>
                <w:sz w:val="18"/>
                <w:szCs w:val="18"/>
              </w:rPr>
            </w:pPr>
            <w:r w:rsidRPr="002334D3">
              <w:rPr>
                <w:rFonts w:asciiTheme="minorHAnsi" w:hAnsiTheme="minorHAnsi" w:cstheme="minorHAnsi"/>
                <w:b/>
                <w:bCs/>
                <w:sz w:val="18"/>
                <w:szCs w:val="18"/>
              </w:rPr>
              <w:t>4. Medien:</w:t>
            </w:r>
          </w:p>
          <w:p w14:paraId="6D98445E" w14:textId="77777777" w:rsidR="004971D5" w:rsidRPr="002334D3" w:rsidRDefault="004971D5" w:rsidP="004971D5">
            <w:pPr>
              <w:rPr>
                <w:rFonts w:asciiTheme="minorHAnsi" w:hAnsiTheme="minorHAnsi" w:cstheme="minorHAnsi"/>
                <w:b/>
                <w:bCs/>
                <w:sz w:val="18"/>
                <w:szCs w:val="18"/>
              </w:rPr>
            </w:pPr>
            <w:r w:rsidRPr="002334D3">
              <w:rPr>
                <w:rFonts w:asciiTheme="minorHAnsi" w:hAnsiTheme="minorHAnsi" w:cstheme="minorHAnsi"/>
                <w:b/>
                <w:bCs/>
                <w:sz w:val="18"/>
                <w:szCs w:val="18"/>
              </w:rPr>
              <w:t xml:space="preserve">   Rezeption:</w:t>
            </w:r>
          </w:p>
          <w:p w14:paraId="28A6B685" w14:textId="3BC57BA9" w:rsidR="004971D5" w:rsidRPr="002334D3" w:rsidRDefault="00054497" w:rsidP="00FF36A8">
            <w:pPr>
              <w:pStyle w:val="Listenabsatz"/>
              <w:numPr>
                <w:ilvl w:val="0"/>
                <w:numId w:val="43"/>
              </w:numPr>
              <w:rPr>
                <w:rFonts w:asciiTheme="minorHAnsi" w:hAnsiTheme="minorHAnsi" w:cstheme="minorHAnsi"/>
                <w:sz w:val="18"/>
                <w:szCs w:val="18"/>
              </w:rPr>
            </w:pPr>
            <w:r w:rsidRPr="002334D3">
              <w:rPr>
                <w:rFonts w:asciiTheme="minorHAnsi" w:hAnsiTheme="minorHAnsi" w:cstheme="minorHAnsi"/>
                <w:sz w:val="18"/>
                <w:szCs w:val="18"/>
              </w:rPr>
              <w:t xml:space="preserve">dem </w:t>
            </w:r>
            <w:proofErr w:type="spellStart"/>
            <w:r w:rsidRPr="002334D3">
              <w:rPr>
                <w:rFonts w:asciiTheme="minorHAnsi" w:hAnsiTheme="minorHAnsi" w:cstheme="minorHAnsi"/>
                <w:sz w:val="18"/>
                <w:szCs w:val="18"/>
              </w:rPr>
              <w:t>Leseziel</w:t>
            </w:r>
            <w:proofErr w:type="spellEnd"/>
            <w:r w:rsidRPr="002334D3">
              <w:rPr>
                <w:rFonts w:asciiTheme="minorHAnsi" w:hAnsiTheme="minorHAnsi" w:cstheme="minorHAnsi"/>
                <w:sz w:val="18"/>
                <w:szCs w:val="18"/>
              </w:rPr>
              <w:t xml:space="preserve"> und dem Medium angepasste einfache Lesestrategien des orientierenden, selektiven, intensiven und vergleichenden Lesens einsetzen (u. a. bei Hypertexten) und die Lektüreergebnisse darstellen</w:t>
            </w:r>
          </w:p>
          <w:p w14:paraId="1EB4D9CB" w14:textId="77777777" w:rsidR="004971D5" w:rsidRPr="002334D3" w:rsidRDefault="004971D5" w:rsidP="004971D5">
            <w:pPr>
              <w:rPr>
                <w:rFonts w:asciiTheme="minorHAnsi" w:hAnsiTheme="minorHAnsi" w:cstheme="minorHAnsi"/>
                <w:b/>
                <w:bCs/>
                <w:sz w:val="18"/>
                <w:szCs w:val="18"/>
              </w:rPr>
            </w:pPr>
            <w:r w:rsidRPr="002334D3">
              <w:rPr>
                <w:rFonts w:asciiTheme="minorHAnsi" w:hAnsiTheme="minorHAnsi" w:cstheme="minorHAnsi"/>
                <w:b/>
                <w:bCs/>
                <w:sz w:val="18"/>
                <w:szCs w:val="18"/>
              </w:rPr>
              <w:t xml:space="preserve">   Produktion:</w:t>
            </w:r>
          </w:p>
          <w:p w14:paraId="4C1C7AEE" w14:textId="77777777" w:rsidR="00082C78" w:rsidRPr="002334D3" w:rsidRDefault="00082C78" w:rsidP="00FF36A8">
            <w:pPr>
              <w:pStyle w:val="Listenabsatz"/>
              <w:numPr>
                <w:ilvl w:val="0"/>
                <w:numId w:val="44"/>
              </w:numPr>
              <w:rPr>
                <w:rFonts w:asciiTheme="minorHAnsi" w:hAnsiTheme="minorHAnsi" w:cstheme="minorHAnsi"/>
                <w:sz w:val="18"/>
                <w:szCs w:val="18"/>
              </w:rPr>
            </w:pPr>
            <w:r w:rsidRPr="002334D3">
              <w:rPr>
                <w:rFonts w:asciiTheme="minorHAnsi" w:hAnsiTheme="minorHAnsi" w:cstheme="minorHAnsi"/>
                <w:sz w:val="18"/>
                <w:szCs w:val="18"/>
              </w:rPr>
              <w:t>grundlegende Funktionen der Textverarbeitung unterscheiden und einsetzen,</w:t>
            </w:r>
          </w:p>
          <w:p w14:paraId="7D20799D" w14:textId="0632B57D" w:rsidR="006C2478" w:rsidRPr="002334D3" w:rsidRDefault="00082C78" w:rsidP="00FF36A8">
            <w:pPr>
              <w:pStyle w:val="Listenabsatz"/>
              <w:numPr>
                <w:ilvl w:val="0"/>
                <w:numId w:val="44"/>
              </w:numPr>
              <w:rPr>
                <w:rFonts w:asciiTheme="minorHAnsi" w:hAnsiTheme="minorHAnsi" w:cstheme="minorHAnsi"/>
                <w:sz w:val="18"/>
                <w:szCs w:val="18"/>
              </w:rPr>
            </w:pPr>
            <w:r w:rsidRPr="002334D3">
              <w:rPr>
                <w:rFonts w:asciiTheme="minorHAnsi" w:hAnsiTheme="minorHAnsi" w:cstheme="minorHAnsi"/>
                <w:sz w:val="18"/>
                <w:szCs w:val="18"/>
              </w:rPr>
              <w:t>Möglichkeiten und Grenzen digitaler Unterstützungsmöglichkeiten bei der Textproduktion beurteilen (Rechtschreibprogramme, Thesaurus)</w:t>
            </w:r>
          </w:p>
        </w:tc>
      </w:tr>
      <w:tr w:rsidR="006C2478" w:rsidRPr="00097A00" w14:paraId="3CD35FBC" w14:textId="77777777" w:rsidTr="00B8204F">
        <w:trPr>
          <w:trHeight w:val="1424"/>
        </w:trPr>
        <w:tc>
          <w:tcPr>
            <w:tcW w:w="5353" w:type="dxa"/>
            <w:tcBorders>
              <w:top w:val="single" w:sz="4" w:space="0" w:color="auto"/>
              <w:left w:val="single" w:sz="4" w:space="0" w:color="auto"/>
              <w:bottom w:val="single" w:sz="4" w:space="0" w:color="auto"/>
              <w:right w:val="single" w:sz="4" w:space="0" w:color="auto"/>
            </w:tcBorders>
            <w:shd w:val="clear" w:color="auto" w:fill="EEECE1" w:themeFill="background2"/>
          </w:tcPr>
          <w:p w14:paraId="5FE03D02" w14:textId="77777777" w:rsidR="006C2478" w:rsidRPr="00097A00" w:rsidRDefault="006C2478" w:rsidP="00B8204F">
            <w:pPr>
              <w:tabs>
                <w:tab w:val="center" w:pos="2568"/>
                <w:tab w:val="left" w:pos="4137"/>
              </w:tabs>
              <w:rPr>
                <w:rFonts w:asciiTheme="minorHAnsi" w:hAnsiTheme="minorHAnsi" w:cstheme="minorHAnsi"/>
                <w:b/>
                <w:bCs/>
                <w:sz w:val="20"/>
                <w:szCs w:val="20"/>
              </w:rPr>
            </w:pPr>
          </w:p>
          <w:p w14:paraId="39D28D5D" w14:textId="77777777" w:rsidR="006C2478" w:rsidRPr="00097A00" w:rsidRDefault="006C2478" w:rsidP="006C2478">
            <w:pPr>
              <w:jc w:val="center"/>
              <w:rPr>
                <w:rFonts w:asciiTheme="minorHAnsi" w:hAnsiTheme="minorHAnsi" w:cstheme="minorHAnsi"/>
                <w:b/>
                <w:bCs/>
                <w:noProof/>
                <w:sz w:val="20"/>
                <w:szCs w:val="20"/>
              </w:rPr>
            </w:pPr>
            <w:r w:rsidRPr="00097A00">
              <w:rPr>
                <w:rFonts w:asciiTheme="minorHAnsi" w:hAnsiTheme="minorHAnsi" w:cstheme="minorHAnsi"/>
                <w:b/>
                <w:bCs/>
                <w:noProof/>
                <w:sz w:val="20"/>
                <w:szCs w:val="20"/>
              </w:rPr>
              <w:t>Informierende Texte – besondere Tiere</w:t>
            </w:r>
          </w:p>
          <w:p w14:paraId="43F775D5" w14:textId="77777777" w:rsidR="006C2478" w:rsidRPr="00097A00" w:rsidRDefault="006C2478" w:rsidP="006C2478">
            <w:pPr>
              <w:jc w:val="center"/>
              <w:rPr>
                <w:rFonts w:asciiTheme="minorHAnsi" w:hAnsiTheme="minorHAnsi" w:cstheme="minorHAnsi"/>
                <w:b/>
                <w:bCs/>
                <w:noProof/>
                <w:sz w:val="20"/>
                <w:szCs w:val="20"/>
              </w:rPr>
            </w:pPr>
          </w:p>
          <w:p w14:paraId="3E43AA32" w14:textId="3B07630C" w:rsidR="006C2478" w:rsidRPr="00097A00" w:rsidRDefault="006C2478" w:rsidP="00B8204F">
            <w:pPr>
              <w:tabs>
                <w:tab w:val="center" w:pos="2568"/>
                <w:tab w:val="left" w:pos="4137"/>
              </w:tabs>
              <w:jc w:val="center"/>
              <w:rPr>
                <w:rFonts w:asciiTheme="minorHAnsi" w:hAnsiTheme="minorHAnsi" w:cstheme="minorHAnsi"/>
                <w:sz w:val="20"/>
                <w:szCs w:val="20"/>
              </w:rPr>
            </w:pPr>
            <w:r w:rsidRPr="00097A00">
              <w:rPr>
                <w:rFonts w:asciiTheme="minorHAnsi" w:hAnsiTheme="minorHAnsi" w:cstheme="minorHAnsi"/>
                <w:sz w:val="20"/>
                <w:szCs w:val="20"/>
              </w:rPr>
              <w:t>Sachtexte lesen, Informationen entnehmen und weiterverarbeiten</w:t>
            </w:r>
          </w:p>
        </w:tc>
        <w:tc>
          <w:tcPr>
            <w:tcW w:w="5175" w:type="dxa"/>
            <w:vMerge/>
            <w:tcBorders>
              <w:top w:val="single" w:sz="4" w:space="0" w:color="auto"/>
              <w:left w:val="single" w:sz="4" w:space="0" w:color="auto"/>
              <w:bottom w:val="single" w:sz="4" w:space="0" w:color="auto"/>
              <w:right w:val="single" w:sz="4" w:space="0" w:color="auto"/>
            </w:tcBorders>
          </w:tcPr>
          <w:p w14:paraId="44E513C9" w14:textId="77777777" w:rsidR="006C2478" w:rsidRPr="00097A00" w:rsidRDefault="006C2478" w:rsidP="00B8204F">
            <w:pPr>
              <w:rPr>
                <w:rFonts w:asciiTheme="minorHAnsi" w:hAnsiTheme="minorHAnsi" w:cstheme="minorHAnsi"/>
                <w:sz w:val="20"/>
                <w:szCs w:val="20"/>
              </w:rPr>
            </w:pPr>
          </w:p>
        </w:tc>
        <w:tc>
          <w:tcPr>
            <w:tcW w:w="5882" w:type="dxa"/>
            <w:vMerge/>
            <w:tcBorders>
              <w:top w:val="single" w:sz="4" w:space="0" w:color="auto"/>
              <w:left w:val="single" w:sz="4" w:space="0" w:color="auto"/>
              <w:bottom w:val="single" w:sz="4" w:space="0" w:color="auto"/>
              <w:right w:val="single" w:sz="4" w:space="0" w:color="auto"/>
            </w:tcBorders>
          </w:tcPr>
          <w:p w14:paraId="2334D4C5" w14:textId="77777777" w:rsidR="006C2478" w:rsidRPr="00097A00" w:rsidRDefault="006C2478" w:rsidP="00B8204F">
            <w:pPr>
              <w:rPr>
                <w:rFonts w:asciiTheme="minorHAnsi" w:hAnsiTheme="minorHAnsi" w:cstheme="minorHAnsi"/>
                <w:sz w:val="20"/>
                <w:szCs w:val="20"/>
              </w:rPr>
            </w:pPr>
          </w:p>
        </w:tc>
      </w:tr>
      <w:tr w:rsidR="006C2478" w:rsidRPr="00097A00" w14:paraId="721E1585" w14:textId="77777777" w:rsidTr="00B8204F">
        <w:tc>
          <w:tcPr>
            <w:tcW w:w="5353" w:type="dxa"/>
            <w:tcBorders>
              <w:top w:val="single" w:sz="4" w:space="0" w:color="auto"/>
            </w:tcBorders>
          </w:tcPr>
          <w:p w14:paraId="140C84CB" w14:textId="77777777" w:rsidR="006C2478" w:rsidRPr="00097A00" w:rsidRDefault="006C2478" w:rsidP="00B8204F">
            <w:pPr>
              <w:rPr>
                <w:rFonts w:asciiTheme="minorHAnsi" w:hAnsiTheme="minorHAnsi" w:cstheme="minorHAnsi"/>
                <w:b/>
                <w:bCs/>
                <w:sz w:val="20"/>
                <w:szCs w:val="20"/>
                <w:highlight w:val="yellow"/>
              </w:rPr>
            </w:pPr>
            <w:r w:rsidRPr="00097A00">
              <w:rPr>
                <w:rFonts w:asciiTheme="minorHAnsi" w:hAnsiTheme="minorHAnsi" w:cstheme="minorHAnsi"/>
                <w:b/>
                <w:bCs/>
                <w:sz w:val="20"/>
                <w:szCs w:val="20"/>
              </w:rPr>
              <w:t xml:space="preserve">Vorerfahrungen/ Bezüge zu vergangenem und folgendem Unterricht </w:t>
            </w:r>
          </w:p>
        </w:tc>
        <w:tc>
          <w:tcPr>
            <w:tcW w:w="5175" w:type="dxa"/>
            <w:vMerge/>
            <w:tcBorders>
              <w:top w:val="single" w:sz="4" w:space="0" w:color="auto"/>
            </w:tcBorders>
          </w:tcPr>
          <w:p w14:paraId="3F4F1CE3" w14:textId="77777777" w:rsidR="006C2478" w:rsidRPr="00097A00" w:rsidRDefault="006C2478" w:rsidP="00B8204F">
            <w:pPr>
              <w:rPr>
                <w:rFonts w:asciiTheme="minorHAnsi" w:hAnsiTheme="minorHAnsi" w:cstheme="minorHAnsi"/>
                <w:sz w:val="20"/>
                <w:szCs w:val="20"/>
              </w:rPr>
            </w:pPr>
          </w:p>
        </w:tc>
        <w:tc>
          <w:tcPr>
            <w:tcW w:w="5882" w:type="dxa"/>
            <w:vMerge/>
            <w:tcBorders>
              <w:top w:val="single" w:sz="4" w:space="0" w:color="auto"/>
            </w:tcBorders>
          </w:tcPr>
          <w:p w14:paraId="591412B2" w14:textId="77777777" w:rsidR="006C2478" w:rsidRPr="00097A00" w:rsidRDefault="006C2478" w:rsidP="00B8204F">
            <w:pPr>
              <w:rPr>
                <w:rFonts w:asciiTheme="minorHAnsi" w:hAnsiTheme="minorHAnsi" w:cstheme="minorHAnsi"/>
                <w:sz w:val="20"/>
                <w:szCs w:val="20"/>
              </w:rPr>
            </w:pPr>
          </w:p>
        </w:tc>
      </w:tr>
      <w:tr w:rsidR="006C2478" w:rsidRPr="00097A00" w14:paraId="54859B7C" w14:textId="77777777" w:rsidTr="006C2478">
        <w:trPr>
          <w:trHeight w:val="1194"/>
        </w:trPr>
        <w:tc>
          <w:tcPr>
            <w:tcW w:w="5353" w:type="dxa"/>
          </w:tcPr>
          <w:p w14:paraId="176E8BFA" w14:textId="6ADCEE0E" w:rsidR="006C2478" w:rsidRPr="00097A00" w:rsidRDefault="006C2478" w:rsidP="00FF36A8">
            <w:pPr>
              <w:pStyle w:val="Default"/>
              <w:numPr>
                <w:ilvl w:val="0"/>
                <w:numId w:val="10"/>
              </w:numPr>
              <w:jc w:val="both"/>
              <w:rPr>
                <w:rFonts w:asciiTheme="minorHAnsi" w:hAnsiTheme="minorHAnsi" w:cstheme="minorHAnsi"/>
                <w:sz w:val="20"/>
                <w:szCs w:val="20"/>
              </w:rPr>
            </w:pPr>
            <w:r w:rsidRPr="00097A00">
              <w:rPr>
                <w:rFonts w:asciiTheme="minorHAnsi" w:hAnsiTheme="minorHAnsi" w:cstheme="minorHAnsi"/>
                <w:sz w:val="20"/>
                <w:szCs w:val="20"/>
              </w:rPr>
              <w:t xml:space="preserve">Informationen aus Sachtexten entnehmen </w:t>
            </w:r>
          </w:p>
          <w:p w14:paraId="35445BA0" w14:textId="77777777" w:rsidR="006C2478" w:rsidRPr="00097A00" w:rsidRDefault="006C2478" w:rsidP="00FF36A8">
            <w:pPr>
              <w:pStyle w:val="Default"/>
              <w:numPr>
                <w:ilvl w:val="0"/>
                <w:numId w:val="10"/>
              </w:numPr>
              <w:jc w:val="both"/>
              <w:rPr>
                <w:rFonts w:asciiTheme="minorHAnsi" w:hAnsiTheme="minorHAnsi" w:cstheme="minorHAnsi"/>
                <w:sz w:val="20"/>
                <w:szCs w:val="20"/>
              </w:rPr>
            </w:pPr>
            <w:r w:rsidRPr="00097A00">
              <w:rPr>
                <w:rFonts w:asciiTheme="minorHAnsi" w:hAnsiTheme="minorHAnsi" w:cstheme="minorHAnsi"/>
                <w:sz w:val="20"/>
                <w:szCs w:val="20"/>
              </w:rPr>
              <w:t xml:space="preserve">Texte bearbeiten </w:t>
            </w:r>
          </w:p>
          <w:p w14:paraId="6A315B82" w14:textId="77777777" w:rsidR="006C2478" w:rsidRPr="00097A00" w:rsidRDefault="006C2478" w:rsidP="00FF36A8">
            <w:pPr>
              <w:pStyle w:val="Default"/>
              <w:numPr>
                <w:ilvl w:val="0"/>
                <w:numId w:val="10"/>
              </w:numPr>
              <w:jc w:val="both"/>
              <w:rPr>
                <w:rFonts w:asciiTheme="minorHAnsi" w:hAnsiTheme="minorHAnsi" w:cstheme="minorHAnsi"/>
                <w:sz w:val="20"/>
                <w:szCs w:val="20"/>
              </w:rPr>
            </w:pPr>
            <w:r w:rsidRPr="00097A00">
              <w:rPr>
                <w:rFonts w:asciiTheme="minorHAnsi" w:hAnsiTheme="minorHAnsi" w:cstheme="minorHAnsi"/>
                <w:sz w:val="20"/>
                <w:szCs w:val="20"/>
              </w:rPr>
              <w:t xml:space="preserve">Sichern der Arbeitsergebnisse </w:t>
            </w:r>
          </w:p>
          <w:p w14:paraId="58956712" w14:textId="3FF97590" w:rsidR="006C2478" w:rsidRPr="00097A00" w:rsidRDefault="0069257D" w:rsidP="00FF36A8">
            <w:pPr>
              <w:pStyle w:val="Default"/>
              <w:numPr>
                <w:ilvl w:val="0"/>
                <w:numId w:val="10"/>
              </w:numPr>
              <w:jc w:val="both"/>
              <w:rPr>
                <w:rFonts w:asciiTheme="minorHAnsi" w:hAnsiTheme="minorHAnsi" w:cstheme="minorHAnsi"/>
                <w:sz w:val="20"/>
                <w:szCs w:val="20"/>
              </w:rPr>
            </w:pPr>
            <w:r w:rsidRPr="00097A00">
              <w:rPr>
                <w:rFonts w:asciiTheme="minorHAnsi" w:hAnsiTheme="minorHAnsi" w:cstheme="minorHAnsi"/>
                <w:sz w:val="20"/>
                <w:szCs w:val="20"/>
              </w:rPr>
              <w:t>p</w:t>
            </w:r>
            <w:r w:rsidR="006C2478" w:rsidRPr="00097A00">
              <w:rPr>
                <w:rFonts w:asciiTheme="minorHAnsi" w:hAnsiTheme="minorHAnsi" w:cstheme="minorHAnsi"/>
                <w:sz w:val="20"/>
                <w:szCs w:val="20"/>
              </w:rPr>
              <w:t xml:space="preserve">lanerisches Schreiben </w:t>
            </w:r>
          </w:p>
          <w:p w14:paraId="768276A0" w14:textId="73E58CBC" w:rsidR="006C2478" w:rsidRPr="00097A00" w:rsidRDefault="006C2478" w:rsidP="00FF36A8">
            <w:pPr>
              <w:pStyle w:val="Default"/>
              <w:numPr>
                <w:ilvl w:val="0"/>
                <w:numId w:val="10"/>
              </w:numPr>
              <w:jc w:val="both"/>
              <w:rPr>
                <w:rFonts w:asciiTheme="minorHAnsi" w:hAnsiTheme="minorHAnsi" w:cstheme="minorHAnsi"/>
                <w:sz w:val="20"/>
                <w:szCs w:val="20"/>
              </w:rPr>
            </w:pPr>
            <w:r w:rsidRPr="00097A00">
              <w:rPr>
                <w:rFonts w:asciiTheme="minorHAnsi" w:hAnsiTheme="minorHAnsi" w:cstheme="minorHAnsi"/>
                <w:sz w:val="20"/>
                <w:szCs w:val="20"/>
              </w:rPr>
              <w:t xml:space="preserve">Informieren über Sachverhalte </w:t>
            </w:r>
          </w:p>
        </w:tc>
        <w:tc>
          <w:tcPr>
            <w:tcW w:w="5175" w:type="dxa"/>
            <w:vMerge/>
          </w:tcPr>
          <w:p w14:paraId="060DCB5E" w14:textId="77777777" w:rsidR="006C2478" w:rsidRPr="00097A00" w:rsidRDefault="006C2478" w:rsidP="00B8204F">
            <w:pPr>
              <w:rPr>
                <w:rFonts w:asciiTheme="minorHAnsi" w:hAnsiTheme="minorHAnsi" w:cstheme="minorHAnsi"/>
                <w:sz w:val="20"/>
                <w:szCs w:val="20"/>
              </w:rPr>
            </w:pPr>
          </w:p>
        </w:tc>
        <w:tc>
          <w:tcPr>
            <w:tcW w:w="5882" w:type="dxa"/>
            <w:vMerge/>
          </w:tcPr>
          <w:p w14:paraId="5A3F96B6" w14:textId="77777777" w:rsidR="006C2478" w:rsidRPr="00097A00" w:rsidRDefault="006C2478" w:rsidP="00B8204F">
            <w:pPr>
              <w:rPr>
                <w:rFonts w:asciiTheme="minorHAnsi" w:hAnsiTheme="minorHAnsi" w:cstheme="minorHAnsi"/>
                <w:sz w:val="20"/>
                <w:szCs w:val="20"/>
              </w:rPr>
            </w:pPr>
          </w:p>
        </w:tc>
      </w:tr>
      <w:tr w:rsidR="006C2478" w:rsidRPr="00097A00" w14:paraId="3A5C138B" w14:textId="77777777" w:rsidTr="00B8204F">
        <w:tc>
          <w:tcPr>
            <w:tcW w:w="5353" w:type="dxa"/>
            <w:shd w:val="clear" w:color="auto" w:fill="EEECE1" w:themeFill="background2"/>
          </w:tcPr>
          <w:p w14:paraId="24AAB5F2" w14:textId="77777777" w:rsidR="006C2478" w:rsidRPr="00097A00" w:rsidRDefault="006C2478" w:rsidP="00B8204F">
            <w:pPr>
              <w:jc w:val="center"/>
              <w:rPr>
                <w:rFonts w:asciiTheme="minorHAnsi" w:hAnsiTheme="minorHAnsi" w:cstheme="minorHAnsi"/>
                <w:b/>
                <w:bCs/>
                <w:sz w:val="20"/>
                <w:szCs w:val="20"/>
              </w:rPr>
            </w:pPr>
            <w:r w:rsidRPr="00097A00">
              <w:rPr>
                <w:rFonts w:asciiTheme="minorHAnsi" w:hAnsiTheme="minorHAnsi" w:cstheme="minorHAnsi"/>
                <w:b/>
                <w:bCs/>
                <w:sz w:val="20"/>
                <w:szCs w:val="20"/>
              </w:rPr>
              <w:t>Produkte/ Überprüfungsformate/ Aufgabentypen</w:t>
            </w:r>
          </w:p>
        </w:tc>
        <w:tc>
          <w:tcPr>
            <w:tcW w:w="5175" w:type="dxa"/>
          </w:tcPr>
          <w:p w14:paraId="4412CCD8" w14:textId="77777777" w:rsidR="006C2478" w:rsidRPr="00097A00" w:rsidRDefault="006C2478" w:rsidP="00B8204F">
            <w:pPr>
              <w:jc w:val="center"/>
              <w:rPr>
                <w:rFonts w:asciiTheme="minorHAnsi" w:hAnsiTheme="minorHAnsi" w:cstheme="minorHAnsi"/>
                <w:b/>
                <w:bCs/>
                <w:sz w:val="20"/>
                <w:szCs w:val="20"/>
                <w:highlight w:val="yellow"/>
              </w:rPr>
            </w:pPr>
            <w:r w:rsidRPr="00097A00">
              <w:rPr>
                <w:rFonts w:asciiTheme="minorHAnsi" w:hAnsiTheme="minorHAnsi" w:cstheme="minorHAnsi"/>
                <w:b/>
                <w:bCs/>
                <w:sz w:val="20"/>
                <w:szCs w:val="20"/>
              </w:rPr>
              <w:t>Materialien/ Medien</w:t>
            </w:r>
          </w:p>
        </w:tc>
        <w:tc>
          <w:tcPr>
            <w:tcW w:w="5882" w:type="dxa"/>
            <w:vMerge/>
          </w:tcPr>
          <w:p w14:paraId="204962B2" w14:textId="77777777" w:rsidR="006C2478" w:rsidRPr="00097A00" w:rsidRDefault="006C2478" w:rsidP="00B8204F">
            <w:pPr>
              <w:rPr>
                <w:rFonts w:asciiTheme="minorHAnsi" w:hAnsiTheme="minorHAnsi" w:cstheme="minorHAnsi"/>
                <w:sz w:val="20"/>
                <w:szCs w:val="20"/>
              </w:rPr>
            </w:pPr>
          </w:p>
        </w:tc>
      </w:tr>
      <w:tr w:rsidR="006C2478" w:rsidRPr="00097A00" w14:paraId="0EB93BF9" w14:textId="77777777" w:rsidTr="00B8204F">
        <w:tc>
          <w:tcPr>
            <w:tcW w:w="5353" w:type="dxa"/>
          </w:tcPr>
          <w:p w14:paraId="79667CE8" w14:textId="211EF5B1" w:rsidR="006C2478" w:rsidRPr="00097A00" w:rsidRDefault="006C2478" w:rsidP="00B8204F">
            <w:pPr>
              <w:rPr>
                <w:rFonts w:asciiTheme="minorHAnsi" w:hAnsiTheme="minorHAnsi" w:cstheme="minorHAnsi"/>
                <w:sz w:val="20"/>
                <w:szCs w:val="20"/>
              </w:rPr>
            </w:pPr>
            <w:r w:rsidRPr="00097A00">
              <w:rPr>
                <w:rFonts w:asciiTheme="minorHAnsi" w:hAnsiTheme="minorHAnsi" w:cstheme="minorHAnsi"/>
                <w:b/>
                <w:bCs/>
                <w:sz w:val="20"/>
                <w:szCs w:val="20"/>
              </w:rPr>
              <w:t>Produkte:</w:t>
            </w:r>
            <w:r w:rsidRPr="00097A00">
              <w:rPr>
                <w:rFonts w:asciiTheme="minorHAnsi" w:hAnsiTheme="minorHAnsi" w:cstheme="minorHAnsi"/>
                <w:sz w:val="20"/>
                <w:szCs w:val="20"/>
              </w:rPr>
              <w:t xml:space="preserve">  Steckbriefe, Tier-Lernplakate</w:t>
            </w:r>
          </w:p>
          <w:p w14:paraId="2F555B2F" w14:textId="2BDA94BD" w:rsidR="006C2478" w:rsidRPr="00097A00" w:rsidRDefault="006C2478" w:rsidP="00B8204F">
            <w:pPr>
              <w:rPr>
                <w:rFonts w:asciiTheme="minorHAnsi" w:hAnsiTheme="minorHAnsi" w:cstheme="minorHAnsi"/>
                <w:sz w:val="20"/>
                <w:szCs w:val="20"/>
              </w:rPr>
            </w:pPr>
            <w:r w:rsidRPr="00097A00">
              <w:rPr>
                <w:rFonts w:asciiTheme="minorHAnsi" w:hAnsiTheme="minorHAnsi" w:cstheme="minorHAnsi"/>
                <w:sz w:val="20"/>
                <w:szCs w:val="20"/>
              </w:rPr>
              <w:t xml:space="preserve">                    Informationstexte über (Lieblings-)Tier</w:t>
            </w:r>
          </w:p>
          <w:p w14:paraId="7226B4ED" w14:textId="77777777" w:rsidR="006C2478" w:rsidRPr="00097A00" w:rsidRDefault="006C2478" w:rsidP="00B8204F">
            <w:pPr>
              <w:rPr>
                <w:rFonts w:asciiTheme="minorHAnsi" w:hAnsiTheme="minorHAnsi" w:cstheme="minorHAnsi"/>
                <w:sz w:val="20"/>
                <w:szCs w:val="20"/>
              </w:rPr>
            </w:pPr>
          </w:p>
          <w:p w14:paraId="6764C6F6" w14:textId="77777777" w:rsidR="006C2478" w:rsidRPr="00097A00" w:rsidRDefault="006C2478" w:rsidP="00B8204F">
            <w:pPr>
              <w:rPr>
                <w:rFonts w:asciiTheme="minorHAnsi" w:hAnsiTheme="minorHAnsi" w:cstheme="minorHAnsi"/>
                <w:sz w:val="20"/>
                <w:szCs w:val="20"/>
              </w:rPr>
            </w:pPr>
            <w:r w:rsidRPr="00097A00">
              <w:rPr>
                <w:rFonts w:asciiTheme="minorHAnsi" w:hAnsiTheme="minorHAnsi" w:cstheme="minorHAnsi"/>
                <w:b/>
                <w:bCs/>
                <w:sz w:val="20"/>
                <w:szCs w:val="20"/>
              </w:rPr>
              <w:t>Schriftlich:</w:t>
            </w:r>
            <w:r w:rsidRPr="00097A00">
              <w:rPr>
                <w:rFonts w:asciiTheme="minorHAnsi" w:hAnsiTheme="minorHAnsi" w:cstheme="minorHAnsi"/>
                <w:sz w:val="20"/>
                <w:szCs w:val="20"/>
              </w:rPr>
              <w:t xml:space="preserve"> Eine Tierbeschreibung auf Basis von Materialien </w:t>
            </w:r>
          </w:p>
          <w:p w14:paraId="0F1F730B" w14:textId="29F153A6" w:rsidR="006C2478" w:rsidRPr="00097A00" w:rsidRDefault="006C2478" w:rsidP="00B8204F">
            <w:pPr>
              <w:rPr>
                <w:rFonts w:asciiTheme="minorHAnsi" w:hAnsiTheme="minorHAnsi" w:cstheme="minorHAnsi"/>
                <w:sz w:val="20"/>
                <w:szCs w:val="20"/>
              </w:rPr>
            </w:pPr>
            <w:r w:rsidRPr="00097A00">
              <w:rPr>
                <w:rFonts w:asciiTheme="minorHAnsi" w:hAnsiTheme="minorHAnsi" w:cstheme="minorHAnsi"/>
                <w:sz w:val="20"/>
                <w:szCs w:val="20"/>
              </w:rPr>
              <w:t xml:space="preserve">                    anfertigen (Typ 2a)</w:t>
            </w:r>
          </w:p>
          <w:p w14:paraId="1466B9AC" w14:textId="77777777" w:rsidR="006C2478" w:rsidRPr="00097A00" w:rsidRDefault="006C2478" w:rsidP="00B8204F">
            <w:pPr>
              <w:rPr>
                <w:rFonts w:asciiTheme="minorHAnsi" w:hAnsiTheme="minorHAnsi" w:cstheme="minorHAnsi"/>
                <w:i/>
                <w:iCs/>
                <w:sz w:val="20"/>
                <w:szCs w:val="20"/>
              </w:rPr>
            </w:pPr>
          </w:p>
          <w:p w14:paraId="118317DA" w14:textId="06DBFEF3" w:rsidR="006C2478" w:rsidRPr="00097A00" w:rsidRDefault="006C2478" w:rsidP="006C2478">
            <w:pPr>
              <w:jc w:val="center"/>
              <w:rPr>
                <w:rFonts w:asciiTheme="minorHAnsi" w:hAnsiTheme="minorHAnsi" w:cstheme="minorHAnsi"/>
                <w:i/>
                <w:iCs/>
                <w:sz w:val="20"/>
                <w:szCs w:val="20"/>
              </w:rPr>
            </w:pPr>
            <w:r w:rsidRPr="00097A00">
              <w:rPr>
                <w:rFonts w:asciiTheme="minorHAnsi" w:hAnsiTheme="minorHAnsi" w:cstheme="minorHAnsi"/>
                <w:i/>
                <w:iCs/>
                <w:sz w:val="20"/>
                <w:szCs w:val="20"/>
              </w:rPr>
              <w:t>oder</w:t>
            </w:r>
          </w:p>
          <w:p w14:paraId="1544F827" w14:textId="77777777" w:rsidR="006C2478" w:rsidRPr="00097A00" w:rsidRDefault="006C2478" w:rsidP="00B8204F">
            <w:pPr>
              <w:rPr>
                <w:rFonts w:asciiTheme="minorHAnsi" w:hAnsiTheme="minorHAnsi" w:cstheme="minorHAnsi"/>
                <w:i/>
                <w:iCs/>
                <w:sz w:val="20"/>
                <w:szCs w:val="20"/>
              </w:rPr>
            </w:pPr>
          </w:p>
          <w:p w14:paraId="5680D119" w14:textId="7B752929" w:rsidR="006C2478" w:rsidRPr="00097A00" w:rsidRDefault="006C2478" w:rsidP="00B8204F">
            <w:pPr>
              <w:rPr>
                <w:rFonts w:asciiTheme="minorHAnsi" w:hAnsiTheme="minorHAnsi" w:cstheme="minorHAnsi"/>
                <w:i/>
                <w:iCs/>
                <w:sz w:val="20"/>
                <w:szCs w:val="20"/>
              </w:rPr>
            </w:pPr>
            <w:r w:rsidRPr="00097A00">
              <w:rPr>
                <w:rFonts w:asciiTheme="minorHAnsi" w:hAnsiTheme="minorHAnsi" w:cstheme="minorHAnsi"/>
                <w:i/>
                <w:iCs/>
                <w:sz w:val="20"/>
                <w:szCs w:val="20"/>
              </w:rPr>
              <w:t xml:space="preserve">                  Einen Sachtext mithilfe von Fragen untersuchen (Typ 4a)</w:t>
            </w:r>
          </w:p>
          <w:p w14:paraId="448D3441" w14:textId="77777777" w:rsidR="006C2478" w:rsidRPr="00097A00" w:rsidRDefault="006C2478" w:rsidP="00B8204F">
            <w:pPr>
              <w:pStyle w:val="Listenabsatz"/>
              <w:rPr>
                <w:rFonts w:asciiTheme="minorHAnsi" w:hAnsiTheme="minorHAnsi" w:cstheme="minorHAnsi"/>
                <w:i/>
                <w:iCs/>
                <w:sz w:val="20"/>
                <w:szCs w:val="20"/>
              </w:rPr>
            </w:pPr>
          </w:p>
          <w:p w14:paraId="781A717C" w14:textId="77777777" w:rsidR="006C2478" w:rsidRPr="00097A00" w:rsidRDefault="006C2478" w:rsidP="00B8204F">
            <w:pPr>
              <w:rPr>
                <w:rFonts w:asciiTheme="minorHAnsi" w:hAnsiTheme="minorHAnsi" w:cstheme="minorHAnsi"/>
                <w:sz w:val="20"/>
                <w:szCs w:val="20"/>
              </w:rPr>
            </w:pPr>
          </w:p>
          <w:p w14:paraId="29809404" w14:textId="5D0E51A7" w:rsidR="006C2478" w:rsidRPr="00097A00" w:rsidRDefault="006C2478" w:rsidP="00B8204F">
            <w:pPr>
              <w:rPr>
                <w:rFonts w:asciiTheme="minorHAnsi" w:hAnsiTheme="minorHAnsi" w:cstheme="minorHAnsi"/>
                <w:sz w:val="20"/>
                <w:szCs w:val="20"/>
              </w:rPr>
            </w:pPr>
            <w:r w:rsidRPr="00097A00">
              <w:rPr>
                <w:rFonts w:asciiTheme="minorHAnsi" w:hAnsiTheme="minorHAnsi" w:cstheme="minorHAnsi"/>
                <w:b/>
                <w:bCs/>
                <w:sz w:val="20"/>
                <w:szCs w:val="20"/>
              </w:rPr>
              <w:t>Mündlich:</w:t>
            </w:r>
            <w:r w:rsidRPr="00097A00">
              <w:rPr>
                <w:rFonts w:asciiTheme="minorHAnsi" w:hAnsiTheme="minorHAnsi" w:cstheme="minorHAnsi"/>
                <w:sz w:val="20"/>
                <w:szCs w:val="20"/>
              </w:rPr>
              <w:t xml:space="preserve"> anschaulich vortragen, z.B. Arbeitsergebnisse (Typ 1a)</w:t>
            </w:r>
          </w:p>
          <w:p w14:paraId="44BB1B92" w14:textId="77777777" w:rsidR="006C2478" w:rsidRPr="00097A00" w:rsidRDefault="006C2478" w:rsidP="00B8204F">
            <w:pPr>
              <w:pStyle w:val="Listenabsatz"/>
              <w:rPr>
                <w:rFonts w:asciiTheme="minorHAnsi" w:hAnsiTheme="minorHAnsi" w:cstheme="minorHAnsi"/>
                <w:sz w:val="20"/>
                <w:szCs w:val="20"/>
              </w:rPr>
            </w:pPr>
          </w:p>
        </w:tc>
        <w:tc>
          <w:tcPr>
            <w:tcW w:w="5175" w:type="dxa"/>
          </w:tcPr>
          <w:p w14:paraId="244560E4" w14:textId="5A5314C1" w:rsidR="00B70B82" w:rsidRPr="00097A00" w:rsidRDefault="00B70B82" w:rsidP="00B70B82">
            <w:pPr>
              <w:pStyle w:val="Default"/>
              <w:jc w:val="center"/>
              <w:rPr>
                <w:rFonts w:asciiTheme="minorHAnsi" w:hAnsiTheme="minorHAnsi" w:cstheme="minorHAnsi"/>
                <w:b/>
                <w:bCs/>
                <w:sz w:val="20"/>
                <w:szCs w:val="20"/>
                <w:u w:val="single"/>
              </w:rPr>
            </w:pPr>
            <w:r w:rsidRPr="00097A00">
              <w:rPr>
                <w:rFonts w:asciiTheme="minorHAnsi" w:hAnsiTheme="minorHAnsi" w:cstheme="minorHAnsi"/>
                <w:b/>
                <w:bCs/>
                <w:sz w:val="20"/>
                <w:szCs w:val="20"/>
                <w:u w:val="single"/>
              </w:rPr>
              <w:lastRenderedPageBreak/>
              <w:t>D wie Deutsch 5:</w:t>
            </w:r>
          </w:p>
          <w:p w14:paraId="1A52C582" w14:textId="77777777" w:rsidR="006C2478" w:rsidRPr="00097A00" w:rsidRDefault="006C2478" w:rsidP="006C2478">
            <w:pPr>
              <w:pStyle w:val="Default"/>
              <w:jc w:val="center"/>
              <w:rPr>
                <w:rFonts w:asciiTheme="minorHAnsi" w:hAnsiTheme="minorHAnsi" w:cstheme="minorHAnsi"/>
                <w:sz w:val="20"/>
                <w:szCs w:val="20"/>
              </w:rPr>
            </w:pPr>
          </w:p>
          <w:p w14:paraId="09607582" w14:textId="6440859D" w:rsidR="006C2478" w:rsidRPr="00097A00" w:rsidRDefault="006C2478" w:rsidP="006C2478">
            <w:pPr>
              <w:pStyle w:val="Default"/>
              <w:jc w:val="center"/>
              <w:rPr>
                <w:rFonts w:asciiTheme="minorHAnsi" w:hAnsiTheme="minorHAnsi" w:cstheme="minorHAnsi"/>
                <w:sz w:val="20"/>
                <w:szCs w:val="20"/>
              </w:rPr>
            </w:pPr>
            <w:r w:rsidRPr="00097A00">
              <w:rPr>
                <w:rFonts w:asciiTheme="minorHAnsi" w:hAnsiTheme="minorHAnsi" w:cstheme="minorHAnsi"/>
                <w:sz w:val="20"/>
                <w:szCs w:val="20"/>
              </w:rPr>
              <w:t>Sprach- und Lesebuch: S. 28-69, S. 70-107, S. 234-</w:t>
            </w:r>
          </w:p>
          <w:p w14:paraId="1A02A94D" w14:textId="4C6C8E09" w:rsidR="006C2478" w:rsidRPr="00097A00" w:rsidRDefault="006C2478" w:rsidP="006C2478">
            <w:pPr>
              <w:pStyle w:val="Default"/>
              <w:jc w:val="center"/>
              <w:rPr>
                <w:rFonts w:asciiTheme="minorHAnsi" w:hAnsiTheme="minorHAnsi" w:cstheme="minorHAnsi"/>
                <w:sz w:val="20"/>
                <w:szCs w:val="20"/>
              </w:rPr>
            </w:pPr>
            <w:r w:rsidRPr="00097A00">
              <w:rPr>
                <w:rFonts w:asciiTheme="minorHAnsi" w:hAnsiTheme="minorHAnsi" w:cstheme="minorHAnsi"/>
                <w:sz w:val="20"/>
                <w:szCs w:val="20"/>
              </w:rPr>
              <w:t>261</w:t>
            </w:r>
          </w:p>
          <w:p w14:paraId="36419144" w14:textId="2560EBE0" w:rsidR="006C2478" w:rsidRPr="00097A00" w:rsidRDefault="006C2478" w:rsidP="006C2478">
            <w:pPr>
              <w:pStyle w:val="Default"/>
              <w:jc w:val="center"/>
              <w:rPr>
                <w:rFonts w:asciiTheme="minorHAnsi" w:hAnsiTheme="minorHAnsi" w:cstheme="minorHAnsi"/>
                <w:sz w:val="20"/>
                <w:szCs w:val="20"/>
              </w:rPr>
            </w:pPr>
            <w:proofErr w:type="gramStart"/>
            <w:r w:rsidRPr="00097A00">
              <w:rPr>
                <w:rFonts w:asciiTheme="minorHAnsi" w:hAnsiTheme="minorHAnsi" w:cstheme="minorHAnsi"/>
                <w:sz w:val="20"/>
                <w:szCs w:val="20"/>
              </w:rPr>
              <w:t>AH</w:t>
            </w:r>
            <w:proofErr w:type="gramEnd"/>
            <w:r w:rsidRPr="00097A00">
              <w:rPr>
                <w:rFonts w:asciiTheme="minorHAnsi" w:hAnsiTheme="minorHAnsi" w:cstheme="minorHAnsi"/>
                <w:sz w:val="20"/>
                <w:szCs w:val="20"/>
              </w:rPr>
              <w:t xml:space="preserve"> Basis und Plus, S. 15-24</w:t>
            </w:r>
          </w:p>
          <w:p w14:paraId="1F2383A7" w14:textId="77777777" w:rsidR="005D009A" w:rsidRPr="00097A00" w:rsidRDefault="005D009A" w:rsidP="005D009A">
            <w:pPr>
              <w:pStyle w:val="Default"/>
              <w:jc w:val="center"/>
              <w:rPr>
                <w:rFonts w:asciiTheme="minorHAnsi" w:hAnsiTheme="minorHAnsi" w:cstheme="minorHAnsi"/>
                <w:sz w:val="20"/>
                <w:szCs w:val="20"/>
              </w:rPr>
            </w:pPr>
            <w:proofErr w:type="gramStart"/>
            <w:r w:rsidRPr="00097A00">
              <w:rPr>
                <w:rFonts w:asciiTheme="minorHAnsi" w:hAnsiTheme="minorHAnsi" w:cstheme="minorHAnsi"/>
                <w:sz w:val="20"/>
                <w:szCs w:val="20"/>
              </w:rPr>
              <w:t>AH</w:t>
            </w:r>
            <w:proofErr w:type="gramEnd"/>
            <w:r w:rsidRPr="00097A00">
              <w:rPr>
                <w:rFonts w:asciiTheme="minorHAnsi" w:hAnsiTheme="minorHAnsi" w:cstheme="minorHAnsi"/>
                <w:sz w:val="20"/>
                <w:szCs w:val="20"/>
              </w:rPr>
              <w:t xml:space="preserve"> Basis mit </w:t>
            </w:r>
            <w:proofErr w:type="spellStart"/>
            <w:r w:rsidRPr="00097A00">
              <w:rPr>
                <w:rFonts w:asciiTheme="minorHAnsi" w:hAnsiTheme="minorHAnsi" w:cstheme="minorHAnsi"/>
                <w:sz w:val="20"/>
                <w:szCs w:val="20"/>
              </w:rPr>
              <w:t>zusätzl</w:t>
            </w:r>
            <w:proofErr w:type="spellEnd"/>
            <w:r w:rsidRPr="00097A00">
              <w:rPr>
                <w:rFonts w:asciiTheme="minorHAnsi" w:hAnsiTheme="minorHAnsi" w:cstheme="minorHAnsi"/>
                <w:sz w:val="20"/>
                <w:szCs w:val="20"/>
              </w:rPr>
              <w:t>. Förderung: S. 15-24</w:t>
            </w:r>
          </w:p>
          <w:p w14:paraId="076AC306" w14:textId="77777777" w:rsidR="005D009A" w:rsidRPr="00097A00" w:rsidRDefault="005D009A" w:rsidP="006C2478">
            <w:pPr>
              <w:pStyle w:val="Default"/>
              <w:jc w:val="center"/>
              <w:rPr>
                <w:rFonts w:asciiTheme="minorHAnsi" w:hAnsiTheme="minorHAnsi" w:cstheme="minorHAnsi"/>
                <w:i/>
                <w:iCs/>
                <w:sz w:val="20"/>
                <w:szCs w:val="20"/>
              </w:rPr>
            </w:pPr>
          </w:p>
          <w:p w14:paraId="0C6EBE70" w14:textId="77777777" w:rsidR="006C2478" w:rsidRPr="00097A00" w:rsidRDefault="006C2478" w:rsidP="006C2478">
            <w:pPr>
              <w:jc w:val="center"/>
              <w:rPr>
                <w:rFonts w:asciiTheme="minorHAnsi" w:hAnsiTheme="minorHAnsi" w:cstheme="minorHAnsi"/>
                <w:i/>
                <w:iCs/>
                <w:sz w:val="20"/>
                <w:szCs w:val="20"/>
              </w:rPr>
            </w:pPr>
          </w:p>
          <w:p w14:paraId="0F8C9546" w14:textId="77777777" w:rsidR="006C2478" w:rsidRPr="00097A00" w:rsidRDefault="006C2478" w:rsidP="00B8204F">
            <w:pPr>
              <w:rPr>
                <w:rFonts w:asciiTheme="minorHAnsi" w:hAnsiTheme="minorHAnsi" w:cstheme="minorHAnsi"/>
                <w:i/>
                <w:iCs/>
                <w:sz w:val="20"/>
                <w:szCs w:val="20"/>
              </w:rPr>
            </w:pPr>
          </w:p>
        </w:tc>
        <w:tc>
          <w:tcPr>
            <w:tcW w:w="5882" w:type="dxa"/>
            <w:vMerge/>
          </w:tcPr>
          <w:p w14:paraId="1F4755F4" w14:textId="77777777" w:rsidR="006C2478" w:rsidRPr="00097A00" w:rsidRDefault="006C2478" w:rsidP="00B8204F">
            <w:pPr>
              <w:rPr>
                <w:rFonts w:asciiTheme="minorHAnsi" w:hAnsiTheme="minorHAnsi" w:cstheme="minorHAnsi"/>
                <w:sz w:val="20"/>
                <w:szCs w:val="20"/>
              </w:rPr>
            </w:pPr>
          </w:p>
        </w:tc>
      </w:tr>
    </w:tbl>
    <w:p w14:paraId="733E7A20" w14:textId="77777777" w:rsidR="006C2478" w:rsidRDefault="006C2478" w:rsidP="006C2478">
      <w:pPr>
        <w:ind w:right="1435"/>
        <w:rPr>
          <w:rFonts w:cs="Arial"/>
        </w:rPr>
      </w:pPr>
    </w:p>
    <w:p w14:paraId="4D87C89A" w14:textId="77777777" w:rsidR="006C2478" w:rsidRDefault="006C2478" w:rsidP="006C2478">
      <w:pPr>
        <w:ind w:right="1435"/>
        <w:rPr>
          <w:rFonts w:cs="Arial"/>
        </w:rPr>
        <w:sectPr w:rsidR="006C2478" w:rsidSect="00D95F47">
          <w:headerReference w:type="first" r:id="rId19"/>
          <w:pgSz w:w="16838" w:h="11906" w:orient="landscape" w:code="9"/>
          <w:pgMar w:top="1134" w:right="902" w:bottom="1418" w:left="284" w:header="0" w:footer="0" w:gutter="0"/>
          <w:cols w:space="708"/>
          <w:titlePg/>
          <w:docGrid w:linePitch="360"/>
        </w:sectPr>
      </w:pPr>
    </w:p>
    <w:p w14:paraId="3EE00015" w14:textId="11C782F4" w:rsidR="006C2478" w:rsidRPr="006C2478" w:rsidRDefault="006C2478" w:rsidP="006C2478">
      <w:pPr>
        <w:ind w:right="1435"/>
        <w:rPr>
          <w:rFonts w:cs="Arial"/>
          <w:b/>
          <w:bCs/>
        </w:rPr>
      </w:pPr>
      <w:r w:rsidRPr="006C2478">
        <w:rPr>
          <w:rFonts w:cs="Arial"/>
          <w:b/>
          <w:bCs/>
        </w:rPr>
        <w:lastRenderedPageBreak/>
        <w:t>Jahrgang 5.3</w:t>
      </w:r>
    </w:p>
    <w:p w14:paraId="058B64FA" w14:textId="77777777" w:rsidR="006C2478" w:rsidRDefault="006C2478" w:rsidP="006C2478">
      <w:pPr>
        <w:ind w:right="1435"/>
        <w:rPr>
          <w:rFonts w:cs="Arial"/>
        </w:rPr>
      </w:pPr>
    </w:p>
    <w:tbl>
      <w:tblPr>
        <w:tblStyle w:val="Tabellenraster"/>
        <w:tblW w:w="16410" w:type="dxa"/>
        <w:tblLook w:val="04A0" w:firstRow="1" w:lastRow="0" w:firstColumn="1" w:lastColumn="0" w:noHBand="0" w:noVBand="1"/>
      </w:tblPr>
      <w:tblGrid>
        <w:gridCol w:w="5353"/>
        <w:gridCol w:w="5175"/>
        <w:gridCol w:w="5882"/>
      </w:tblGrid>
      <w:tr w:rsidR="006C2478" w14:paraId="01C1DC32" w14:textId="77777777" w:rsidTr="00B8204F">
        <w:tc>
          <w:tcPr>
            <w:tcW w:w="5353" w:type="dxa"/>
            <w:tcBorders>
              <w:bottom w:val="single" w:sz="4" w:space="0" w:color="auto"/>
            </w:tcBorders>
          </w:tcPr>
          <w:p w14:paraId="461641C4" w14:textId="508A9BFC" w:rsidR="006C2478" w:rsidRPr="00097A00" w:rsidRDefault="006C2478" w:rsidP="00B8204F">
            <w:pPr>
              <w:rPr>
                <w:rFonts w:asciiTheme="minorHAnsi" w:hAnsiTheme="minorHAnsi" w:cstheme="minorHAnsi"/>
                <w:b/>
                <w:bCs/>
                <w:sz w:val="20"/>
                <w:szCs w:val="20"/>
              </w:rPr>
            </w:pPr>
            <w:r w:rsidRPr="00097A00">
              <w:rPr>
                <w:rFonts w:asciiTheme="minorHAnsi" w:hAnsiTheme="minorHAnsi" w:cstheme="minorHAnsi"/>
                <w:b/>
                <w:bCs/>
                <w:sz w:val="20"/>
                <w:szCs w:val="20"/>
              </w:rPr>
              <w:t>3. Themenfeld/ Unterrichtsvorhaben</w:t>
            </w:r>
          </w:p>
        </w:tc>
        <w:tc>
          <w:tcPr>
            <w:tcW w:w="5175" w:type="dxa"/>
            <w:tcBorders>
              <w:bottom w:val="single" w:sz="4" w:space="0" w:color="auto"/>
            </w:tcBorders>
          </w:tcPr>
          <w:p w14:paraId="5EE5E972" w14:textId="77777777" w:rsidR="006C2478" w:rsidRPr="00097A00" w:rsidRDefault="006C2478" w:rsidP="00B8204F">
            <w:pPr>
              <w:jc w:val="center"/>
              <w:rPr>
                <w:rFonts w:asciiTheme="minorHAnsi" w:hAnsiTheme="minorHAnsi" w:cstheme="minorHAnsi"/>
                <w:b/>
                <w:bCs/>
                <w:sz w:val="20"/>
                <w:szCs w:val="20"/>
              </w:rPr>
            </w:pPr>
            <w:r w:rsidRPr="00097A00">
              <w:rPr>
                <w:rFonts w:asciiTheme="minorHAnsi" w:hAnsiTheme="minorHAnsi" w:cstheme="minorHAnsi"/>
                <w:b/>
                <w:bCs/>
                <w:sz w:val="20"/>
                <w:szCs w:val="20"/>
              </w:rPr>
              <w:t>Mögliche Bausteine</w:t>
            </w:r>
          </w:p>
        </w:tc>
        <w:tc>
          <w:tcPr>
            <w:tcW w:w="5882" w:type="dxa"/>
            <w:tcBorders>
              <w:bottom w:val="single" w:sz="4" w:space="0" w:color="auto"/>
            </w:tcBorders>
          </w:tcPr>
          <w:p w14:paraId="3539B42C" w14:textId="77777777" w:rsidR="006C2478" w:rsidRPr="00097A00" w:rsidRDefault="006C2478" w:rsidP="00B8204F">
            <w:pPr>
              <w:jc w:val="center"/>
              <w:rPr>
                <w:rFonts w:asciiTheme="minorHAnsi" w:hAnsiTheme="minorHAnsi" w:cstheme="minorHAnsi"/>
                <w:b/>
                <w:bCs/>
                <w:sz w:val="20"/>
                <w:szCs w:val="20"/>
              </w:rPr>
            </w:pPr>
            <w:r w:rsidRPr="00097A00">
              <w:rPr>
                <w:rFonts w:asciiTheme="minorHAnsi" w:hAnsiTheme="minorHAnsi" w:cstheme="minorHAnsi"/>
                <w:b/>
                <w:bCs/>
                <w:sz w:val="20"/>
                <w:szCs w:val="20"/>
              </w:rPr>
              <w:t>Inhaltsfelder</w:t>
            </w:r>
          </w:p>
        </w:tc>
      </w:tr>
      <w:tr w:rsidR="006C2478" w14:paraId="28C48D28" w14:textId="77777777" w:rsidTr="00B8204F">
        <w:tc>
          <w:tcPr>
            <w:tcW w:w="5353" w:type="dxa"/>
            <w:tcBorders>
              <w:top w:val="single" w:sz="4" w:space="0" w:color="auto"/>
              <w:left w:val="single" w:sz="4" w:space="0" w:color="auto"/>
              <w:bottom w:val="single" w:sz="4" w:space="0" w:color="auto"/>
              <w:right w:val="single" w:sz="4" w:space="0" w:color="auto"/>
            </w:tcBorders>
          </w:tcPr>
          <w:p w14:paraId="05292656" w14:textId="759DA4C2" w:rsidR="006C2478" w:rsidRPr="00097A00" w:rsidRDefault="006C2478" w:rsidP="00B8204F">
            <w:pPr>
              <w:rPr>
                <w:rFonts w:asciiTheme="minorHAnsi" w:hAnsiTheme="minorHAnsi" w:cstheme="minorHAnsi"/>
                <w:sz w:val="20"/>
                <w:szCs w:val="20"/>
              </w:rPr>
            </w:pPr>
            <w:r w:rsidRPr="00097A00">
              <w:rPr>
                <w:rFonts w:asciiTheme="minorHAnsi" w:hAnsiTheme="minorHAnsi" w:cstheme="minorHAnsi"/>
                <w:sz w:val="20"/>
                <w:szCs w:val="20"/>
              </w:rPr>
              <w:t>Ggf. Kooperation mit:</w:t>
            </w:r>
            <w:r w:rsidR="00BC74A0" w:rsidRPr="00097A00">
              <w:rPr>
                <w:rFonts w:asciiTheme="minorHAnsi" w:hAnsiTheme="minorHAnsi" w:cstheme="minorHAnsi"/>
                <w:sz w:val="20"/>
                <w:szCs w:val="20"/>
              </w:rPr>
              <w:t xml:space="preserve"> Kunst</w:t>
            </w:r>
            <w:r w:rsidRPr="00097A00">
              <w:rPr>
                <w:rFonts w:asciiTheme="minorHAnsi" w:hAnsiTheme="minorHAnsi" w:cstheme="minorHAnsi"/>
                <w:sz w:val="20"/>
                <w:szCs w:val="20"/>
              </w:rPr>
              <w:t xml:space="preserve"> …</w:t>
            </w:r>
          </w:p>
        </w:tc>
        <w:tc>
          <w:tcPr>
            <w:tcW w:w="5175" w:type="dxa"/>
            <w:vMerge w:val="restart"/>
            <w:tcBorders>
              <w:top w:val="single" w:sz="4" w:space="0" w:color="auto"/>
              <w:left w:val="single" w:sz="4" w:space="0" w:color="auto"/>
              <w:bottom w:val="single" w:sz="4" w:space="0" w:color="auto"/>
              <w:right w:val="single" w:sz="4" w:space="0" w:color="auto"/>
            </w:tcBorders>
          </w:tcPr>
          <w:p w14:paraId="4A3E8549" w14:textId="77777777" w:rsidR="00CF1D89" w:rsidRPr="00097A00" w:rsidRDefault="00CF1D89" w:rsidP="00CF1D89">
            <w:pPr>
              <w:pStyle w:val="Default"/>
              <w:rPr>
                <w:rFonts w:asciiTheme="minorHAnsi" w:hAnsiTheme="minorHAnsi" w:cstheme="minorHAnsi"/>
                <w:b/>
                <w:bCs/>
                <w:sz w:val="20"/>
                <w:szCs w:val="20"/>
              </w:rPr>
            </w:pPr>
            <w:r w:rsidRPr="00097A00">
              <w:rPr>
                <w:rFonts w:asciiTheme="minorHAnsi" w:hAnsiTheme="minorHAnsi" w:cstheme="minorHAnsi"/>
                <w:b/>
                <w:bCs/>
                <w:sz w:val="20"/>
                <w:szCs w:val="20"/>
              </w:rPr>
              <w:t>inhaltlicher und methodischer Schwerpunkt:</w:t>
            </w:r>
          </w:p>
          <w:p w14:paraId="3D4ADF2C" w14:textId="77777777" w:rsidR="00CF1D89" w:rsidRPr="00097A00" w:rsidRDefault="00CF1D89" w:rsidP="00CF1D89">
            <w:pPr>
              <w:pStyle w:val="Default"/>
              <w:rPr>
                <w:rFonts w:asciiTheme="minorHAnsi" w:hAnsiTheme="minorHAnsi" w:cstheme="minorHAnsi"/>
                <w:sz w:val="20"/>
                <w:szCs w:val="20"/>
              </w:rPr>
            </w:pPr>
          </w:p>
          <w:p w14:paraId="1762EEF2" w14:textId="62D26A74" w:rsidR="006C2478" w:rsidRPr="00097A00" w:rsidRDefault="006C2478" w:rsidP="00FF36A8">
            <w:pPr>
              <w:pStyle w:val="Default"/>
              <w:numPr>
                <w:ilvl w:val="0"/>
                <w:numId w:val="10"/>
              </w:numPr>
              <w:rPr>
                <w:rFonts w:asciiTheme="minorHAnsi" w:hAnsiTheme="minorHAnsi" w:cstheme="minorHAnsi"/>
                <w:sz w:val="20"/>
                <w:szCs w:val="20"/>
              </w:rPr>
            </w:pPr>
            <w:r w:rsidRPr="00097A00">
              <w:rPr>
                <w:rFonts w:asciiTheme="minorHAnsi" w:hAnsiTheme="minorHAnsi" w:cstheme="minorHAnsi"/>
                <w:sz w:val="20"/>
                <w:szCs w:val="20"/>
              </w:rPr>
              <w:t xml:space="preserve">Märchen wiedererkennen und erzählen </w:t>
            </w:r>
          </w:p>
          <w:p w14:paraId="69D349A7" w14:textId="77777777" w:rsidR="006C2478" w:rsidRPr="00097A00" w:rsidRDefault="006C2478" w:rsidP="00FF36A8">
            <w:pPr>
              <w:pStyle w:val="Default"/>
              <w:numPr>
                <w:ilvl w:val="0"/>
                <w:numId w:val="10"/>
              </w:numPr>
              <w:rPr>
                <w:rFonts w:asciiTheme="minorHAnsi" w:hAnsiTheme="minorHAnsi" w:cstheme="minorHAnsi"/>
                <w:sz w:val="20"/>
                <w:szCs w:val="20"/>
              </w:rPr>
            </w:pPr>
            <w:r w:rsidRPr="00097A00">
              <w:rPr>
                <w:rFonts w:asciiTheme="minorHAnsi" w:hAnsiTheme="minorHAnsi" w:cstheme="minorHAnsi"/>
                <w:sz w:val="20"/>
                <w:szCs w:val="20"/>
              </w:rPr>
              <w:t xml:space="preserve">Märchen lesen und verstehen </w:t>
            </w:r>
          </w:p>
          <w:p w14:paraId="0CC8C0E8" w14:textId="359123EA" w:rsidR="00996883" w:rsidRPr="00097A00" w:rsidRDefault="00996883" w:rsidP="00FF36A8">
            <w:pPr>
              <w:pStyle w:val="Default"/>
              <w:numPr>
                <w:ilvl w:val="0"/>
                <w:numId w:val="10"/>
              </w:numPr>
              <w:rPr>
                <w:rFonts w:asciiTheme="minorHAnsi" w:hAnsiTheme="minorHAnsi" w:cstheme="minorHAnsi"/>
                <w:sz w:val="20"/>
                <w:szCs w:val="20"/>
              </w:rPr>
            </w:pPr>
            <w:r w:rsidRPr="00097A00">
              <w:rPr>
                <w:rFonts w:asciiTheme="minorHAnsi" w:hAnsiTheme="minorHAnsi" w:cstheme="minorHAnsi"/>
                <w:sz w:val="20"/>
                <w:szCs w:val="20"/>
              </w:rPr>
              <w:t xml:space="preserve">Handlungsbausteine </w:t>
            </w:r>
            <w:r w:rsidR="00D032D6" w:rsidRPr="00097A00">
              <w:rPr>
                <w:rFonts w:asciiTheme="minorHAnsi" w:hAnsiTheme="minorHAnsi" w:cstheme="minorHAnsi"/>
                <w:sz w:val="20"/>
                <w:szCs w:val="20"/>
              </w:rPr>
              <w:t>von Märchen erkennen und anwenden</w:t>
            </w:r>
          </w:p>
          <w:p w14:paraId="233F39AA" w14:textId="09E0B692" w:rsidR="006C2478" w:rsidRPr="00097A00" w:rsidRDefault="006C2478" w:rsidP="00FF36A8">
            <w:pPr>
              <w:pStyle w:val="Default"/>
              <w:numPr>
                <w:ilvl w:val="0"/>
                <w:numId w:val="10"/>
              </w:numPr>
              <w:rPr>
                <w:rFonts w:asciiTheme="minorHAnsi" w:hAnsiTheme="minorHAnsi" w:cstheme="minorHAnsi"/>
                <w:sz w:val="20"/>
                <w:szCs w:val="20"/>
              </w:rPr>
            </w:pPr>
            <w:r w:rsidRPr="00097A00">
              <w:rPr>
                <w:rFonts w:asciiTheme="minorHAnsi" w:hAnsiTheme="minorHAnsi" w:cstheme="minorHAnsi"/>
                <w:sz w:val="20"/>
                <w:szCs w:val="20"/>
              </w:rPr>
              <w:t xml:space="preserve"> Märchentypische Merkmale sammeln </w:t>
            </w:r>
            <w:r w:rsidR="00996883" w:rsidRPr="00097A00">
              <w:rPr>
                <w:rFonts w:asciiTheme="minorHAnsi" w:hAnsiTheme="minorHAnsi" w:cstheme="minorHAnsi"/>
                <w:sz w:val="20"/>
                <w:szCs w:val="20"/>
              </w:rPr>
              <w:t>(</w:t>
            </w:r>
            <w:r w:rsidRPr="00097A00">
              <w:rPr>
                <w:rFonts w:asciiTheme="minorHAnsi" w:hAnsiTheme="minorHAnsi" w:cstheme="minorHAnsi"/>
                <w:sz w:val="20"/>
                <w:szCs w:val="20"/>
              </w:rPr>
              <w:t>und in einer Mindmap (Plakat) darstellen</w:t>
            </w:r>
            <w:r w:rsidR="00996883" w:rsidRPr="00097A00">
              <w:rPr>
                <w:rFonts w:asciiTheme="minorHAnsi" w:hAnsiTheme="minorHAnsi" w:cstheme="minorHAnsi"/>
                <w:sz w:val="20"/>
                <w:szCs w:val="20"/>
              </w:rPr>
              <w:t>)</w:t>
            </w:r>
          </w:p>
          <w:p w14:paraId="2C065C8F" w14:textId="77777777" w:rsidR="006C2478" w:rsidRPr="00097A00" w:rsidRDefault="006C2478" w:rsidP="00FF36A8">
            <w:pPr>
              <w:pStyle w:val="Default"/>
              <w:numPr>
                <w:ilvl w:val="0"/>
                <w:numId w:val="10"/>
              </w:numPr>
              <w:rPr>
                <w:rFonts w:asciiTheme="minorHAnsi" w:hAnsiTheme="minorHAnsi" w:cstheme="minorHAnsi"/>
                <w:sz w:val="20"/>
                <w:szCs w:val="20"/>
              </w:rPr>
            </w:pPr>
            <w:r w:rsidRPr="00097A00">
              <w:rPr>
                <w:rFonts w:asciiTheme="minorHAnsi" w:hAnsiTheme="minorHAnsi" w:cstheme="minorHAnsi"/>
                <w:sz w:val="20"/>
                <w:szCs w:val="20"/>
              </w:rPr>
              <w:t xml:space="preserve"> Märchenmerkmale überprüfen </w:t>
            </w:r>
          </w:p>
          <w:p w14:paraId="37D127A9" w14:textId="77777777" w:rsidR="006C2478" w:rsidRPr="00097A00" w:rsidRDefault="006C2478" w:rsidP="00FF36A8">
            <w:pPr>
              <w:pStyle w:val="Default"/>
              <w:numPr>
                <w:ilvl w:val="0"/>
                <w:numId w:val="10"/>
              </w:numPr>
              <w:rPr>
                <w:rFonts w:asciiTheme="minorHAnsi" w:hAnsiTheme="minorHAnsi" w:cstheme="minorHAnsi"/>
                <w:sz w:val="20"/>
                <w:szCs w:val="20"/>
              </w:rPr>
            </w:pPr>
            <w:r w:rsidRPr="00097A00">
              <w:rPr>
                <w:rFonts w:asciiTheme="minorHAnsi" w:hAnsiTheme="minorHAnsi" w:cstheme="minorHAnsi"/>
                <w:sz w:val="20"/>
                <w:szCs w:val="20"/>
              </w:rPr>
              <w:t xml:space="preserve"> Märchen lebendig nacherzählen </w:t>
            </w:r>
          </w:p>
          <w:p w14:paraId="78D7980B" w14:textId="77777777" w:rsidR="006C2478" w:rsidRPr="00097A00" w:rsidRDefault="006C2478" w:rsidP="00FF36A8">
            <w:pPr>
              <w:pStyle w:val="Default"/>
              <w:numPr>
                <w:ilvl w:val="0"/>
                <w:numId w:val="10"/>
              </w:numPr>
              <w:rPr>
                <w:rFonts w:asciiTheme="minorHAnsi" w:hAnsiTheme="minorHAnsi" w:cstheme="minorHAnsi"/>
                <w:sz w:val="20"/>
                <w:szCs w:val="20"/>
              </w:rPr>
            </w:pPr>
            <w:r w:rsidRPr="00097A00">
              <w:rPr>
                <w:rFonts w:asciiTheme="minorHAnsi" w:hAnsiTheme="minorHAnsi" w:cstheme="minorHAnsi"/>
                <w:sz w:val="20"/>
                <w:szCs w:val="20"/>
              </w:rPr>
              <w:t xml:space="preserve"> Ein eigenes Märchen planen und schreiben </w:t>
            </w:r>
          </w:p>
          <w:p w14:paraId="3311FD7C" w14:textId="77777777" w:rsidR="006C2478" w:rsidRPr="00097A00" w:rsidRDefault="006C2478" w:rsidP="00FF36A8">
            <w:pPr>
              <w:pStyle w:val="Default"/>
              <w:numPr>
                <w:ilvl w:val="0"/>
                <w:numId w:val="10"/>
              </w:numPr>
              <w:rPr>
                <w:rFonts w:asciiTheme="minorHAnsi" w:hAnsiTheme="minorHAnsi" w:cstheme="minorHAnsi"/>
                <w:sz w:val="20"/>
                <w:szCs w:val="20"/>
              </w:rPr>
            </w:pPr>
            <w:r w:rsidRPr="00097A00">
              <w:rPr>
                <w:rFonts w:asciiTheme="minorHAnsi" w:hAnsiTheme="minorHAnsi" w:cstheme="minorHAnsi"/>
                <w:sz w:val="20"/>
                <w:szCs w:val="20"/>
              </w:rPr>
              <w:t xml:space="preserve"> Ein Märchen überarbeiten </w:t>
            </w:r>
          </w:p>
          <w:p w14:paraId="1EA748D1" w14:textId="77777777" w:rsidR="006C2478" w:rsidRDefault="006C2478" w:rsidP="006C2478">
            <w:pPr>
              <w:pStyle w:val="Default"/>
              <w:rPr>
                <w:rFonts w:asciiTheme="minorHAnsi" w:hAnsiTheme="minorHAnsi" w:cstheme="minorHAnsi"/>
                <w:sz w:val="20"/>
                <w:szCs w:val="20"/>
              </w:rPr>
            </w:pPr>
          </w:p>
          <w:p w14:paraId="12A13652" w14:textId="77777777" w:rsidR="009F429B" w:rsidRPr="009F429B" w:rsidRDefault="009F429B" w:rsidP="009F429B">
            <w:pPr>
              <w:pStyle w:val="Default"/>
              <w:rPr>
                <w:rFonts w:asciiTheme="minorHAnsi" w:hAnsiTheme="minorHAnsi" w:cstheme="minorHAnsi"/>
                <w:b/>
                <w:bCs/>
                <w:sz w:val="20"/>
                <w:szCs w:val="20"/>
              </w:rPr>
            </w:pPr>
            <w:r w:rsidRPr="009F429B">
              <w:rPr>
                <w:rFonts w:asciiTheme="minorHAnsi" w:hAnsiTheme="minorHAnsi" w:cstheme="minorHAnsi"/>
                <w:b/>
                <w:bCs/>
                <w:sz w:val="20"/>
                <w:szCs w:val="20"/>
              </w:rPr>
              <w:t>Grammatik-/Rechtschreibschwerpunkt:</w:t>
            </w:r>
          </w:p>
          <w:p w14:paraId="4DDE0ED0" w14:textId="77777777" w:rsidR="009F429B" w:rsidRPr="00097A00" w:rsidRDefault="009F429B" w:rsidP="00FF36A8">
            <w:pPr>
              <w:pStyle w:val="Default"/>
              <w:numPr>
                <w:ilvl w:val="0"/>
                <w:numId w:val="10"/>
              </w:numPr>
              <w:rPr>
                <w:rFonts w:asciiTheme="minorHAnsi" w:hAnsiTheme="minorHAnsi" w:cstheme="minorHAnsi"/>
                <w:sz w:val="20"/>
                <w:szCs w:val="20"/>
              </w:rPr>
            </w:pPr>
            <w:r w:rsidRPr="00097A00">
              <w:rPr>
                <w:rFonts w:asciiTheme="minorHAnsi" w:hAnsiTheme="minorHAnsi" w:cstheme="minorHAnsi"/>
                <w:sz w:val="20"/>
                <w:szCs w:val="20"/>
              </w:rPr>
              <w:t xml:space="preserve">Präteritum als Erzähltempus </w:t>
            </w:r>
          </w:p>
          <w:p w14:paraId="2B55CC53" w14:textId="03870728" w:rsidR="009F429B" w:rsidRPr="009F429B" w:rsidRDefault="009F429B" w:rsidP="00FF36A8">
            <w:pPr>
              <w:pStyle w:val="Default"/>
              <w:numPr>
                <w:ilvl w:val="0"/>
                <w:numId w:val="10"/>
              </w:numPr>
              <w:rPr>
                <w:rFonts w:asciiTheme="minorHAnsi" w:hAnsiTheme="minorHAnsi" w:cstheme="minorHAnsi"/>
                <w:sz w:val="20"/>
                <w:szCs w:val="20"/>
              </w:rPr>
            </w:pPr>
            <w:r w:rsidRPr="00097A00">
              <w:rPr>
                <w:rFonts w:asciiTheme="minorHAnsi" w:hAnsiTheme="minorHAnsi" w:cstheme="minorHAnsi"/>
                <w:sz w:val="20"/>
                <w:szCs w:val="20"/>
              </w:rPr>
              <w:t xml:space="preserve">Wörtliche Rede, Redezeichen und Satzschlusszeichen </w:t>
            </w:r>
          </w:p>
        </w:tc>
        <w:tc>
          <w:tcPr>
            <w:tcW w:w="5882" w:type="dxa"/>
            <w:vMerge w:val="restart"/>
            <w:tcBorders>
              <w:top w:val="single" w:sz="4" w:space="0" w:color="auto"/>
              <w:left w:val="single" w:sz="4" w:space="0" w:color="auto"/>
              <w:bottom w:val="single" w:sz="4" w:space="0" w:color="auto"/>
              <w:right w:val="single" w:sz="4" w:space="0" w:color="auto"/>
            </w:tcBorders>
          </w:tcPr>
          <w:p w14:paraId="158C5B81" w14:textId="5FD43A05" w:rsidR="006C2478" w:rsidRPr="002334D3" w:rsidRDefault="006C2478" w:rsidP="00B8204F">
            <w:pPr>
              <w:rPr>
                <w:rFonts w:asciiTheme="minorHAnsi" w:hAnsiTheme="minorHAnsi" w:cstheme="minorHAnsi"/>
                <w:b/>
                <w:bCs/>
                <w:sz w:val="18"/>
                <w:szCs w:val="18"/>
              </w:rPr>
            </w:pPr>
            <w:r w:rsidRPr="002334D3">
              <w:rPr>
                <w:rFonts w:asciiTheme="minorHAnsi" w:hAnsiTheme="minorHAnsi" w:cstheme="minorHAnsi"/>
                <w:b/>
                <w:bCs/>
                <w:sz w:val="18"/>
                <w:szCs w:val="18"/>
              </w:rPr>
              <w:t>1.Sprache:</w:t>
            </w:r>
            <w:r w:rsidR="00F26028" w:rsidRPr="002334D3">
              <w:rPr>
                <w:rFonts w:asciiTheme="minorHAnsi" w:hAnsiTheme="minorHAnsi" w:cstheme="minorHAnsi"/>
                <w:b/>
                <w:bCs/>
                <w:sz w:val="18"/>
                <w:szCs w:val="18"/>
              </w:rPr>
              <w:t xml:space="preserve"> Die Schülerinnen und Schüler können…</w:t>
            </w:r>
          </w:p>
          <w:p w14:paraId="449F250D" w14:textId="2836DD8E" w:rsidR="006C2478" w:rsidRPr="002334D3" w:rsidRDefault="00DB0DCA" w:rsidP="00DB0DCA">
            <w:pPr>
              <w:rPr>
                <w:rFonts w:asciiTheme="minorHAnsi" w:hAnsiTheme="minorHAnsi" w:cstheme="minorHAnsi"/>
                <w:b/>
                <w:bCs/>
                <w:sz w:val="18"/>
                <w:szCs w:val="18"/>
              </w:rPr>
            </w:pPr>
            <w:r w:rsidRPr="002334D3">
              <w:rPr>
                <w:rFonts w:asciiTheme="minorHAnsi" w:hAnsiTheme="minorHAnsi" w:cstheme="minorHAnsi"/>
                <w:b/>
                <w:bCs/>
                <w:sz w:val="18"/>
                <w:szCs w:val="18"/>
              </w:rPr>
              <w:t xml:space="preserve">    </w:t>
            </w:r>
            <w:r w:rsidR="003D1D9B" w:rsidRPr="002334D3">
              <w:rPr>
                <w:rFonts w:asciiTheme="minorHAnsi" w:hAnsiTheme="minorHAnsi" w:cstheme="minorHAnsi"/>
                <w:b/>
                <w:bCs/>
                <w:sz w:val="18"/>
                <w:szCs w:val="18"/>
              </w:rPr>
              <w:t>Rezeption</w:t>
            </w:r>
            <w:r w:rsidRPr="002334D3">
              <w:rPr>
                <w:rFonts w:asciiTheme="minorHAnsi" w:hAnsiTheme="minorHAnsi" w:cstheme="minorHAnsi"/>
                <w:b/>
                <w:bCs/>
                <w:sz w:val="18"/>
                <w:szCs w:val="18"/>
              </w:rPr>
              <w:t>:</w:t>
            </w:r>
          </w:p>
          <w:p w14:paraId="57F0E9C9" w14:textId="7468E756" w:rsidR="00294B04" w:rsidRPr="002334D3" w:rsidRDefault="00294B04" w:rsidP="00FF36A8">
            <w:pPr>
              <w:pStyle w:val="Listenabsatz"/>
              <w:numPr>
                <w:ilvl w:val="0"/>
                <w:numId w:val="10"/>
              </w:numPr>
              <w:rPr>
                <w:rFonts w:asciiTheme="minorHAnsi" w:hAnsiTheme="minorHAnsi" w:cstheme="minorHAnsi"/>
                <w:sz w:val="18"/>
                <w:szCs w:val="18"/>
              </w:rPr>
            </w:pPr>
            <w:r w:rsidRPr="002334D3">
              <w:rPr>
                <w:rFonts w:asciiTheme="minorHAnsi" w:hAnsiTheme="minorHAnsi" w:cstheme="minorHAnsi"/>
                <w:sz w:val="18"/>
                <w:szCs w:val="18"/>
              </w:rPr>
              <w:t>Wortarten (Verb, Nomen, Artikel, Pronomen, Adjektiv, Konjunktion, Adverb) unterscheiden</w:t>
            </w:r>
          </w:p>
          <w:p w14:paraId="0BC25680" w14:textId="0D475939" w:rsidR="00954523" w:rsidRPr="002334D3" w:rsidRDefault="00954523" w:rsidP="00FF36A8">
            <w:pPr>
              <w:pStyle w:val="Listenabsatz"/>
              <w:numPr>
                <w:ilvl w:val="0"/>
                <w:numId w:val="10"/>
              </w:numPr>
              <w:rPr>
                <w:rFonts w:asciiTheme="minorHAnsi" w:hAnsiTheme="minorHAnsi" w:cstheme="minorHAnsi"/>
                <w:sz w:val="18"/>
                <w:szCs w:val="18"/>
              </w:rPr>
            </w:pPr>
            <w:r w:rsidRPr="002334D3">
              <w:rPr>
                <w:rFonts w:asciiTheme="minorHAnsi" w:hAnsiTheme="minorHAnsi" w:cstheme="minorHAnsi"/>
                <w:sz w:val="18"/>
                <w:szCs w:val="18"/>
              </w:rPr>
              <w:t xml:space="preserve">unterschiedliche Flexionsformen (Konjugation – Tempus, Deklination – Genus, Numerus, Kasus; Komparation) unterscheiden </w:t>
            </w:r>
          </w:p>
          <w:p w14:paraId="785D1EFC" w14:textId="5B83A68B" w:rsidR="00273A22" w:rsidRPr="002334D3" w:rsidRDefault="00273A22" w:rsidP="00FF36A8">
            <w:pPr>
              <w:pStyle w:val="Listenabsatz"/>
              <w:numPr>
                <w:ilvl w:val="0"/>
                <w:numId w:val="10"/>
              </w:numPr>
              <w:rPr>
                <w:rFonts w:asciiTheme="minorHAnsi" w:hAnsiTheme="minorHAnsi" w:cstheme="minorHAnsi"/>
                <w:sz w:val="18"/>
                <w:szCs w:val="18"/>
              </w:rPr>
            </w:pPr>
            <w:r w:rsidRPr="002334D3">
              <w:rPr>
                <w:rFonts w:asciiTheme="minorHAnsi" w:hAnsiTheme="minorHAnsi" w:cstheme="minorHAnsi"/>
                <w:sz w:val="18"/>
                <w:szCs w:val="18"/>
              </w:rPr>
              <w:t>grundlegende Strukturen von Sätzen (Prädikat; Satzglieder: Subjekt, Objekt)</w:t>
            </w:r>
            <w:r w:rsidR="00741DD3" w:rsidRPr="002334D3">
              <w:rPr>
                <w:rFonts w:asciiTheme="minorHAnsi" w:hAnsiTheme="minorHAnsi" w:cstheme="minorHAnsi"/>
                <w:sz w:val="18"/>
                <w:szCs w:val="18"/>
              </w:rPr>
              <w:t xml:space="preserve"> untersuchen</w:t>
            </w:r>
          </w:p>
          <w:p w14:paraId="76C76621" w14:textId="04F024D9" w:rsidR="00084D84" w:rsidRPr="002334D3" w:rsidRDefault="00497AD9" w:rsidP="00FF36A8">
            <w:pPr>
              <w:pStyle w:val="Listenabsatz"/>
              <w:numPr>
                <w:ilvl w:val="0"/>
                <w:numId w:val="10"/>
              </w:numPr>
              <w:rPr>
                <w:rFonts w:asciiTheme="minorHAnsi" w:hAnsiTheme="minorHAnsi" w:cstheme="minorHAnsi"/>
                <w:sz w:val="18"/>
                <w:szCs w:val="18"/>
              </w:rPr>
            </w:pPr>
            <w:r w:rsidRPr="002334D3">
              <w:rPr>
                <w:rFonts w:asciiTheme="minorHAnsi" w:hAnsiTheme="minorHAnsi" w:cstheme="minorHAnsi"/>
                <w:sz w:val="18"/>
                <w:szCs w:val="18"/>
              </w:rPr>
              <w:t>Wortbedeutungen aus dem Kontext erschließen und unter Zuhilfenahme von digitalen sowie analogen Wörterbüchern klären,</w:t>
            </w:r>
          </w:p>
          <w:p w14:paraId="7EFA16DD" w14:textId="37923613" w:rsidR="00363977" w:rsidRPr="002334D3" w:rsidRDefault="00363977" w:rsidP="00FF36A8">
            <w:pPr>
              <w:pStyle w:val="Listenabsatz"/>
              <w:numPr>
                <w:ilvl w:val="0"/>
                <w:numId w:val="10"/>
              </w:numPr>
              <w:rPr>
                <w:rFonts w:asciiTheme="minorHAnsi" w:hAnsiTheme="minorHAnsi" w:cstheme="minorHAnsi"/>
                <w:sz w:val="18"/>
                <w:szCs w:val="18"/>
              </w:rPr>
            </w:pPr>
            <w:r w:rsidRPr="002334D3">
              <w:rPr>
                <w:rFonts w:asciiTheme="minorHAnsi" w:hAnsiTheme="minorHAnsi" w:cstheme="minorHAnsi"/>
                <w:sz w:val="18"/>
                <w:szCs w:val="18"/>
              </w:rPr>
              <w:t>an einfachen Beispielen Abweichungen von der Standardsprache beschreiben,</w:t>
            </w:r>
          </w:p>
          <w:p w14:paraId="43E5983F" w14:textId="77777777" w:rsidR="00363977" w:rsidRPr="002334D3" w:rsidRDefault="00363977" w:rsidP="00363977">
            <w:pPr>
              <w:pStyle w:val="Listenabsatz"/>
              <w:rPr>
                <w:rFonts w:asciiTheme="minorHAnsi" w:hAnsiTheme="minorHAnsi" w:cstheme="minorHAnsi"/>
                <w:sz w:val="18"/>
                <w:szCs w:val="18"/>
              </w:rPr>
            </w:pPr>
          </w:p>
          <w:p w14:paraId="7A2E7D51" w14:textId="720424BA" w:rsidR="00363977" w:rsidRPr="002334D3" w:rsidRDefault="00084D84" w:rsidP="00363977">
            <w:pPr>
              <w:rPr>
                <w:rFonts w:asciiTheme="minorHAnsi" w:hAnsiTheme="minorHAnsi" w:cstheme="minorHAnsi"/>
                <w:b/>
                <w:bCs/>
                <w:sz w:val="18"/>
                <w:szCs w:val="18"/>
              </w:rPr>
            </w:pPr>
            <w:r w:rsidRPr="002334D3">
              <w:rPr>
                <w:rFonts w:asciiTheme="minorHAnsi" w:hAnsiTheme="minorHAnsi" w:cstheme="minorHAnsi"/>
                <w:b/>
                <w:bCs/>
                <w:sz w:val="18"/>
                <w:szCs w:val="18"/>
              </w:rPr>
              <w:t xml:space="preserve">      Produktion:</w:t>
            </w:r>
          </w:p>
          <w:p w14:paraId="648A85E2" w14:textId="11ECA0E4" w:rsidR="00363977" w:rsidRPr="002334D3" w:rsidRDefault="00363977" w:rsidP="00FF36A8">
            <w:pPr>
              <w:pStyle w:val="Listenabsatz"/>
              <w:numPr>
                <w:ilvl w:val="0"/>
                <w:numId w:val="10"/>
              </w:numPr>
              <w:rPr>
                <w:rFonts w:asciiTheme="minorHAnsi" w:hAnsiTheme="minorHAnsi" w:cstheme="minorHAnsi"/>
                <w:sz w:val="18"/>
                <w:szCs w:val="18"/>
              </w:rPr>
            </w:pPr>
            <w:r w:rsidRPr="002334D3">
              <w:rPr>
                <w:rFonts w:asciiTheme="minorHAnsi" w:hAnsiTheme="minorHAnsi" w:cstheme="minorHAnsi"/>
                <w:sz w:val="18"/>
                <w:szCs w:val="18"/>
              </w:rPr>
              <w:t>relevantes sprachliches Wissen (u. a. auf Wort- und Satzebene) beim Verfassen eigener Texte einsetzen</w:t>
            </w:r>
          </w:p>
          <w:p w14:paraId="256837FB" w14:textId="79F94416" w:rsidR="00F03E71" w:rsidRPr="002334D3" w:rsidRDefault="00F03E71" w:rsidP="00FF36A8">
            <w:pPr>
              <w:pStyle w:val="Listenabsatz"/>
              <w:numPr>
                <w:ilvl w:val="0"/>
                <w:numId w:val="10"/>
              </w:numPr>
              <w:rPr>
                <w:rFonts w:asciiTheme="minorHAnsi" w:hAnsiTheme="minorHAnsi" w:cstheme="minorHAnsi"/>
                <w:sz w:val="18"/>
                <w:szCs w:val="18"/>
              </w:rPr>
            </w:pPr>
            <w:r w:rsidRPr="002334D3">
              <w:rPr>
                <w:rFonts w:asciiTheme="minorHAnsi" w:hAnsiTheme="minorHAnsi" w:cstheme="minorHAnsi"/>
                <w:sz w:val="18"/>
                <w:szCs w:val="18"/>
              </w:rPr>
              <w:t>im Hinblick auf Orthografie, Grammatik und Kohärenz Texte angeleitet überarbeiten,</w:t>
            </w:r>
          </w:p>
          <w:p w14:paraId="6CC0B3AE" w14:textId="7C70EAAC" w:rsidR="00A63784" w:rsidRPr="002334D3" w:rsidRDefault="00A63784" w:rsidP="00FF36A8">
            <w:pPr>
              <w:pStyle w:val="Listenabsatz"/>
              <w:numPr>
                <w:ilvl w:val="0"/>
                <w:numId w:val="10"/>
              </w:numPr>
              <w:rPr>
                <w:rFonts w:asciiTheme="minorHAnsi" w:hAnsiTheme="minorHAnsi" w:cstheme="minorHAnsi"/>
                <w:sz w:val="18"/>
                <w:szCs w:val="18"/>
              </w:rPr>
            </w:pPr>
            <w:r w:rsidRPr="002334D3">
              <w:rPr>
                <w:rFonts w:asciiTheme="minorHAnsi" w:hAnsiTheme="minorHAnsi" w:cstheme="minorHAnsi"/>
                <w:sz w:val="18"/>
                <w:szCs w:val="18"/>
              </w:rPr>
              <w:t>eine normgerechte Zeichensetzung für einfache Satzstrukturen (wörtliche Rede) realisieren</w:t>
            </w:r>
          </w:p>
          <w:p w14:paraId="2798B8FA" w14:textId="77777777" w:rsidR="0039290F" w:rsidRPr="002334D3" w:rsidRDefault="0039290F" w:rsidP="00A63784">
            <w:pPr>
              <w:pStyle w:val="Listenabsatz"/>
              <w:rPr>
                <w:rFonts w:asciiTheme="minorHAnsi" w:hAnsiTheme="minorHAnsi" w:cstheme="minorHAnsi"/>
                <w:sz w:val="18"/>
                <w:szCs w:val="18"/>
              </w:rPr>
            </w:pPr>
          </w:p>
          <w:p w14:paraId="285D3E9D" w14:textId="2588A24C" w:rsidR="006C2478" w:rsidRPr="002334D3" w:rsidRDefault="006C2478" w:rsidP="00B8204F">
            <w:pPr>
              <w:rPr>
                <w:rFonts w:asciiTheme="minorHAnsi" w:hAnsiTheme="minorHAnsi" w:cstheme="minorHAnsi"/>
                <w:b/>
                <w:bCs/>
                <w:sz w:val="18"/>
                <w:szCs w:val="18"/>
              </w:rPr>
            </w:pPr>
            <w:r w:rsidRPr="002334D3">
              <w:rPr>
                <w:rFonts w:asciiTheme="minorHAnsi" w:hAnsiTheme="minorHAnsi" w:cstheme="minorHAnsi"/>
                <w:b/>
                <w:bCs/>
                <w:sz w:val="18"/>
                <w:szCs w:val="18"/>
              </w:rPr>
              <w:t>2. Texte:</w:t>
            </w:r>
            <w:r w:rsidR="008058BC" w:rsidRPr="002334D3">
              <w:rPr>
                <w:rFonts w:asciiTheme="minorHAnsi" w:hAnsiTheme="minorHAnsi" w:cstheme="minorHAnsi"/>
                <w:b/>
                <w:bCs/>
                <w:sz w:val="18"/>
                <w:szCs w:val="18"/>
              </w:rPr>
              <w:t xml:space="preserve"> Die Schülerinnen und Schüler können…</w:t>
            </w:r>
          </w:p>
          <w:p w14:paraId="1C37CD2D" w14:textId="08BF5317" w:rsidR="006C2478" w:rsidRPr="002334D3" w:rsidRDefault="00710F94" w:rsidP="00B8204F">
            <w:pPr>
              <w:pStyle w:val="Default"/>
              <w:rPr>
                <w:rFonts w:asciiTheme="minorHAnsi" w:hAnsiTheme="minorHAnsi" w:cstheme="minorHAnsi"/>
                <w:b/>
                <w:bCs/>
                <w:sz w:val="18"/>
                <w:szCs w:val="18"/>
              </w:rPr>
            </w:pPr>
            <w:r w:rsidRPr="002334D3">
              <w:rPr>
                <w:rFonts w:asciiTheme="minorHAnsi" w:hAnsiTheme="minorHAnsi" w:cstheme="minorHAnsi"/>
                <w:b/>
                <w:bCs/>
                <w:sz w:val="18"/>
                <w:szCs w:val="18"/>
              </w:rPr>
              <w:t xml:space="preserve">     Rezeption:</w:t>
            </w:r>
          </w:p>
          <w:p w14:paraId="3D3C8DAE" w14:textId="77777777" w:rsidR="008058BC" w:rsidRPr="002334D3" w:rsidRDefault="00710F94" w:rsidP="00FF36A8">
            <w:pPr>
              <w:pStyle w:val="Default"/>
              <w:numPr>
                <w:ilvl w:val="0"/>
                <w:numId w:val="10"/>
              </w:numPr>
              <w:rPr>
                <w:rFonts w:asciiTheme="minorHAnsi" w:hAnsiTheme="minorHAnsi" w:cstheme="minorHAnsi"/>
                <w:sz w:val="18"/>
                <w:szCs w:val="18"/>
              </w:rPr>
            </w:pPr>
            <w:r w:rsidRPr="002334D3">
              <w:rPr>
                <w:rFonts w:asciiTheme="minorHAnsi" w:hAnsiTheme="minorHAnsi" w:cstheme="minorHAnsi"/>
                <w:sz w:val="18"/>
                <w:szCs w:val="18"/>
              </w:rPr>
              <w:t>angeleitet zentrale Aussagen mündlicher und schriftlicher Texte identifizieren und daran ihr Gesamtverständnis des Textes erläutern</w:t>
            </w:r>
          </w:p>
          <w:p w14:paraId="3C608DF7" w14:textId="0FDA2FF0" w:rsidR="00F03E71" w:rsidRPr="002334D3" w:rsidRDefault="00F03E71" w:rsidP="00FF36A8">
            <w:pPr>
              <w:pStyle w:val="Default"/>
              <w:numPr>
                <w:ilvl w:val="0"/>
                <w:numId w:val="10"/>
              </w:numPr>
              <w:rPr>
                <w:rFonts w:asciiTheme="minorHAnsi" w:hAnsiTheme="minorHAnsi" w:cstheme="minorHAnsi"/>
                <w:sz w:val="18"/>
                <w:szCs w:val="18"/>
              </w:rPr>
            </w:pPr>
            <w:r w:rsidRPr="002334D3">
              <w:rPr>
                <w:rFonts w:asciiTheme="minorHAnsi" w:hAnsiTheme="minorHAnsi" w:cstheme="minorHAnsi"/>
                <w:sz w:val="18"/>
                <w:szCs w:val="18"/>
              </w:rPr>
              <w:t>in literarischen Texten Figuren untersuchen und Figurenbeziehungen textbezogen erläutern</w:t>
            </w:r>
          </w:p>
          <w:p w14:paraId="623C82C7" w14:textId="0F2F5EAC" w:rsidR="009615A3" w:rsidRPr="002334D3" w:rsidRDefault="009615A3" w:rsidP="00FF36A8">
            <w:pPr>
              <w:pStyle w:val="Default"/>
              <w:numPr>
                <w:ilvl w:val="0"/>
                <w:numId w:val="10"/>
              </w:numPr>
              <w:rPr>
                <w:rFonts w:asciiTheme="minorHAnsi" w:hAnsiTheme="minorHAnsi" w:cstheme="minorHAnsi"/>
                <w:sz w:val="18"/>
                <w:szCs w:val="18"/>
              </w:rPr>
            </w:pPr>
            <w:r w:rsidRPr="002334D3">
              <w:rPr>
                <w:rFonts w:asciiTheme="minorHAnsi" w:hAnsiTheme="minorHAnsi" w:cstheme="minorHAnsi"/>
                <w:sz w:val="18"/>
                <w:szCs w:val="18"/>
              </w:rPr>
              <w:t xml:space="preserve">erzählende Texte unter Berücksichtigung grundlegender Dimensionen der Handlung (Ort, Zeit, Konflikt, Handlungsschritte) </w:t>
            </w:r>
            <w:r w:rsidR="001B1B00" w:rsidRPr="002334D3">
              <w:rPr>
                <w:rFonts w:asciiTheme="minorHAnsi" w:hAnsiTheme="minorHAnsi" w:cstheme="minorHAnsi"/>
                <w:sz w:val="18"/>
                <w:szCs w:val="18"/>
              </w:rPr>
              <w:t>untersuchen</w:t>
            </w:r>
          </w:p>
          <w:p w14:paraId="76E5F06D" w14:textId="05D13EE6" w:rsidR="009615A3" w:rsidRPr="002334D3" w:rsidRDefault="009615A3" w:rsidP="00FF36A8">
            <w:pPr>
              <w:pStyle w:val="Default"/>
              <w:numPr>
                <w:ilvl w:val="0"/>
                <w:numId w:val="10"/>
              </w:numPr>
              <w:rPr>
                <w:rFonts w:asciiTheme="minorHAnsi" w:hAnsiTheme="minorHAnsi" w:cstheme="minorHAnsi"/>
                <w:sz w:val="18"/>
                <w:szCs w:val="18"/>
              </w:rPr>
            </w:pPr>
            <w:r w:rsidRPr="002334D3">
              <w:rPr>
                <w:rFonts w:asciiTheme="minorHAnsi" w:hAnsiTheme="minorHAnsi" w:cstheme="minorHAnsi"/>
                <w:sz w:val="18"/>
                <w:szCs w:val="18"/>
              </w:rPr>
              <w:t xml:space="preserve">eigene Texte zu literarischen Texten verfassen (u. a. Fortsetzung) </w:t>
            </w:r>
          </w:p>
          <w:p w14:paraId="446BA6C8" w14:textId="77777777" w:rsidR="0003782F" w:rsidRPr="002334D3" w:rsidRDefault="0003782F" w:rsidP="0003782F">
            <w:pPr>
              <w:pStyle w:val="Default"/>
              <w:rPr>
                <w:rFonts w:asciiTheme="minorHAnsi" w:hAnsiTheme="minorHAnsi" w:cstheme="minorHAnsi"/>
                <w:sz w:val="18"/>
                <w:szCs w:val="18"/>
              </w:rPr>
            </w:pPr>
          </w:p>
          <w:p w14:paraId="5F7D8A5C" w14:textId="7E2D76A9" w:rsidR="0003782F" w:rsidRPr="002334D3" w:rsidRDefault="00B463AF" w:rsidP="0003782F">
            <w:pPr>
              <w:pStyle w:val="Default"/>
              <w:rPr>
                <w:rFonts w:asciiTheme="minorHAnsi" w:hAnsiTheme="minorHAnsi" w:cstheme="minorHAnsi"/>
                <w:b/>
                <w:bCs/>
                <w:sz w:val="18"/>
                <w:szCs w:val="18"/>
              </w:rPr>
            </w:pPr>
            <w:r w:rsidRPr="002334D3">
              <w:rPr>
                <w:rFonts w:asciiTheme="minorHAnsi" w:hAnsiTheme="minorHAnsi" w:cstheme="minorHAnsi"/>
                <w:b/>
                <w:bCs/>
                <w:sz w:val="18"/>
                <w:szCs w:val="18"/>
              </w:rPr>
              <w:t xml:space="preserve">     Produktion:</w:t>
            </w:r>
          </w:p>
          <w:p w14:paraId="5473A96E" w14:textId="5BCC5ED0" w:rsidR="00B463AF" w:rsidRPr="002334D3" w:rsidRDefault="00B463AF" w:rsidP="00FF36A8">
            <w:pPr>
              <w:pStyle w:val="Listenabsatz"/>
              <w:numPr>
                <w:ilvl w:val="0"/>
                <w:numId w:val="10"/>
              </w:numPr>
              <w:rPr>
                <w:rFonts w:asciiTheme="minorHAnsi" w:hAnsiTheme="minorHAnsi" w:cstheme="minorHAnsi"/>
                <w:sz w:val="18"/>
                <w:szCs w:val="18"/>
              </w:rPr>
            </w:pPr>
            <w:r w:rsidRPr="002334D3">
              <w:rPr>
                <w:rFonts w:asciiTheme="minorHAnsi" w:hAnsiTheme="minorHAnsi" w:cstheme="minorHAnsi"/>
                <w:sz w:val="18"/>
                <w:szCs w:val="18"/>
              </w:rPr>
              <w:t>ein Schreibziel benennen und mittels geeigneter Hilfen zur Planung und Formulierung (u. a. typische grammatische Konstruktionen, lexikalische Wendungen, satzübergreifende Muster der Textorganisation, Modelltexte) eigene Texte planen, verfassen und überarbei</w:t>
            </w:r>
            <w:r w:rsidRPr="002334D3">
              <w:rPr>
                <w:rFonts w:asciiTheme="minorHAnsi" w:hAnsiTheme="minorHAnsi" w:cstheme="minorHAnsi"/>
                <w:sz w:val="18"/>
                <w:szCs w:val="18"/>
              </w:rPr>
              <w:lastRenderedPageBreak/>
              <w:t>ten,</w:t>
            </w:r>
          </w:p>
          <w:p w14:paraId="2277D78F" w14:textId="77777777" w:rsidR="0054186F" w:rsidRPr="002334D3" w:rsidRDefault="0054186F" w:rsidP="00F26028">
            <w:pPr>
              <w:pStyle w:val="Default"/>
              <w:rPr>
                <w:rFonts w:asciiTheme="minorHAnsi" w:hAnsiTheme="minorHAnsi" w:cstheme="minorHAnsi"/>
                <w:sz w:val="18"/>
                <w:szCs w:val="18"/>
              </w:rPr>
            </w:pPr>
          </w:p>
          <w:p w14:paraId="6F04486C" w14:textId="347A8D14" w:rsidR="006C2478" w:rsidRPr="002334D3" w:rsidRDefault="006C2478" w:rsidP="00B8204F">
            <w:pPr>
              <w:rPr>
                <w:rFonts w:asciiTheme="minorHAnsi" w:hAnsiTheme="minorHAnsi" w:cstheme="minorHAnsi"/>
                <w:b/>
                <w:bCs/>
                <w:sz w:val="18"/>
                <w:szCs w:val="18"/>
              </w:rPr>
            </w:pPr>
            <w:r w:rsidRPr="002334D3">
              <w:rPr>
                <w:rFonts w:asciiTheme="minorHAnsi" w:hAnsiTheme="minorHAnsi" w:cstheme="minorHAnsi"/>
                <w:b/>
                <w:bCs/>
                <w:sz w:val="18"/>
                <w:szCs w:val="18"/>
              </w:rPr>
              <w:t>3. Kommunikation:</w:t>
            </w:r>
            <w:r w:rsidR="00F26028" w:rsidRPr="002334D3">
              <w:rPr>
                <w:rFonts w:asciiTheme="minorHAnsi" w:hAnsiTheme="minorHAnsi" w:cstheme="minorHAnsi"/>
                <w:b/>
                <w:bCs/>
                <w:sz w:val="18"/>
                <w:szCs w:val="18"/>
              </w:rPr>
              <w:t xml:space="preserve"> Die Schülerinnen und Schüler können…</w:t>
            </w:r>
          </w:p>
          <w:p w14:paraId="125B5C03" w14:textId="6596347E" w:rsidR="006C2478" w:rsidRPr="002334D3" w:rsidRDefault="00F26028" w:rsidP="00B8204F">
            <w:pPr>
              <w:rPr>
                <w:rFonts w:asciiTheme="minorHAnsi" w:hAnsiTheme="minorHAnsi" w:cstheme="minorHAnsi"/>
                <w:b/>
                <w:bCs/>
                <w:sz w:val="18"/>
                <w:szCs w:val="18"/>
              </w:rPr>
            </w:pPr>
            <w:r w:rsidRPr="002334D3">
              <w:rPr>
                <w:rFonts w:asciiTheme="minorHAnsi" w:hAnsiTheme="minorHAnsi" w:cstheme="minorHAnsi"/>
                <w:b/>
                <w:bCs/>
                <w:sz w:val="18"/>
                <w:szCs w:val="18"/>
              </w:rPr>
              <w:t xml:space="preserve">     Rezeption:</w:t>
            </w:r>
          </w:p>
          <w:p w14:paraId="2315A9CA" w14:textId="6F1EB3B4" w:rsidR="00F26028" w:rsidRPr="002334D3" w:rsidRDefault="0052173C" w:rsidP="00FF36A8">
            <w:pPr>
              <w:pStyle w:val="Listenabsatz"/>
              <w:numPr>
                <w:ilvl w:val="0"/>
                <w:numId w:val="10"/>
              </w:numPr>
              <w:rPr>
                <w:rFonts w:asciiTheme="minorHAnsi" w:hAnsiTheme="minorHAnsi" w:cstheme="minorHAnsi"/>
                <w:sz w:val="18"/>
                <w:szCs w:val="18"/>
              </w:rPr>
            </w:pPr>
            <w:r w:rsidRPr="002334D3">
              <w:rPr>
                <w:rFonts w:asciiTheme="minorHAnsi" w:hAnsiTheme="minorHAnsi" w:cstheme="minorHAnsi"/>
                <w:sz w:val="18"/>
                <w:szCs w:val="18"/>
              </w:rPr>
              <w:t xml:space="preserve">aktiv zuhören, gezielt nachfragen und Gehörtes zutreffend wiedergeben – auch unter Nutzung eigener Notizen. </w:t>
            </w:r>
          </w:p>
          <w:p w14:paraId="75279BEB" w14:textId="77777777" w:rsidR="00B463AF" w:rsidRPr="002334D3" w:rsidRDefault="00B463AF" w:rsidP="00B463AF">
            <w:pPr>
              <w:pStyle w:val="Default"/>
              <w:rPr>
                <w:rFonts w:asciiTheme="minorHAnsi" w:hAnsiTheme="minorHAnsi" w:cstheme="minorHAnsi"/>
                <w:sz w:val="18"/>
                <w:szCs w:val="18"/>
              </w:rPr>
            </w:pPr>
            <w:r w:rsidRPr="002334D3">
              <w:rPr>
                <w:rFonts w:asciiTheme="minorHAnsi" w:hAnsiTheme="minorHAnsi" w:cstheme="minorHAnsi"/>
                <w:sz w:val="18"/>
                <w:szCs w:val="18"/>
              </w:rPr>
              <w:t xml:space="preserve">     </w:t>
            </w:r>
          </w:p>
          <w:p w14:paraId="60347520" w14:textId="1DEDF812" w:rsidR="00B463AF" w:rsidRPr="002334D3" w:rsidRDefault="00D75296" w:rsidP="00B463AF">
            <w:pPr>
              <w:pStyle w:val="Default"/>
              <w:rPr>
                <w:rFonts w:asciiTheme="minorHAnsi" w:hAnsiTheme="minorHAnsi" w:cstheme="minorHAnsi"/>
                <w:b/>
                <w:bCs/>
                <w:sz w:val="18"/>
                <w:szCs w:val="18"/>
              </w:rPr>
            </w:pPr>
            <w:r w:rsidRPr="002334D3">
              <w:rPr>
                <w:rFonts w:asciiTheme="minorHAnsi" w:hAnsiTheme="minorHAnsi" w:cstheme="minorHAnsi"/>
                <w:b/>
                <w:bCs/>
                <w:sz w:val="18"/>
                <w:szCs w:val="18"/>
              </w:rPr>
              <w:t xml:space="preserve">    </w:t>
            </w:r>
            <w:r w:rsidR="00B463AF" w:rsidRPr="002334D3">
              <w:rPr>
                <w:rFonts w:asciiTheme="minorHAnsi" w:hAnsiTheme="minorHAnsi" w:cstheme="minorHAnsi"/>
                <w:b/>
                <w:bCs/>
                <w:sz w:val="18"/>
                <w:szCs w:val="18"/>
              </w:rPr>
              <w:t>Produktion:</w:t>
            </w:r>
          </w:p>
          <w:p w14:paraId="6165ABB8" w14:textId="4A0EB406" w:rsidR="00B463AF" w:rsidRPr="002334D3" w:rsidRDefault="000203AD" w:rsidP="00FF36A8">
            <w:pPr>
              <w:pStyle w:val="Listenabsatz"/>
              <w:numPr>
                <w:ilvl w:val="0"/>
                <w:numId w:val="10"/>
              </w:numPr>
              <w:rPr>
                <w:rFonts w:asciiTheme="minorHAnsi" w:hAnsiTheme="minorHAnsi" w:cstheme="minorHAnsi"/>
                <w:sz w:val="18"/>
                <w:szCs w:val="18"/>
              </w:rPr>
            </w:pPr>
            <w:r w:rsidRPr="002334D3">
              <w:rPr>
                <w:rFonts w:asciiTheme="minorHAnsi" w:hAnsiTheme="minorHAnsi" w:cstheme="minorHAnsi"/>
                <w:sz w:val="18"/>
                <w:szCs w:val="18"/>
              </w:rPr>
              <w:t>artikuliert sprechen und Tempo, Lautstärke und Sprechweise situationsangemessen einsetzen</w:t>
            </w:r>
          </w:p>
          <w:p w14:paraId="45382E48" w14:textId="2B5EF13F" w:rsidR="000203AD" w:rsidRPr="002334D3" w:rsidRDefault="000203AD" w:rsidP="00FF36A8">
            <w:pPr>
              <w:pStyle w:val="Listenabsatz"/>
              <w:numPr>
                <w:ilvl w:val="0"/>
                <w:numId w:val="10"/>
              </w:numPr>
              <w:rPr>
                <w:rFonts w:asciiTheme="minorHAnsi" w:hAnsiTheme="minorHAnsi" w:cstheme="minorHAnsi"/>
                <w:sz w:val="18"/>
                <w:szCs w:val="18"/>
              </w:rPr>
            </w:pPr>
            <w:r w:rsidRPr="002334D3">
              <w:rPr>
                <w:rFonts w:asciiTheme="minorHAnsi" w:hAnsiTheme="minorHAnsi" w:cstheme="minorHAnsi"/>
                <w:sz w:val="18"/>
                <w:szCs w:val="18"/>
              </w:rPr>
              <w:t>Merkmale gesprochener und geschriebener Sprache unterscheiden und situationsangemessen einsetzen</w:t>
            </w:r>
          </w:p>
          <w:p w14:paraId="0183A2B9" w14:textId="730DB844" w:rsidR="0052173C" w:rsidRPr="002334D3" w:rsidRDefault="0052173C" w:rsidP="0052173C">
            <w:pPr>
              <w:rPr>
                <w:rFonts w:asciiTheme="minorHAnsi" w:hAnsiTheme="minorHAnsi" w:cstheme="minorHAnsi"/>
                <w:sz w:val="18"/>
                <w:szCs w:val="18"/>
              </w:rPr>
            </w:pPr>
          </w:p>
          <w:p w14:paraId="55E58D78" w14:textId="0B80B36F" w:rsidR="006C2478" w:rsidRPr="002334D3" w:rsidRDefault="006C2478" w:rsidP="00B8204F">
            <w:pPr>
              <w:rPr>
                <w:rFonts w:asciiTheme="minorHAnsi" w:hAnsiTheme="minorHAnsi" w:cstheme="minorHAnsi"/>
                <w:b/>
                <w:bCs/>
                <w:sz w:val="18"/>
                <w:szCs w:val="18"/>
              </w:rPr>
            </w:pPr>
            <w:r w:rsidRPr="002334D3">
              <w:rPr>
                <w:rFonts w:asciiTheme="minorHAnsi" w:hAnsiTheme="minorHAnsi" w:cstheme="minorHAnsi"/>
                <w:b/>
                <w:bCs/>
                <w:sz w:val="18"/>
                <w:szCs w:val="18"/>
              </w:rPr>
              <w:t>4. Medien:</w:t>
            </w:r>
            <w:r w:rsidR="00CE7F7E" w:rsidRPr="002334D3">
              <w:rPr>
                <w:rFonts w:asciiTheme="minorHAnsi" w:hAnsiTheme="minorHAnsi" w:cstheme="minorHAnsi"/>
                <w:b/>
                <w:bCs/>
                <w:sz w:val="18"/>
                <w:szCs w:val="18"/>
              </w:rPr>
              <w:t xml:space="preserve"> Die Schülerinnen und Schüler können…</w:t>
            </w:r>
          </w:p>
          <w:p w14:paraId="1BC178B7" w14:textId="79DF115D" w:rsidR="006C2478" w:rsidRPr="002334D3" w:rsidRDefault="0052173C" w:rsidP="0052173C">
            <w:pPr>
              <w:rPr>
                <w:rFonts w:asciiTheme="minorHAnsi" w:hAnsiTheme="minorHAnsi" w:cstheme="minorHAnsi"/>
                <w:b/>
                <w:bCs/>
                <w:sz w:val="18"/>
                <w:szCs w:val="18"/>
              </w:rPr>
            </w:pPr>
            <w:r w:rsidRPr="002334D3">
              <w:rPr>
                <w:rFonts w:asciiTheme="minorHAnsi" w:hAnsiTheme="minorHAnsi" w:cstheme="minorHAnsi"/>
                <w:b/>
                <w:bCs/>
                <w:sz w:val="18"/>
                <w:szCs w:val="18"/>
              </w:rPr>
              <w:t xml:space="preserve">    </w:t>
            </w:r>
            <w:r w:rsidR="00D75296" w:rsidRPr="002334D3">
              <w:rPr>
                <w:rFonts w:asciiTheme="minorHAnsi" w:hAnsiTheme="minorHAnsi" w:cstheme="minorHAnsi"/>
                <w:b/>
                <w:bCs/>
                <w:sz w:val="18"/>
                <w:szCs w:val="18"/>
              </w:rPr>
              <w:t>Rezeption</w:t>
            </w:r>
            <w:r w:rsidRPr="002334D3">
              <w:rPr>
                <w:rFonts w:asciiTheme="minorHAnsi" w:hAnsiTheme="minorHAnsi" w:cstheme="minorHAnsi"/>
                <w:b/>
                <w:bCs/>
                <w:sz w:val="18"/>
                <w:szCs w:val="18"/>
              </w:rPr>
              <w:t>:</w:t>
            </w:r>
          </w:p>
          <w:p w14:paraId="06328D33" w14:textId="77777777" w:rsidR="000203AD" w:rsidRPr="002334D3" w:rsidRDefault="00D75296" w:rsidP="00FF36A8">
            <w:pPr>
              <w:pStyle w:val="Listenabsatz"/>
              <w:numPr>
                <w:ilvl w:val="0"/>
                <w:numId w:val="10"/>
              </w:numPr>
              <w:rPr>
                <w:rFonts w:asciiTheme="minorHAnsi" w:hAnsiTheme="minorHAnsi" w:cstheme="minorHAnsi"/>
                <w:sz w:val="18"/>
                <w:szCs w:val="18"/>
              </w:rPr>
            </w:pPr>
            <w:r w:rsidRPr="002334D3">
              <w:rPr>
                <w:rFonts w:asciiTheme="minorHAnsi" w:hAnsiTheme="minorHAnsi" w:cstheme="minorHAnsi"/>
                <w:sz w:val="18"/>
                <w:szCs w:val="18"/>
              </w:rPr>
              <w:t xml:space="preserve">dem </w:t>
            </w:r>
            <w:proofErr w:type="spellStart"/>
            <w:r w:rsidRPr="002334D3">
              <w:rPr>
                <w:rFonts w:asciiTheme="minorHAnsi" w:hAnsiTheme="minorHAnsi" w:cstheme="minorHAnsi"/>
                <w:sz w:val="18"/>
                <w:szCs w:val="18"/>
              </w:rPr>
              <w:t>Leseziel</w:t>
            </w:r>
            <w:proofErr w:type="spellEnd"/>
            <w:r w:rsidRPr="002334D3">
              <w:rPr>
                <w:rFonts w:asciiTheme="minorHAnsi" w:hAnsiTheme="minorHAnsi" w:cstheme="minorHAnsi"/>
                <w:sz w:val="18"/>
                <w:szCs w:val="18"/>
              </w:rPr>
              <w:t xml:space="preserve"> und dem Medium angepasste einfache Lesestrategien des orientierenden, selektiven, intensiven und vergleichenden Lesens einsetzen (u. a. bei Hypertexten) und die Lektüreergebnisse darstellen</w:t>
            </w:r>
          </w:p>
          <w:p w14:paraId="550C6F9A" w14:textId="7CF66B50" w:rsidR="00D75296" w:rsidRPr="002334D3" w:rsidRDefault="00D75296" w:rsidP="00D75296">
            <w:pPr>
              <w:pStyle w:val="Default"/>
              <w:rPr>
                <w:rFonts w:asciiTheme="minorHAnsi" w:hAnsiTheme="minorHAnsi" w:cstheme="minorHAnsi"/>
                <w:sz w:val="18"/>
                <w:szCs w:val="18"/>
              </w:rPr>
            </w:pPr>
          </w:p>
          <w:p w14:paraId="12B54FAA" w14:textId="77777777" w:rsidR="00980C90" w:rsidRPr="002334D3" w:rsidRDefault="00D75296" w:rsidP="00980C90">
            <w:pPr>
              <w:pStyle w:val="Default"/>
              <w:rPr>
                <w:rFonts w:asciiTheme="minorHAnsi" w:hAnsiTheme="minorHAnsi" w:cstheme="minorHAnsi"/>
                <w:b/>
                <w:bCs/>
                <w:sz w:val="18"/>
                <w:szCs w:val="18"/>
              </w:rPr>
            </w:pPr>
            <w:r w:rsidRPr="002334D3">
              <w:rPr>
                <w:rFonts w:asciiTheme="minorHAnsi" w:hAnsiTheme="minorHAnsi" w:cstheme="minorHAnsi"/>
                <w:b/>
                <w:bCs/>
                <w:sz w:val="18"/>
                <w:szCs w:val="18"/>
              </w:rPr>
              <w:t xml:space="preserve">    Produktion:</w:t>
            </w:r>
          </w:p>
          <w:p w14:paraId="02A2822D" w14:textId="7162A4AB" w:rsidR="00D75296" w:rsidRPr="002334D3" w:rsidRDefault="00980C90" w:rsidP="00FF36A8">
            <w:pPr>
              <w:pStyle w:val="Default"/>
              <w:numPr>
                <w:ilvl w:val="0"/>
                <w:numId w:val="10"/>
              </w:numPr>
              <w:rPr>
                <w:rFonts w:asciiTheme="minorHAnsi" w:hAnsiTheme="minorHAnsi" w:cstheme="minorHAnsi"/>
                <w:sz w:val="18"/>
                <w:szCs w:val="18"/>
              </w:rPr>
            </w:pPr>
            <w:r w:rsidRPr="002334D3">
              <w:rPr>
                <w:rFonts w:asciiTheme="minorHAnsi" w:hAnsiTheme="minorHAnsi" w:cstheme="minorHAnsi"/>
                <w:sz w:val="18"/>
                <w:szCs w:val="18"/>
              </w:rPr>
              <w:t>Möglichkeiten und Grenzen digitaler Unterstützungsmöglichkeiten bei der Textproduktion beurteilen</w:t>
            </w:r>
          </w:p>
          <w:p w14:paraId="0AFE1E91" w14:textId="77777777" w:rsidR="00D75296" w:rsidRPr="002334D3" w:rsidRDefault="00D75296" w:rsidP="00D75296">
            <w:pPr>
              <w:rPr>
                <w:rFonts w:asciiTheme="minorHAnsi" w:hAnsiTheme="minorHAnsi" w:cstheme="minorHAnsi"/>
                <w:sz w:val="18"/>
                <w:szCs w:val="18"/>
              </w:rPr>
            </w:pPr>
          </w:p>
          <w:p w14:paraId="62711F24" w14:textId="0991B06B" w:rsidR="00D75296" w:rsidRPr="00097A00" w:rsidRDefault="00D75296" w:rsidP="00D75296">
            <w:pPr>
              <w:rPr>
                <w:rFonts w:asciiTheme="minorHAnsi" w:hAnsiTheme="minorHAnsi" w:cstheme="minorHAnsi"/>
                <w:sz w:val="20"/>
                <w:szCs w:val="20"/>
              </w:rPr>
            </w:pPr>
          </w:p>
        </w:tc>
      </w:tr>
      <w:tr w:rsidR="006C2478" w14:paraId="69D5AD25" w14:textId="77777777" w:rsidTr="00B8204F">
        <w:trPr>
          <w:trHeight w:val="1424"/>
        </w:trPr>
        <w:tc>
          <w:tcPr>
            <w:tcW w:w="5353" w:type="dxa"/>
            <w:tcBorders>
              <w:top w:val="single" w:sz="4" w:space="0" w:color="auto"/>
              <w:left w:val="single" w:sz="4" w:space="0" w:color="auto"/>
              <w:bottom w:val="single" w:sz="4" w:space="0" w:color="auto"/>
              <w:right w:val="single" w:sz="4" w:space="0" w:color="auto"/>
            </w:tcBorders>
            <w:shd w:val="clear" w:color="auto" w:fill="EEECE1" w:themeFill="background2"/>
          </w:tcPr>
          <w:p w14:paraId="176812A6" w14:textId="77777777" w:rsidR="006C2478" w:rsidRPr="006C2478" w:rsidRDefault="006C2478" w:rsidP="006C2478">
            <w:pPr>
              <w:tabs>
                <w:tab w:val="center" w:pos="2568"/>
                <w:tab w:val="left" w:pos="4137"/>
              </w:tabs>
              <w:jc w:val="center"/>
              <w:rPr>
                <w:rFonts w:asciiTheme="minorHAnsi" w:hAnsiTheme="minorHAnsi" w:cstheme="minorHAnsi"/>
                <w:b/>
                <w:bCs/>
              </w:rPr>
            </w:pPr>
          </w:p>
          <w:p w14:paraId="49CED955" w14:textId="189A31D3" w:rsidR="006C2478" w:rsidRDefault="006C2478" w:rsidP="006C2478">
            <w:pPr>
              <w:jc w:val="center"/>
              <w:rPr>
                <w:rFonts w:asciiTheme="minorHAnsi" w:hAnsiTheme="minorHAnsi" w:cstheme="minorHAnsi"/>
                <w:b/>
                <w:bCs/>
              </w:rPr>
            </w:pPr>
            <w:r>
              <w:rPr>
                <w:rFonts w:asciiTheme="minorHAnsi" w:hAnsiTheme="minorHAnsi" w:cstheme="minorHAnsi"/>
                <w:b/>
                <w:bCs/>
              </w:rPr>
              <w:t xml:space="preserve">Einfach </w:t>
            </w:r>
            <w:proofErr w:type="gramStart"/>
            <w:r>
              <w:rPr>
                <w:rFonts w:asciiTheme="minorHAnsi" w:hAnsiTheme="minorHAnsi" w:cstheme="minorHAnsi"/>
                <w:b/>
                <w:bCs/>
              </w:rPr>
              <w:t>Märchenhaft</w:t>
            </w:r>
            <w:proofErr w:type="gramEnd"/>
            <w:r>
              <w:rPr>
                <w:rFonts w:asciiTheme="minorHAnsi" w:hAnsiTheme="minorHAnsi" w:cstheme="minorHAnsi"/>
                <w:b/>
                <w:bCs/>
              </w:rPr>
              <w:t xml:space="preserve"> –</w:t>
            </w:r>
          </w:p>
          <w:p w14:paraId="4E549631" w14:textId="416B3B4D" w:rsidR="006C2478" w:rsidRPr="009747DD" w:rsidRDefault="006C2478" w:rsidP="006C2478">
            <w:pPr>
              <w:jc w:val="center"/>
              <w:rPr>
                <w:rFonts w:asciiTheme="minorHAnsi" w:hAnsiTheme="minorHAnsi" w:cstheme="minorHAnsi"/>
              </w:rPr>
            </w:pPr>
            <w:r w:rsidRPr="009747DD">
              <w:rPr>
                <w:rFonts w:asciiTheme="minorHAnsi" w:hAnsiTheme="minorHAnsi" w:cstheme="minorHAnsi"/>
              </w:rPr>
              <w:t>Märchen lesen und erzählen</w:t>
            </w:r>
          </w:p>
          <w:p w14:paraId="16261DE8" w14:textId="3603E428" w:rsidR="006C2478" w:rsidRPr="006C2478" w:rsidRDefault="006C2478" w:rsidP="00B8204F">
            <w:pPr>
              <w:tabs>
                <w:tab w:val="center" w:pos="2568"/>
                <w:tab w:val="left" w:pos="4137"/>
              </w:tabs>
              <w:jc w:val="center"/>
              <w:rPr>
                <w:rFonts w:asciiTheme="minorHAnsi" w:hAnsiTheme="minorHAnsi" w:cstheme="minorHAnsi"/>
              </w:rPr>
            </w:pPr>
          </w:p>
        </w:tc>
        <w:tc>
          <w:tcPr>
            <w:tcW w:w="5175" w:type="dxa"/>
            <w:vMerge/>
            <w:tcBorders>
              <w:top w:val="single" w:sz="4" w:space="0" w:color="auto"/>
              <w:left w:val="single" w:sz="4" w:space="0" w:color="auto"/>
              <w:bottom w:val="single" w:sz="4" w:space="0" w:color="auto"/>
              <w:right w:val="single" w:sz="4" w:space="0" w:color="auto"/>
            </w:tcBorders>
          </w:tcPr>
          <w:p w14:paraId="4F560387" w14:textId="77777777" w:rsidR="006C2478" w:rsidRDefault="006C2478" w:rsidP="00B8204F">
            <w:pPr>
              <w:rPr>
                <w:rFonts w:cs="Arial"/>
              </w:rPr>
            </w:pPr>
          </w:p>
        </w:tc>
        <w:tc>
          <w:tcPr>
            <w:tcW w:w="5882" w:type="dxa"/>
            <w:vMerge/>
            <w:tcBorders>
              <w:top w:val="single" w:sz="4" w:space="0" w:color="auto"/>
              <w:left w:val="single" w:sz="4" w:space="0" w:color="auto"/>
              <w:bottom w:val="single" w:sz="4" w:space="0" w:color="auto"/>
              <w:right w:val="single" w:sz="4" w:space="0" w:color="auto"/>
            </w:tcBorders>
          </w:tcPr>
          <w:p w14:paraId="31D23F5D" w14:textId="77777777" w:rsidR="006C2478" w:rsidRDefault="006C2478" w:rsidP="00B8204F">
            <w:pPr>
              <w:rPr>
                <w:rFonts w:cs="Arial"/>
              </w:rPr>
            </w:pPr>
          </w:p>
        </w:tc>
      </w:tr>
      <w:tr w:rsidR="006C2478" w14:paraId="12A080E9" w14:textId="77777777" w:rsidTr="00B8204F">
        <w:tc>
          <w:tcPr>
            <w:tcW w:w="5353" w:type="dxa"/>
            <w:tcBorders>
              <w:top w:val="single" w:sz="4" w:space="0" w:color="auto"/>
            </w:tcBorders>
          </w:tcPr>
          <w:p w14:paraId="456066E4" w14:textId="77777777" w:rsidR="006C2478" w:rsidRPr="00D032D6" w:rsidRDefault="006C2478" w:rsidP="00B8204F">
            <w:pPr>
              <w:rPr>
                <w:rFonts w:ascii="Calibri" w:hAnsi="Calibri" w:cs="Calibri"/>
                <w:b/>
                <w:bCs/>
                <w:highlight w:val="yellow"/>
              </w:rPr>
            </w:pPr>
            <w:r w:rsidRPr="00D032D6">
              <w:rPr>
                <w:rFonts w:ascii="Calibri" w:hAnsi="Calibri" w:cs="Calibri"/>
                <w:b/>
                <w:bCs/>
              </w:rPr>
              <w:t xml:space="preserve">Vorerfahrungen/ Bezüge zu vergangenem und folgendem Unterricht </w:t>
            </w:r>
          </w:p>
        </w:tc>
        <w:tc>
          <w:tcPr>
            <w:tcW w:w="5175" w:type="dxa"/>
            <w:vMerge/>
            <w:tcBorders>
              <w:top w:val="single" w:sz="4" w:space="0" w:color="auto"/>
            </w:tcBorders>
          </w:tcPr>
          <w:p w14:paraId="1E581BBC" w14:textId="77777777" w:rsidR="006C2478" w:rsidRDefault="006C2478" w:rsidP="00B8204F">
            <w:pPr>
              <w:rPr>
                <w:rFonts w:cs="Arial"/>
              </w:rPr>
            </w:pPr>
          </w:p>
        </w:tc>
        <w:tc>
          <w:tcPr>
            <w:tcW w:w="5882" w:type="dxa"/>
            <w:vMerge/>
            <w:tcBorders>
              <w:top w:val="single" w:sz="4" w:space="0" w:color="auto"/>
            </w:tcBorders>
          </w:tcPr>
          <w:p w14:paraId="352CCC25" w14:textId="77777777" w:rsidR="006C2478" w:rsidRDefault="006C2478" w:rsidP="00B8204F">
            <w:pPr>
              <w:rPr>
                <w:rFonts w:cs="Arial"/>
              </w:rPr>
            </w:pPr>
          </w:p>
        </w:tc>
      </w:tr>
      <w:tr w:rsidR="006C2478" w14:paraId="794EE531" w14:textId="77777777" w:rsidTr="00B8204F">
        <w:trPr>
          <w:trHeight w:val="1194"/>
        </w:trPr>
        <w:tc>
          <w:tcPr>
            <w:tcW w:w="5353" w:type="dxa"/>
          </w:tcPr>
          <w:p w14:paraId="5F811E6D" w14:textId="6CDE36DA" w:rsidR="006C2478" w:rsidRPr="00D032D6" w:rsidRDefault="006C2478" w:rsidP="00FF36A8">
            <w:pPr>
              <w:pStyle w:val="Default"/>
              <w:numPr>
                <w:ilvl w:val="0"/>
                <w:numId w:val="27"/>
              </w:numPr>
              <w:jc w:val="both"/>
              <w:rPr>
                <w:rFonts w:ascii="Calibri" w:hAnsi="Calibri" w:cs="Calibri"/>
                <w:sz w:val="21"/>
                <w:szCs w:val="21"/>
              </w:rPr>
            </w:pPr>
            <w:r w:rsidRPr="00D032D6">
              <w:rPr>
                <w:rFonts w:ascii="Calibri" w:hAnsi="Calibri" w:cs="Calibri"/>
                <w:sz w:val="21"/>
                <w:szCs w:val="21"/>
              </w:rPr>
              <w:t xml:space="preserve">Untersuchung und Gestaltung von literarischen </w:t>
            </w:r>
            <w:r w:rsidR="00996883" w:rsidRPr="00D032D6">
              <w:rPr>
                <w:rFonts w:ascii="Calibri" w:hAnsi="Calibri" w:cs="Calibri"/>
                <w:sz w:val="21"/>
                <w:szCs w:val="21"/>
              </w:rPr>
              <w:t xml:space="preserve">Texten </w:t>
            </w:r>
            <w:r w:rsidRPr="00D032D6">
              <w:rPr>
                <w:rFonts w:ascii="Calibri" w:hAnsi="Calibri" w:cs="Calibri"/>
                <w:sz w:val="21"/>
                <w:szCs w:val="21"/>
              </w:rPr>
              <w:t xml:space="preserve">hinsichtlich Intention und Funktion </w:t>
            </w:r>
          </w:p>
          <w:p w14:paraId="6C908E96" w14:textId="77777777" w:rsidR="006C2478" w:rsidRPr="00D032D6" w:rsidRDefault="006C2478" w:rsidP="00FF36A8">
            <w:pPr>
              <w:pStyle w:val="Default"/>
              <w:numPr>
                <w:ilvl w:val="0"/>
                <w:numId w:val="27"/>
              </w:numPr>
              <w:jc w:val="both"/>
              <w:rPr>
                <w:rFonts w:ascii="Calibri" w:hAnsi="Calibri" w:cs="Calibri"/>
                <w:sz w:val="21"/>
                <w:szCs w:val="21"/>
              </w:rPr>
            </w:pPr>
            <w:r w:rsidRPr="00D032D6">
              <w:rPr>
                <w:rFonts w:ascii="Calibri" w:hAnsi="Calibri" w:cs="Calibri"/>
                <w:sz w:val="21"/>
                <w:szCs w:val="21"/>
              </w:rPr>
              <w:t xml:space="preserve">Texte bearbeiten </w:t>
            </w:r>
          </w:p>
          <w:p w14:paraId="2CEB2C4D" w14:textId="77777777" w:rsidR="006C2478" w:rsidRPr="00D032D6" w:rsidRDefault="006C2478" w:rsidP="00FF36A8">
            <w:pPr>
              <w:pStyle w:val="Default"/>
              <w:numPr>
                <w:ilvl w:val="0"/>
                <w:numId w:val="27"/>
              </w:numPr>
              <w:jc w:val="both"/>
              <w:rPr>
                <w:rFonts w:ascii="Calibri" w:hAnsi="Calibri" w:cs="Calibri"/>
                <w:sz w:val="21"/>
                <w:szCs w:val="21"/>
              </w:rPr>
            </w:pPr>
            <w:r w:rsidRPr="00D032D6">
              <w:rPr>
                <w:rFonts w:ascii="Calibri" w:hAnsi="Calibri" w:cs="Calibri"/>
                <w:sz w:val="21"/>
                <w:szCs w:val="21"/>
              </w:rPr>
              <w:t xml:space="preserve">Sichern der Arbeitsergebnisse </w:t>
            </w:r>
          </w:p>
          <w:p w14:paraId="04F8E6F5" w14:textId="77777777" w:rsidR="006C2478" w:rsidRPr="00D032D6" w:rsidRDefault="006C2478" w:rsidP="00FF36A8">
            <w:pPr>
              <w:pStyle w:val="Default"/>
              <w:numPr>
                <w:ilvl w:val="0"/>
                <w:numId w:val="27"/>
              </w:numPr>
              <w:jc w:val="both"/>
              <w:rPr>
                <w:rFonts w:ascii="Calibri" w:hAnsi="Calibri" w:cs="Calibri"/>
                <w:sz w:val="21"/>
                <w:szCs w:val="21"/>
              </w:rPr>
            </w:pPr>
            <w:r w:rsidRPr="00D032D6">
              <w:rPr>
                <w:rFonts w:ascii="Calibri" w:hAnsi="Calibri" w:cs="Calibri"/>
                <w:sz w:val="21"/>
                <w:szCs w:val="21"/>
              </w:rPr>
              <w:t xml:space="preserve">Planerisches Schreiben </w:t>
            </w:r>
          </w:p>
          <w:p w14:paraId="2780199C" w14:textId="77777777" w:rsidR="006C2478" w:rsidRPr="00D032D6" w:rsidRDefault="006C2478" w:rsidP="00FF36A8">
            <w:pPr>
              <w:pStyle w:val="Default"/>
              <w:numPr>
                <w:ilvl w:val="0"/>
                <w:numId w:val="27"/>
              </w:numPr>
              <w:jc w:val="both"/>
              <w:rPr>
                <w:rFonts w:ascii="Calibri" w:hAnsi="Calibri" w:cs="Calibri"/>
                <w:sz w:val="21"/>
                <w:szCs w:val="21"/>
              </w:rPr>
            </w:pPr>
            <w:r w:rsidRPr="00D032D6">
              <w:rPr>
                <w:rFonts w:ascii="Calibri" w:hAnsi="Calibri" w:cs="Calibri"/>
                <w:sz w:val="21"/>
                <w:szCs w:val="21"/>
              </w:rPr>
              <w:t xml:space="preserve">Informieren über Sachverhalte </w:t>
            </w:r>
          </w:p>
          <w:p w14:paraId="09902740" w14:textId="1D805E8B" w:rsidR="006C2478" w:rsidRPr="00D032D6" w:rsidRDefault="006C2478" w:rsidP="00FF36A8">
            <w:pPr>
              <w:pStyle w:val="Default"/>
              <w:numPr>
                <w:ilvl w:val="0"/>
                <w:numId w:val="27"/>
              </w:numPr>
              <w:jc w:val="both"/>
              <w:rPr>
                <w:rFonts w:ascii="Calibri" w:hAnsi="Calibri" w:cs="Calibri"/>
                <w:sz w:val="21"/>
                <w:szCs w:val="21"/>
              </w:rPr>
            </w:pPr>
            <w:r w:rsidRPr="00D032D6">
              <w:rPr>
                <w:rFonts w:ascii="Calibri" w:hAnsi="Calibri" w:cs="Calibri"/>
                <w:sz w:val="21"/>
                <w:szCs w:val="21"/>
              </w:rPr>
              <w:t xml:space="preserve">Eigene Texte nach vorgegebenem Muster (weiter-) schreiben </w:t>
            </w:r>
          </w:p>
        </w:tc>
        <w:tc>
          <w:tcPr>
            <w:tcW w:w="5175" w:type="dxa"/>
            <w:vMerge/>
          </w:tcPr>
          <w:p w14:paraId="7A3E737A" w14:textId="77777777" w:rsidR="006C2478" w:rsidRDefault="006C2478" w:rsidP="00B8204F">
            <w:pPr>
              <w:rPr>
                <w:rFonts w:cs="Arial"/>
              </w:rPr>
            </w:pPr>
          </w:p>
        </w:tc>
        <w:tc>
          <w:tcPr>
            <w:tcW w:w="5882" w:type="dxa"/>
            <w:vMerge/>
          </w:tcPr>
          <w:p w14:paraId="48E0F61F" w14:textId="77777777" w:rsidR="006C2478" w:rsidRDefault="006C2478" w:rsidP="00B8204F">
            <w:pPr>
              <w:rPr>
                <w:rFonts w:cs="Arial"/>
              </w:rPr>
            </w:pPr>
          </w:p>
        </w:tc>
      </w:tr>
      <w:tr w:rsidR="006C2478" w14:paraId="2D53F68F" w14:textId="77777777" w:rsidTr="00B8204F">
        <w:tc>
          <w:tcPr>
            <w:tcW w:w="5353" w:type="dxa"/>
            <w:shd w:val="clear" w:color="auto" w:fill="EEECE1" w:themeFill="background2"/>
          </w:tcPr>
          <w:p w14:paraId="62BB7226" w14:textId="77777777" w:rsidR="006C2478" w:rsidRPr="001E21A6" w:rsidRDefault="006C2478" w:rsidP="00B8204F">
            <w:pPr>
              <w:jc w:val="center"/>
              <w:rPr>
                <w:rFonts w:cs="Arial"/>
                <w:b/>
                <w:bCs/>
              </w:rPr>
            </w:pPr>
            <w:r w:rsidRPr="001E21A6">
              <w:rPr>
                <w:rFonts w:cs="Arial"/>
                <w:b/>
                <w:bCs/>
              </w:rPr>
              <w:t>Produkte/ Überprüfungsformate/ Aufgabentypen</w:t>
            </w:r>
          </w:p>
        </w:tc>
        <w:tc>
          <w:tcPr>
            <w:tcW w:w="5175" w:type="dxa"/>
          </w:tcPr>
          <w:p w14:paraId="4C1704A1" w14:textId="77777777" w:rsidR="006C2478" w:rsidRPr="00F008C8" w:rsidRDefault="006C2478" w:rsidP="00B8204F">
            <w:pPr>
              <w:jc w:val="center"/>
              <w:rPr>
                <w:rFonts w:cs="Arial"/>
                <w:b/>
                <w:bCs/>
                <w:highlight w:val="yellow"/>
              </w:rPr>
            </w:pPr>
            <w:r w:rsidRPr="001E21A6">
              <w:rPr>
                <w:rFonts w:cs="Arial"/>
                <w:b/>
                <w:bCs/>
              </w:rPr>
              <w:t>Materialien/ Medien</w:t>
            </w:r>
          </w:p>
        </w:tc>
        <w:tc>
          <w:tcPr>
            <w:tcW w:w="5882" w:type="dxa"/>
            <w:vMerge/>
          </w:tcPr>
          <w:p w14:paraId="2A1972C0" w14:textId="77777777" w:rsidR="006C2478" w:rsidRDefault="006C2478" w:rsidP="00B8204F">
            <w:pPr>
              <w:rPr>
                <w:rFonts w:cs="Arial"/>
              </w:rPr>
            </w:pPr>
          </w:p>
        </w:tc>
      </w:tr>
      <w:tr w:rsidR="006C2478" w14:paraId="58AAD21C" w14:textId="77777777" w:rsidTr="00B8204F">
        <w:tc>
          <w:tcPr>
            <w:tcW w:w="5353" w:type="dxa"/>
          </w:tcPr>
          <w:p w14:paraId="28B07F35" w14:textId="5256B78F" w:rsidR="006C2478" w:rsidRPr="009C3859" w:rsidRDefault="006C2478" w:rsidP="006C2478">
            <w:pPr>
              <w:rPr>
                <w:rFonts w:asciiTheme="minorHAnsi" w:hAnsiTheme="minorHAnsi" w:cstheme="minorHAnsi"/>
                <w:sz w:val="20"/>
                <w:szCs w:val="20"/>
              </w:rPr>
            </w:pPr>
            <w:r w:rsidRPr="009C3859">
              <w:rPr>
                <w:rFonts w:asciiTheme="minorHAnsi" w:hAnsiTheme="minorHAnsi" w:cstheme="minorHAnsi"/>
                <w:b/>
                <w:bCs/>
                <w:sz w:val="20"/>
                <w:szCs w:val="20"/>
              </w:rPr>
              <w:t>Produkte:</w:t>
            </w:r>
            <w:r w:rsidRPr="009C3859">
              <w:rPr>
                <w:rFonts w:asciiTheme="minorHAnsi" w:hAnsiTheme="minorHAnsi" w:cstheme="minorHAnsi"/>
                <w:sz w:val="20"/>
                <w:szCs w:val="20"/>
              </w:rPr>
              <w:t xml:space="preserve">  Eigene Märchen verfassen, Märchenbuch, Standbild</w:t>
            </w:r>
          </w:p>
          <w:p w14:paraId="160CD00D" w14:textId="77777777" w:rsidR="006C2478" w:rsidRPr="009C3859" w:rsidRDefault="006C2478" w:rsidP="00B8204F">
            <w:pPr>
              <w:rPr>
                <w:rFonts w:asciiTheme="minorHAnsi" w:hAnsiTheme="minorHAnsi" w:cstheme="minorHAnsi"/>
                <w:sz w:val="20"/>
                <w:szCs w:val="20"/>
              </w:rPr>
            </w:pPr>
          </w:p>
          <w:p w14:paraId="3EEE0382" w14:textId="77777777" w:rsidR="009C3859" w:rsidRDefault="006C2478" w:rsidP="006C2478">
            <w:pPr>
              <w:rPr>
                <w:rFonts w:asciiTheme="minorHAnsi" w:hAnsiTheme="minorHAnsi" w:cstheme="minorHAnsi"/>
                <w:sz w:val="20"/>
                <w:szCs w:val="20"/>
              </w:rPr>
            </w:pPr>
            <w:r w:rsidRPr="009C3859">
              <w:rPr>
                <w:rFonts w:asciiTheme="minorHAnsi" w:hAnsiTheme="minorHAnsi" w:cstheme="minorHAnsi"/>
                <w:b/>
                <w:bCs/>
                <w:sz w:val="20"/>
                <w:szCs w:val="20"/>
              </w:rPr>
              <w:t>Schriftlich:</w:t>
            </w:r>
            <w:r w:rsidRPr="009C3859">
              <w:rPr>
                <w:rFonts w:asciiTheme="minorHAnsi" w:hAnsiTheme="minorHAnsi" w:cstheme="minorHAnsi"/>
                <w:sz w:val="20"/>
                <w:szCs w:val="20"/>
              </w:rPr>
              <w:t xml:space="preserve"> </w:t>
            </w:r>
          </w:p>
          <w:p w14:paraId="245251FD" w14:textId="77777777" w:rsidR="009C3859" w:rsidRDefault="009C3859" w:rsidP="006C2478">
            <w:pPr>
              <w:rPr>
                <w:rFonts w:asciiTheme="minorHAnsi" w:hAnsiTheme="minorHAnsi" w:cstheme="minorHAnsi"/>
                <w:sz w:val="20"/>
                <w:szCs w:val="20"/>
              </w:rPr>
            </w:pPr>
            <w:r>
              <w:rPr>
                <w:rFonts w:asciiTheme="minorHAnsi" w:hAnsiTheme="minorHAnsi" w:cstheme="minorHAnsi"/>
                <w:sz w:val="20"/>
                <w:szCs w:val="20"/>
              </w:rPr>
              <w:t xml:space="preserve">                    </w:t>
            </w:r>
            <w:r w:rsidR="006C2478" w:rsidRPr="009C3859">
              <w:rPr>
                <w:rFonts w:asciiTheme="minorHAnsi" w:hAnsiTheme="minorHAnsi" w:cstheme="minorHAnsi"/>
                <w:sz w:val="20"/>
                <w:szCs w:val="20"/>
              </w:rPr>
              <w:t xml:space="preserve">Einen Märchenanfang unter Berücksichtigung von </w:t>
            </w:r>
          </w:p>
          <w:p w14:paraId="7D82D685" w14:textId="77777777" w:rsidR="00EF6ED2" w:rsidRDefault="009C3859" w:rsidP="006C2478">
            <w:pPr>
              <w:rPr>
                <w:rFonts w:asciiTheme="minorHAnsi" w:hAnsiTheme="minorHAnsi" w:cstheme="minorHAnsi"/>
                <w:sz w:val="20"/>
                <w:szCs w:val="20"/>
              </w:rPr>
            </w:pPr>
            <w:r>
              <w:rPr>
                <w:rFonts w:asciiTheme="minorHAnsi" w:hAnsiTheme="minorHAnsi" w:cstheme="minorHAnsi"/>
                <w:sz w:val="20"/>
                <w:szCs w:val="20"/>
              </w:rPr>
              <w:t xml:space="preserve">                    </w:t>
            </w:r>
            <w:r w:rsidR="006C2478" w:rsidRPr="009C3859">
              <w:rPr>
                <w:rFonts w:asciiTheme="minorHAnsi" w:hAnsiTheme="minorHAnsi" w:cstheme="minorHAnsi"/>
                <w:sz w:val="20"/>
                <w:szCs w:val="20"/>
              </w:rPr>
              <w:t xml:space="preserve">Aufbau, Märchenmerkmale, Präteritum und </w:t>
            </w:r>
          </w:p>
          <w:p w14:paraId="76EB5636" w14:textId="1D7FAEA1" w:rsidR="006C2478" w:rsidRPr="009C3859" w:rsidRDefault="00EF6ED2" w:rsidP="006C2478">
            <w:pPr>
              <w:rPr>
                <w:rFonts w:asciiTheme="minorHAnsi" w:hAnsiTheme="minorHAnsi" w:cstheme="minorHAnsi"/>
                <w:sz w:val="20"/>
                <w:szCs w:val="20"/>
              </w:rPr>
            </w:pPr>
            <w:r>
              <w:rPr>
                <w:rFonts w:asciiTheme="minorHAnsi" w:hAnsiTheme="minorHAnsi" w:cstheme="minorHAnsi"/>
                <w:sz w:val="20"/>
                <w:szCs w:val="20"/>
              </w:rPr>
              <w:t xml:space="preserve">                    </w:t>
            </w:r>
            <w:r w:rsidR="006C2478" w:rsidRPr="009C3859">
              <w:rPr>
                <w:rFonts w:asciiTheme="minorHAnsi" w:hAnsiTheme="minorHAnsi" w:cstheme="minorHAnsi"/>
                <w:sz w:val="20"/>
                <w:szCs w:val="20"/>
              </w:rPr>
              <w:t>wörtliche Rede fortsetzen (Typ 6)</w:t>
            </w:r>
          </w:p>
          <w:p w14:paraId="3D5744E3" w14:textId="77777777" w:rsidR="006C2478" w:rsidRPr="009C3859" w:rsidRDefault="006C2478" w:rsidP="00B8204F">
            <w:pPr>
              <w:rPr>
                <w:rFonts w:asciiTheme="minorHAnsi" w:hAnsiTheme="minorHAnsi" w:cstheme="minorHAnsi"/>
                <w:sz w:val="20"/>
                <w:szCs w:val="20"/>
              </w:rPr>
            </w:pPr>
          </w:p>
          <w:p w14:paraId="14D8FD5D" w14:textId="77777777" w:rsidR="006C2478" w:rsidRPr="009C3859" w:rsidRDefault="006C2478" w:rsidP="00B8204F">
            <w:pPr>
              <w:rPr>
                <w:rFonts w:asciiTheme="minorHAnsi" w:hAnsiTheme="minorHAnsi" w:cstheme="minorHAnsi"/>
                <w:sz w:val="20"/>
                <w:szCs w:val="20"/>
              </w:rPr>
            </w:pPr>
            <w:r w:rsidRPr="009C3859">
              <w:rPr>
                <w:rFonts w:asciiTheme="minorHAnsi" w:hAnsiTheme="minorHAnsi" w:cstheme="minorHAnsi"/>
                <w:b/>
                <w:bCs/>
                <w:sz w:val="20"/>
                <w:szCs w:val="20"/>
              </w:rPr>
              <w:t>Mündlich:</w:t>
            </w:r>
            <w:r w:rsidRPr="009C3859">
              <w:rPr>
                <w:rFonts w:asciiTheme="minorHAnsi" w:hAnsiTheme="minorHAnsi" w:cstheme="minorHAnsi"/>
                <w:sz w:val="20"/>
                <w:szCs w:val="20"/>
              </w:rPr>
              <w:t xml:space="preserve"> anschaulich vortragen, z.B. Arbeitsergebnisse (Typ 1a)</w:t>
            </w:r>
          </w:p>
          <w:p w14:paraId="57FA8843" w14:textId="3A904695" w:rsidR="006C2478" w:rsidRPr="009C3859" w:rsidRDefault="006C2478" w:rsidP="00B8204F">
            <w:pPr>
              <w:rPr>
                <w:rFonts w:asciiTheme="minorHAnsi" w:hAnsiTheme="minorHAnsi" w:cstheme="minorHAnsi"/>
                <w:sz w:val="20"/>
                <w:szCs w:val="20"/>
              </w:rPr>
            </w:pPr>
            <w:r w:rsidRPr="009C3859">
              <w:rPr>
                <w:rFonts w:asciiTheme="minorHAnsi" w:hAnsiTheme="minorHAnsi" w:cstheme="minorHAnsi"/>
                <w:sz w:val="20"/>
                <w:szCs w:val="20"/>
              </w:rPr>
              <w:t xml:space="preserve">                    gestaltend vortragen z.B. dialogische Texte (Typ 2a)</w:t>
            </w:r>
          </w:p>
          <w:p w14:paraId="1646AED0" w14:textId="0F422132" w:rsidR="006C2478" w:rsidRPr="009C3859" w:rsidRDefault="006C2478" w:rsidP="00B8204F">
            <w:pPr>
              <w:rPr>
                <w:rFonts w:asciiTheme="minorHAnsi" w:hAnsiTheme="minorHAnsi" w:cstheme="minorHAnsi"/>
                <w:sz w:val="20"/>
                <w:szCs w:val="20"/>
              </w:rPr>
            </w:pPr>
          </w:p>
          <w:p w14:paraId="414A5D56" w14:textId="77777777" w:rsidR="006C2478" w:rsidRPr="006A540F" w:rsidRDefault="006C2478" w:rsidP="00B8204F">
            <w:pPr>
              <w:pStyle w:val="Listenabsatz"/>
              <w:rPr>
                <w:rFonts w:asciiTheme="minorHAnsi" w:hAnsiTheme="minorHAnsi" w:cstheme="minorHAnsi"/>
              </w:rPr>
            </w:pPr>
          </w:p>
        </w:tc>
        <w:tc>
          <w:tcPr>
            <w:tcW w:w="5175" w:type="dxa"/>
          </w:tcPr>
          <w:p w14:paraId="1191EE30" w14:textId="6A893FFF" w:rsidR="00B70B82" w:rsidRPr="00B70B82" w:rsidRDefault="00B70B82" w:rsidP="00B70B82">
            <w:pPr>
              <w:pStyle w:val="Default"/>
              <w:jc w:val="center"/>
              <w:rPr>
                <w:rFonts w:asciiTheme="minorHAnsi" w:hAnsiTheme="minorHAnsi" w:cstheme="minorHAnsi"/>
                <w:b/>
                <w:bCs/>
                <w:sz w:val="20"/>
                <w:szCs w:val="20"/>
                <w:u w:val="single"/>
              </w:rPr>
            </w:pPr>
            <w:r w:rsidRPr="00B70B82">
              <w:rPr>
                <w:rFonts w:asciiTheme="minorHAnsi" w:hAnsiTheme="minorHAnsi" w:cstheme="minorHAnsi"/>
                <w:b/>
                <w:bCs/>
                <w:sz w:val="20"/>
                <w:szCs w:val="20"/>
                <w:u w:val="single"/>
              </w:rPr>
              <w:t xml:space="preserve">D wie Deutsch </w:t>
            </w:r>
            <w:r>
              <w:rPr>
                <w:rFonts w:asciiTheme="minorHAnsi" w:hAnsiTheme="minorHAnsi" w:cstheme="minorHAnsi"/>
                <w:b/>
                <w:bCs/>
                <w:sz w:val="20"/>
                <w:szCs w:val="20"/>
                <w:u w:val="single"/>
              </w:rPr>
              <w:t>5</w:t>
            </w:r>
            <w:r w:rsidRPr="00B70B82">
              <w:rPr>
                <w:rFonts w:asciiTheme="minorHAnsi" w:hAnsiTheme="minorHAnsi" w:cstheme="minorHAnsi"/>
                <w:b/>
                <w:bCs/>
                <w:sz w:val="20"/>
                <w:szCs w:val="20"/>
                <w:u w:val="single"/>
              </w:rPr>
              <w:t>:</w:t>
            </w:r>
          </w:p>
          <w:p w14:paraId="54B70BF4" w14:textId="77777777" w:rsidR="006C2478" w:rsidRDefault="006C2478" w:rsidP="00B8204F">
            <w:pPr>
              <w:pStyle w:val="Default"/>
              <w:jc w:val="center"/>
              <w:rPr>
                <w:rFonts w:asciiTheme="minorHAnsi" w:hAnsiTheme="minorHAnsi" w:cstheme="minorHAnsi"/>
                <w:sz w:val="21"/>
                <w:szCs w:val="21"/>
              </w:rPr>
            </w:pPr>
          </w:p>
          <w:p w14:paraId="2D43A9C1" w14:textId="6B72E1DE" w:rsidR="006C2478" w:rsidRPr="006C2478" w:rsidRDefault="006C2478" w:rsidP="006C2478">
            <w:pPr>
              <w:pStyle w:val="Default"/>
              <w:jc w:val="center"/>
              <w:rPr>
                <w:rFonts w:asciiTheme="minorHAnsi" w:hAnsiTheme="minorHAnsi" w:cstheme="minorHAnsi"/>
                <w:sz w:val="21"/>
                <w:szCs w:val="21"/>
              </w:rPr>
            </w:pPr>
            <w:r w:rsidRPr="006C2478">
              <w:rPr>
                <w:rFonts w:asciiTheme="minorHAnsi" w:hAnsiTheme="minorHAnsi" w:cstheme="minorHAnsi"/>
                <w:sz w:val="21"/>
                <w:szCs w:val="21"/>
              </w:rPr>
              <w:t>Sprach- und Lesebuch: S</w:t>
            </w:r>
            <w:r>
              <w:rPr>
                <w:rFonts w:asciiTheme="minorHAnsi" w:hAnsiTheme="minorHAnsi" w:cstheme="minorHAnsi"/>
                <w:sz w:val="21"/>
                <w:szCs w:val="21"/>
              </w:rPr>
              <w:t>. 146 - 1</w:t>
            </w:r>
            <w:r w:rsidR="00DF336F">
              <w:rPr>
                <w:rFonts w:asciiTheme="minorHAnsi" w:hAnsiTheme="minorHAnsi" w:cstheme="minorHAnsi"/>
                <w:sz w:val="21"/>
                <w:szCs w:val="21"/>
              </w:rPr>
              <w:t>80</w:t>
            </w:r>
          </w:p>
          <w:p w14:paraId="3F6FBC1C" w14:textId="3E5684D4" w:rsidR="006C2478" w:rsidRDefault="006C2478" w:rsidP="00B8204F">
            <w:pPr>
              <w:pStyle w:val="Default"/>
              <w:jc w:val="center"/>
              <w:rPr>
                <w:rFonts w:asciiTheme="minorHAnsi" w:hAnsiTheme="minorHAnsi" w:cstheme="minorHAnsi"/>
                <w:sz w:val="21"/>
                <w:szCs w:val="21"/>
              </w:rPr>
            </w:pPr>
            <w:proofErr w:type="gramStart"/>
            <w:r w:rsidRPr="006C2478">
              <w:rPr>
                <w:rFonts w:asciiTheme="minorHAnsi" w:hAnsiTheme="minorHAnsi" w:cstheme="minorHAnsi"/>
                <w:sz w:val="21"/>
                <w:szCs w:val="21"/>
              </w:rPr>
              <w:t>AH</w:t>
            </w:r>
            <w:proofErr w:type="gramEnd"/>
            <w:r w:rsidRPr="006C2478">
              <w:rPr>
                <w:rFonts w:asciiTheme="minorHAnsi" w:hAnsiTheme="minorHAnsi" w:cstheme="minorHAnsi"/>
                <w:sz w:val="21"/>
                <w:szCs w:val="21"/>
              </w:rPr>
              <w:t xml:space="preserve"> Basis und Plus, S.</w:t>
            </w:r>
            <w:r>
              <w:rPr>
                <w:rFonts w:asciiTheme="minorHAnsi" w:hAnsiTheme="minorHAnsi" w:cstheme="minorHAnsi"/>
                <w:sz w:val="21"/>
                <w:szCs w:val="21"/>
              </w:rPr>
              <w:t xml:space="preserve"> 45 </w:t>
            </w:r>
            <w:r w:rsidR="00AA2F31">
              <w:rPr>
                <w:rFonts w:asciiTheme="minorHAnsi" w:hAnsiTheme="minorHAnsi" w:cstheme="minorHAnsi"/>
                <w:sz w:val="21"/>
                <w:szCs w:val="21"/>
              </w:rPr>
              <w:t>–</w:t>
            </w:r>
            <w:r>
              <w:rPr>
                <w:rFonts w:asciiTheme="minorHAnsi" w:hAnsiTheme="minorHAnsi" w:cstheme="minorHAnsi"/>
                <w:sz w:val="21"/>
                <w:szCs w:val="21"/>
              </w:rPr>
              <w:t xml:space="preserve"> 54</w:t>
            </w:r>
            <w:r w:rsidR="00AA2F31">
              <w:rPr>
                <w:rFonts w:asciiTheme="minorHAnsi" w:hAnsiTheme="minorHAnsi" w:cstheme="minorHAnsi"/>
                <w:sz w:val="21"/>
                <w:szCs w:val="21"/>
              </w:rPr>
              <w:t xml:space="preserve">/ S. 102 </w:t>
            </w:r>
            <w:r w:rsidR="00FA6027">
              <w:rPr>
                <w:rFonts w:asciiTheme="minorHAnsi" w:hAnsiTheme="minorHAnsi" w:cstheme="minorHAnsi"/>
                <w:sz w:val="21"/>
                <w:szCs w:val="21"/>
              </w:rPr>
              <w:t>–</w:t>
            </w:r>
            <w:r w:rsidR="00AA2F31">
              <w:rPr>
                <w:rFonts w:asciiTheme="minorHAnsi" w:hAnsiTheme="minorHAnsi" w:cstheme="minorHAnsi"/>
                <w:sz w:val="21"/>
                <w:szCs w:val="21"/>
              </w:rPr>
              <w:t xml:space="preserve"> 104</w:t>
            </w:r>
            <w:r w:rsidR="00FA6027">
              <w:rPr>
                <w:rFonts w:asciiTheme="minorHAnsi" w:hAnsiTheme="minorHAnsi" w:cstheme="minorHAnsi"/>
                <w:sz w:val="21"/>
                <w:szCs w:val="21"/>
              </w:rPr>
              <w:t>/ S. 106</w:t>
            </w:r>
          </w:p>
          <w:p w14:paraId="17222333" w14:textId="77777777" w:rsidR="005D009A" w:rsidRPr="006C2478" w:rsidRDefault="005D009A" w:rsidP="005D009A">
            <w:pPr>
              <w:pStyle w:val="Default"/>
              <w:jc w:val="center"/>
              <w:rPr>
                <w:rFonts w:asciiTheme="minorHAnsi" w:hAnsiTheme="minorHAnsi" w:cstheme="minorHAnsi"/>
                <w:sz w:val="21"/>
                <w:szCs w:val="21"/>
              </w:rPr>
            </w:pPr>
            <w:proofErr w:type="gramStart"/>
            <w:r w:rsidRPr="006C2478">
              <w:rPr>
                <w:rFonts w:asciiTheme="minorHAnsi" w:hAnsiTheme="minorHAnsi" w:cstheme="minorHAnsi"/>
                <w:sz w:val="21"/>
                <w:szCs w:val="21"/>
              </w:rPr>
              <w:t>AH</w:t>
            </w:r>
            <w:proofErr w:type="gramEnd"/>
            <w:r w:rsidRPr="006C2478">
              <w:rPr>
                <w:rFonts w:asciiTheme="minorHAnsi" w:hAnsiTheme="minorHAnsi" w:cstheme="minorHAnsi"/>
                <w:sz w:val="21"/>
                <w:szCs w:val="21"/>
              </w:rPr>
              <w:t xml:space="preserve"> Basis mit </w:t>
            </w:r>
            <w:proofErr w:type="spellStart"/>
            <w:r w:rsidRPr="006C2478">
              <w:rPr>
                <w:rFonts w:asciiTheme="minorHAnsi" w:hAnsiTheme="minorHAnsi" w:cstheme="minorHAnsi"/>
                <w:sz w:val="21"/>
                <w:szCs w:val="21"/>
              </w:rPr>
              <w:t>zusätzl</w:t>
            </w:r>
            <w:proofErr w:type="spellEnd"/>
            <w:r w:rsidRPr="006C2478">
              <w:rPr>
                <w:rFonts w:asciiTheme="minorHAnsi" w:hAnsiTheme="minorHAnsi" w:cstheme="minorHAnsi"/>
                <w:sz w:val="21"/>
                <w:szCs w:val="21"/>
              </w:rPr>
              <w:t>. Förderung: S.</w:t>
            </w:r>
            <w:r>
              <w:rPr>
                <w:rFonts w:asciiTheme="minorHAnsi" w:hAnsiTheme="minorHAnsi" w:cstheme="minorHAnsi"/>
                <w:sz w:val="21"/>
                <w:szCs w:val="21"/>
              </w:rPr>
              <w:t xml:space="preserve"> 45 - 54</w:t>
            </w:r>
          </w:p>
          <w:p w14:paraId="5002D13E" w14:textId="77777777" w:rsidR="005D009A" w:rsidRDefault="005D009A" w:rsidP="00B8204F">
            <w:pPr>
              <w:pStyle w:val="Default"/>
              <w:jc w:val="center"/>
              <w:rPr>
                <w:rFonts w:asciiTheme="minorHAnsi" w:hAnsiTheme="minorHAnsi" w:cstheme="minorHAnsi"/>
                <w:sz w:val="21"/>
                <w:szCs w:val="21"/>
              </w:rPr>
            </w:pPr>
          </w:p>
          <w:p w14:paraId="29B6E4AC" w14:textId="77777777" w:rsidR="00AA2F31" w:rsidRPr="006C2478" w:rsidRDefault="00AA2F31" w:rsidP="00B8204F">
            <w:pPr>
              <w:pStyle w:val="Default"/>
              <w:jc w:val="center"/>
              <w:rPr>
                <w:rFonts w:asciiTheme="minorHAnsi" w:hAnsiTheme="minorHAnsi" w:cstheme="minorHAnsi"/>
                <w:i/>
                <w:iCs/>
                <w:sz w:val="20"/>
                <w:szCs w:val="20"/>
              </w:rPr>
            </w:pPr>
          </w:p>
          <w:p w14:paraId="3C904E92" w14:textId="77777777" w:rsidR="006C2478" w:rsidRPr="006C2478" w:rsidRDefault="006C2478" w:rsidP="00B8204F">
            <w:pPr>
              <w:jc w:val="center"/>
              <w:rPr>
                <w:rFonts w:asciiTheme="minorHAnsi" w:hAnsiTheme="minorHAnsi" w:cstheme="minorHAnsi"/>
                <w:i/>
                <w:iCs/>
                <w:sz w:val="20"/>
                <w:szCs w:val="20"/>
              </w:rPr>
            </w:pPr>
          </w:p>
          <w:p w14:paraId="07230D0F" w14:textId="77777777" w:rsidR="006C2478" w:rsidRPr="005062EC" w:rsidRDefault="006C2478" w:rsidP="00B8204F">
            <w:pPr>
              <w:rPr>
                <w:i/>
                <w:iCs/>
                <w:sz w:val="20"/>
                <w:szCs w:val="20"/>
              </w:rPr>
            </w:pPr>
          </w:p>
        </w:tc>
        <w:tc>
          <w:tcPr>
            <w:tcW w:w="5882" w:type="dxa"/>
            <w:vMerge/>
          </w:tcPr>
          <w:p w14:paraId="66B8C001" w14:textId="77777777" w:rsidR="006C2478" w:rsidRDefault="006C2478" w:rsidP="00B8204F">
            <w:pPr>
              <w:rPr>
                <w:rFonts w:cs="Arial"/>
              </w:rPr>
            </w:pPr>
          </w:p>
        </w:tc>
      </w:tr>
    </w:tbl>
    <w:p w14:paraId="094F665A" w14:textId="77777777" w:rsidR="006C2478" w:rsidRDefault="006C2478" w:rsidP="006C2478">
      <w:pPr>
        <w:ind w:right="1435"/>
        <w:rPr>
          <w:rFonts w:cs="Arial"/>
        </w:rPr>
      </w:pPr>
    </w:p>
    <w:p w14:paraId="341FBAAA" w14:textId="77777777" w:rsidR="00D95F47" w:rsidRDefault="00D95F47" w:rsidP="008B65F1">
      <w:pPr>
        <w:ind w:right="1435"/>
        <w:rPr>
          <w:rFonts w:cs="Arial"/>
        </w:rPr>
      </w:pPr>
    </w:p>
    <w:p w14:paraId="50344861" w14:textId="77777777" w:rsidR="00AC44ED" w:rsidRDefault="00AC44ED" w:rsidP="008B65F1">
      <w:pPr>
        <w:ind w:right="1435"/>
        <w:rPr>
          <w:rFonts w:cs="Arial"/>
        </w:rPr>
        <w:sectPr w:rsidR="00AC44ED" w:rsidSect="00D95F47">
          <w:pgSz w:w="16838" w:h="11906" w:orient="landscape" w:code="9"/>
          <w:pgMar w:top="1134" w:right="902" w:bottom="1418" w:left="284" w:header="0" w:footer="0" w:gutter="0"/>
          <w:cols w:space="708"/>
          <w:titlePg/>
          <w:docGrid w:linePitch="360"/>
        </w:sectPr>
      </w:pPr>
    </w:p>
    <w:p w14:paraId="16DFEAB3" w14:textId="7EA8A32A" w:rsidR="00BC74A0" w:rsidRPr="006C2478" w:rsidRDefault="00BC74A0" w:rsidP="00BC74A0">
      <w:pPr>
        <w:ind w:right="1435"/>
        <w:rPr>
          <w:rFonts w:cs="Arial"/>
          <w:b/>
          <w:bCs/>
        </w:rPr>
      </w:pPr>
      <w:r w:rsidRPr="006C2478">
        <w:rPr>
          <w:rFonts w:cs="Arial"/>
          <w:b/>
          <w:bCs/>
        </w:rPr>
        <w:lastRenderedPageBreak/>
        <w:t>Jahrgang 5.</w:t>
      </w:r>
      <w:r>
        <w:rPr>
          <w:rFonts w:cs="Arial"/>
          <w:b/>
          <w:bCs/>
        </w:rPr>
        <w:t>4</w:t>
      </w:r>
    </w:p>
    <w:p w14:paraId="273B9E62" w14:textId="77777777" w:rsidR="00BC74A0" w:rsidRDefault="00BC74A0" w:rsidP="00BC74A0">
      <w:pPr>
        <w:ind w:right="1435"/>
        <w:rPr>
          <w:rFonts w:cs="Arial"/>
        </w:rPr>
      </w:pPr>
    </w:p>
    <w:tbl>
      <w:tblPr>
        <w:tblStyle w:val="Tabellenraster"/>
        <w:tblW w:w="16410" w:type="dxa"/>
        <w:tblLook w:val="04A0" w:firstRow="1" w:lastRow="0" w:firstColumn="1" w:lastColumn="0" w:noHBand="0" w:noVBand="1"/>
      </w:tblPr>
      <w:tblGrid>
        <w:gridCol w:w="5353"/>
        <w:gridCol w:w="5175"/>
        <w:gridCol w:w="5882"/>
      </w:tblGrid>
      <w:tr w:rsidR="00BC74A0" w:rsidRPr="00097A00" w14:paraId="13F04EC4" w14:textId="77777777" w:rsidTr="00BC74A0">
        <w:tc>
          <w:tcPr>
            <w:tcW w:w="5353" w:type="dxa"/>
            <w:tcBorders>
              <w:bottom w:val="single" w:sz="4" w:space="0" w:color="auto"/>
            </w:tcBorders>
          </w:tcPr>
          <w:p w14:paraId="3537E8C6" w14:textId="5B331AF2" w:rsidR="00BC74A0" w:rsidRPr="00097A00" w:rsidRDefault="00BC74A0" w:rsidP="00B8204F">
            <w:pPr>
              <w:rPr>
                <w:rFonts w:ascii="Calibri" w:hAnsi="Calibri" w:cs="Calibri"/>
                <w:b/>
                <w:bCs/>
                <w:sz w:val="20"/>
                <w:szCs w:val="20"/>
              </w:rPr>
            </w:pPr>
            <w:r w:rsidRPr="00097A00">
              <w:rPr>
                <w:rFonts w:ascii="Calibri" w:hAnsi="Calibri" w:cs="Calibri"/>
                <w:b/>
                <w:bCs/>
                <w:sz w:val="20"/>
                <w:szCs w:val="20"/>
              </w:rPr>
              <w:t>4. Themenfeld/ Unterrichtsvorhaben</w:t>
            </w:r>
          </w:p>
        </w:tc>
        <w:tc>
          <w:tcPr>
            <w:tcW w:w="5175" w:type="dxa"/>
            <w:tcBorders>
              <w:bottom w:val="single" w:sz="4" w:space="0" w:color="auto"/>
            </w:tcBorders>
          </w:tcPr>
          <w:p w14:paraId="3CE9BF3C" w14:textId="77777777" w:rsidR="00BC74A0" w:rsidRPr="00097A00" w:rsidRDefault="00BC74A0" w:rsidP="00B8204F">
            <w:pPr>
              <w:jc w:val="center"/>
              <w:rPr>
                <w:rFonts w:ascii="Calibri" w:hAnsi="Calibri" w:cs="Calibri"/>
                <w:b/>
                <w:bCs/>
                <w:sz w:val="20"/>
                <w:szCs w:val="20"/>
              </w:rPr>
            </w:pPr>
            <w:r w:rsidRPr="00097A00">
              <w:rPr>
                <w:rFonts w:ascii="Calibri" w:hAnsi="Calibri" w:cs="Calibri"/>
                <w:b/>
                <w:bCs/>
                <w:sz w:val="20"/>
                <w:szCs w:val="20"/>
              </w:rPr>
              <w:t>Mögliche Bausteine</w:t>
            </w:r>
          </w:p>
        </w:tc>
        <w:tc>
          <w:tcPr>
            <w:tcW w:w="5882" w:type="dxa"/>
            <w:tcBorders>
              <w:bottom w:val="single" w:sz="4" w:space="0" w:color="auto"/>
            </w:tcBorders>
          </w:tcPr>
          <w:p w14:paraId="6E5A2953" w14:textId="77777777" w:rsidR="00BC74A0" w:rsidRPr="00097A00" w:rsidRDefault="00BC74A0" w:rsidP="00B8204F">
            <w:pPr>
              <w:jc w:val="center"/>
              <w:rPr>
                <w:rFonts w:ascii="Calibri" w:hAnsi="Calibri" w:cs="Calibri"/>
                <w:b/>
                <w:bCs/>
                <w:sz w:val="20"/>
                <w:szCs w:val="20"/>
              </w:rPr>
            </w:pPr>
            <w:r w:rsidRPr="00097A00">
              <w:rPr>
                <w:rFonts w:ascii="Calibri" w:hAnsi="Calibri" w:cs="Calibri"/>
                <w:b/>
                <w:bCs/>
                <w:sz w:val="20"/>
                <w:szCs w:val="20"/>
              </w:rPr>
              <w:t>Inhaltsfelder</w:t>
            </w:r>
          </w:p>
        </w:tc>
      </w:tr>
      <w:tr w:rsidR="00BC74A0" w:rsidRPr="00097A00" w14:paraId="1ED122E9" w14:textId="77777777" w:rsidTr="00B8204F">
        <w:tc>
          <w:tcPr>
            <w:tcW w:w="5353" w:type="dxa"/>
            <w:tcBorders>
              <w:top w:val="single" w:sz="4" w:space="0" w:color="auto"/>
              <w:left w:val="single" w:sz="4" w:space="0" w:color="auto"/>
              <w:bottom w:val="single" w:sz="4" w:space="0" w:color="auto"/>
              <w:right w:val="single" w:sz="4" w:space="0" w:color="auto"/>
            </w:tcBorders>
          </w:tcPr>
          <w:p w14:paraId="050A6131" w14:textId="5BF3544A" w:rsidR="00BC74A0" w:rsidRPr="00097A00" w:rsidRDefault="00BC74A0" w:rsidP="00B8204F">
            <w:pPr>
              <w:rPr>
                <w:rFonts w:ascii="Calibri" w:hAnsi="Calibri" w:cs="Calibri"/>
                <w:sz w:val="20"/>
                <w:szCs w:val="20"/>
              </w:rPr>
            </w:pPr>
            <w:r w:rsidRPr="00097A00">
              <w:rPr>
                <w:rFonts w:ascii="Calibri" w:hAnsi="Calibri" w:cs="Calibri"/>
                <w:sz w:val="20"/>
                <w:szCs w:val="20"/>
              </w:rPr>
              <w:t>Ggf. Kooperation mit:</w:t>
            </w:r>
            <w:r w:rsidR="00B510C7" w:rsidRPr="00097A00">
              <w:rPr>
                <w:rFonts w:ascii="Calibri" w:hAnsi="Calibri" w:cs="Calibri"/>
                <w:sz w:val="20"/>
                <w:szCs w:val="20"/>
              </w:rPr>
              <w:t xml:space="preserve"> Technik</w:t>
            </w:r>
            <w:r w:rsidR="00B65195" w:rsidRPr="00097A00">
              <w:rPr>
                <w:rFonts w:ascii="Calibri" w:hAnsi="Calibri" w:cs="Calibri"/>
                <w:sz w:val="20"/>
                <w:szCs w:val="20"/>
              </w:rPr>
              <w:t xml:space="preserve">, Kunst etc. </w:t>
            </w:r>
          </w:p>
        </w:tc>
        <w:tc>
          <w:tcPr>
            <w:tcW w:w="5175" w:type="dxa"/>
            <w:vMerge w:val="restart"/>
            <w:tcBorders>
              <w:top w:val="single" w:sz="4" w:space="0" w:color="auto"/>
              <w:left w:val="single" w:sz="4" w:space="0" w:color="auto"/>
              <w:bottom w:val="single" w:sz="4" w:space="0" w:color="auto"/>
              <w:right w:val="single" w:sz="4" w:space="0" w:color="auto"/>
            </w:tcBorders>
          </w:tcPr>
          <w:p w14:paraId="39D4E2F6" w14:textId="772D72DA" w:rsidR="00CF1D89" w:rsidRPr="00097A00" w:rsidRDefault="00CF1D89" w:rsidP="00CF1D89">
            <w:pPr>
              <w:pStyle w:val="Default"/>
              <w:rPr>
                <w:rFonts w:ascii="Calibri" w:hAnsi="Calibri" w:cs="Calibri"/>
                <w:b/>
                <w:bCs/>
                <w:sz w:val="20"/>
                <w:szCs w:val="20"/>
              </w:rPr>
            </w:pPr>
            <w:r w:rsidRPr="00097A00">
              <w:rPr>
                <w:rFonts w:ascii="Calibri" w:hAnsi="Calibri" w:cs="Calibri"/>
                <w:b/>
                <w:bCs/>
                <w:sz w:val="20"/>
                <w:szCs w:val="20"/>
              </w:rPr>
              <w:t>inhaltlicher und methodischer Schwerpunkt:</w:t>
            </w:r>
          </w:p>
          <w:p w14:paraId="704117F9" w14:textId="77777777" w:rsidR="00CF1D89" w:rsidRPr="00097A00" w:rsidRDefault="00CF1D89" w:rsidP="00CF1D89">
            <w:pPr>
              <w:pStyle w:val="Default"/>
              <w:rPr>
                <w:rFonts w:ascii="Calibri" w:hAnsi="Calibri" w:cs="Calibri"/>
                <w:b/>
                <w:bCs/>
                <w:sz w:val="20"/>
                <w:szCs w:val="20"/>
              </w:rPr>
            </w:pPr>
          </w:p>
          <w:p w14:paraId="5C76FB04" w14:textId="3A759565" w:rsidR="00BC74A0" w:rsidRPr="00097A00" w:rsidRDefault="00CF1D89" w:rsidP="00FF36A8">
            <w:pPr>
              <w:pStyle w:val="Default"/>
              <w:numPr>
                <w:ilvl w:val="0"/>
                <w:numId w:val="10"/>
              </w:numPr>
              <w:rPr>
                <w:rFonts w:ascii="Calibri" w:hAnsi="Calibri" w:cs="Calibri"/>
                <w:sz w:val="20"/>
                <w:szCs w:val="20"/>
              </w:rPr>
            </w:pPr>
            <w:r w:rsidRPr="00097A00">
              <w:rPr>
                <w:rFonts w:ascii="Calibri" w:hAnsi="Calibri" w:cs="Calibri"/>
                <w:sz w:val="20"/>
                <w:szCs w:val="20"/>
              </w:rPr>
              <w:t>g</w:t>
            </w:r>
            <w:r w:rsidR="00BC74A0" w:rsidRPr="00097A00">
              <w:rPr>
                <w:rFonts w:ascii="Calibri" w:hAnsi="Calibri" w:cs="Calibri"/>
                <w:sz w:val="20"/>
                <w:szCs w:val="20"/>
              </w:rPr>
              <w:t>enaue Angaben machen (W-Fragen)</w:t>
            </w:r>
          </w:p>
          <w:p w14:paraId="5B889E3F" w14:textId="16D4892D" w:rsidR="00BC74A0" w:rsidRPr="00097A00" w:rsidRDefault="00BC74A0" w:rsidP="00FF36A8">
            <w:pPr>
              <w:pStyle w:val="Default"/>
              <w:numPr>
                <w:ilvl w:val="0"/>
                <w:numId w:val="10"/>
              </w:numPr>
              <w:rPr>
                <w:rFonts w:ascii="Calibri" w:hAnsi="Calibri" w:cs="Calibri"/>
                <w:sz w:val="20"/>
                <w:szCs w:val="20"/>
              </w:rPr>
            </w:pPr>
            <w:r w:rsidRPr="00097A00">
              <w:rPr>
                <w:rFonts w:ascii="Calibri" w:hAnsi="Calibri" w:cs="Calibri"/>
                <w:sz w:val="20"/>
                <w:szCs w:val="20"/>
              </w:rPr>
              <w:t>Über Ereignisse aus der Schule, von Ausflügen, einem Unfall, Sachbeschädigung, einem Diebstahl etc. berichten</w:t>
            </w:r>
          </w:p>
          <w:p w14:paraId="5E0802AA" w14:textId="600C3AB7" w:rsidR="00BC74A0" w:rsidRPr="00097A00" w:rsidRDefault="00D51445" w:rsidP="00FF36A8">
            <w:pPr>
              <w:pStyle w:val="Default"/>
              <w:numPr>
                <w:ilvl w:val="0"/>
                <w:numId w:val="10"/>
              </w:numPr>
              <w:rPr>
                <w:rFonts w:ascii="Calibri" w:hAnsi="Calibri" w:cs="Calibri"/>
                <w:sz w:val="20"/>
                <w:szCs w:val="20"/>
              </w:rPr>
            </w:pPr>
            <w:r w:rsidRPr="00097A00">
              <w:rPr>
                <w:rFonts w:ascii="Calibri" w:hAnsi="Calibri" w:cs="Calibri"/>
                <w:sz w:val="20"/>
                <w:szCs w:val="20"/>
              </w:rPr>
              <w:t>Suchanzeige</w:t>
            </w:r>
            <w:r w:rsidR="00BC74A0" w:rsidRPr="00097A00">
              <w:rPr>
                <w:rFonts w:ascii="Calibri" w:hAnsi="Calibri" w:cs="Calibri"/>
                <w:sz w:val="20"/>
                <w:szCs w:val="20"/>
              </w:rPr>
              <w:t xml:space="preserve"> für die Schülerzeitung oder Homepage untersuchen/schreiben</w:t>
            </w:r>
          </w:p>
          <w:p w14:paraId="13160559" w14:textId="77777777" w:rsidR="00BC74A0" w:rsidRDefault="00BC74A0" w:rsidP="00FF36A8">
            <w:pPr>
              <w:pStyle w:val="Default"/>
              <w:numPr>
                <w:ilvl w:val="0"/>
                <w:numId w:val="10"/>
              </w:numPr>
              <w:rPr>
                <w:rFonts w:ascii="Calibri" w:hAnsi="Calibri" w:cs="Calibri"/>
                <w:sz w:val="20"/>
                <w:szCs w:val="20"/>
              </w:rPr>
            </w:pPr>
            <w:r w:rsidRPr="00097A00">
              <w:rPr>
                <w:rFonts w:ascii="Calibri" w:hAnsi="Calibri" w:cs="Calibri"/>
                <w:sz w:val="20"/>
                <w:szCs w:val="20"/>
              </w:rPr>
              <w:t>Texten Informationen entnehmen</w:t>
            </w:r>
          </w:p>
          <w:p w14:paraId="4D9B1EB6" w14:textId="77777777" w:rsidR="009F429B" w:rsidRDefault="009F429B" w:rsidP="009F429B">
            <w:pPr>
              <w:pStyle w:val="Default"/>
              <w:rPr>
                <w:rFonts w:ascii="Calibri" w:hAnsi="Calibri" w:cs="Calibri"/>
                <w:sz w:val="20"/>
                <w:szCs w:val="20"/>
              </w:rPr>
            </w:pPr>
          </w:p>
          <w:p w14:paraId="52F604C2" w14:textId="77777777" w:rsidR="009F429B" w:rsidRPr="009F429B" w:rsidRDefault="009F429B" w:rsidP="009F429B">
            <w:pPr>
              <w:pStyle w:val="Default"/>
              <w:rPr>
                <w:rFonts w:asciiTheme="minorHAnsi" w:hAnsiTheme="minorHAnsi" w:cstheme="minorHAnsi"/>
                <w:b/>
                <w:bCs/>
                <w:sz w:val="20"/>
                <w:szCs w:val="20"/>
              </w:rPr>
            </w:pPr>
            <w:r w:rsidRPr="009F429B">
              <w:rPr>
                <w:rFonts w:asciiTheme="minorHAnsi" w:hAnsiTheme="minorHAnsi" w:cstheme="minorHAnsi"/>
                <w:b/>
                <w:bCs/>
                <w:sz w:val="20"/>
                <w:szCs w:val="20"/>
              </w:rPr>
              <w:t>Grammatik-/Rechtschreibschwerpunkt:</w:t>
            </w:r>
          </w:p>
          <w:p w14:paraId="53964C83" w14:textId="0F2BD0BE" w:rsidR="009F429B" w:rsidRPr="00097A00" w:rsidRDefault="009F429B" w:rsidP="009F429B">
            <w:pPr>
              <w:pStyle w:val="Default"/>
              <w:rPr>
                <w:rFonts w:ascii="Calibri" w:hAnsi="Calibri" w:cs="Calibri"/>
                <w:sz w:val="20"/>
                <w:szCs w:val="20"/>
              </w:rPr>
            </w:pPr>
          </w:p>
        </w:tc>
        <w:tc>
          <w:tcPr>
            <w:tcW w:w="5882" w:type="dxa"/>
            <w:vMerge w:val="restart"/>
            <w:tcBorders>
              <w:top w:val="single" w:sz="4" w:space="0" w:color="auto"/>
              <w:left w:val="single" w:sz="4" w:space="0" w:color="auto"/>
              <w:bottom w:val="single" w:sz="4" w:space="0" w:color="auto"/>
              <w:right w:val="single" w:sz="4" w:space="0" w:color="auto"/>
            </w:tcBorders>
          </w:tcPr>
          <w:p w14:paraId="2BF1F07A" w14:textId="4F4CE1D2" w:rsidR="003F1389" w:rsidRPr="002334D3" w:rsidRDefault="003F1389" w:rsidP="003F1389">
            <w:pPr>
              <w:rPr>
                <w:rFonts w:ascii="Calibri" w:hAnsi="Calibri" w:cs="Calibri"/>
                <w:b/>
                <w:bCs/>
                <w:sz w:val="18"/>
                <w:szCs w:val="18"/>
              </w:rPr>
            </w:pPr>
            <w:r w:rsidRPr="002334D3">
              <w:rPr>
                <w:rFonts w:ascii="Calibri" w:hAnsi="Calibri" w:cs="Calibri"/>
                <w:b/>
                <w:bCs/>
                <w:sz w:val="18"/>
                <w:szCs w:val="18"/>
              </w:rPr>
              <w:t>1.</w:t>
            </w:r>
            <w:r w:rsidR="00D3536A" w:rsidRPr="002334D3">
              <w:rPr>
                <w:rFonts w:ascii="Calibri" w:hAnsi="Calibri" w:cs="Calibri"/>
                <w:b/>
                <w:bCs/>
                <w:sz w:val="18"/>
                <w:szCs w:val="18"/>
              </w:rPr>
              <w:t xml:space="preserve"> </w:t>
            </w:r>
            <w:r w:rsidRPr="002334D3">
              <w:rPr>
                <w:rFonts w:ascii="Calibri" w:hAnsi="Calibri" w:cs="Calibri"/>
                <w:b/>
                <w:bCs/>
                <w:sz w:val="18"/>
                <w:szCs w:val="18"/>
              </w:rPr>
              <w:t>Sprache: Die Schülerinnen und Schüler können…</w:t>
            </w:r>
          </w:p>
          <w:p w14:paraId="14A858DC" w14:textId="491DF7C4" w:rsidR="00BC74A0" w:rsidRPr="002334D3" w:rsidRDefault="00D3536A" w:rsidP="003F1389">
            <w:pPr>
              <w:rPr>
                <w:rFonts w:ascii="Calibri" w:hAnsi="Calibri" w:cs="Calibri"/>
                <w:b/>
                <w:bCs/>
                <w:sz w:val="18"/>
                <w:szCs w:val="18"/>
              </w:rPr>
            </w:pPr>
            <w:r w:rsidRPr="002334D3">
              <w:rPr>
                <w:rFonts w:ascii="Calibri" w:hAnsi="Calibri" w:cs="Calibri"/>
                <w:b/>
                <w:bCs/>
                <w:sz w:val="18"/>
                <w:szCs w:val="18"/>
              </w:rPr>
              <w:t xml:space="preserve">    Rezeption:</w:t>
            </w:r>
          </w:p>
          <w:p w14:paraId="382D10AE" w14:textId="3C59E032" w:rsidR="00D3536A" w:rsidRPr="002334D3" w:rsidRDefault="00D3536A" w:rsidP="00FF36A8">
            <w:pPr>
              <w:pStyle w:val="Listenabsatz"/>
              <w:numPr>
                <w:ilvl w:val="0"/>
                <w:numId w:val="10"/>
              </w:numPr>
              <w:rPr>
                <w:rFonts w:ascii="Calibri" w:hAnsi="Calibri" w:cs="Calibri"/>
                <w:sz w:val="18"/>
                <w:szCs w:val="18"/>
              </w:rPr>
            </w:pPr>
            <w:r w:rsidRPr="002334D3">
              <w:rPr>
                <w:rFonts w:ascii="Calibri" w:hAnsi="Calibri" w:cs="Calibri"/>
                <w:sz w:val="18"/>
                <w:szCs w:val="18"/>
              </w:rPr>
              <w:t>Wortarten (Verb, Nomen, Artikel, Pronomen, Adjektiv, Konjunktion, Adverb) unterscheiden,</w:t>
            </w:r>
          </w:p>
          <w:p w14:paraId="2DD2836F" w14:textId="0DD8615D" w:rsidR="000278CE" w:rsidRPr="002334D3" w:rsidRDefault="000278CE" w:rsidP="00FF36A8">
            <w:pPr>
              <w:pStyle w:val="Listenabsatz"/>
              <w:numPr>
                <w:ilvl w:val="0"/>
                <w:numId w:val="10"/>
              </w:numPr>
              <w:rPr>
                <w:rFonts w:ascii="Calibri" w:hAnsi="Calibri" w:cs="Calibri"/>
                <w:sz w:val="18"/>
                <w:szCs w:val="18"/>
              </w:rPr>
            </w:pPr>
            <w:r w:rsidRPr="002334D3">
              <w:rPr>
                <w:rFonts w:ascii="Calibri" w:hAnsi="Calibri" w:cs="Calibri"/>
                <w:sz w:val="18"/>
                <w:szCs w:val="18"/>
              </w:rPr>
              <w:t>Wortbedeutungen aus dem Kontext erschließen und unter Zuhilfenahme von digitalen sowie analogen Wörterbüchern klären</w:t>
            </w:r>
          </w:p>
          <w:p w14:paraId="03AE1A6D" w14:textId="7D7E2F8C" w:rsidR="001E0125" w:rsidRPr="002334D3" w:rsidRDefault="001E0125" w:rsidP="00FF36A8">
            <w:pPr>
              <w:pStyle w:val="Listenabsatz"/>
              <w:numPr>
                <w:ilvl w:val="0"/>
                <w:numId w:val="10"/>
              </w:numPr>
              <w:rPr>
                <w:rFonts w:ascii="Calibri" w:hAnsi="Calibri" w:cs="Calibri"/>
                <w:sz w:val="18"/>
                <w:szCs w:val="18"/>
              </w:rPr>
            </w:pPr>
            <w:r w:rsidRPr="002334D3">
              <w:rPr>
                <w:rFonts w:ascii="Calibri" w:hAnsi="Calibri" w:cs="Calibri"/>
                <w:sz w:val="18"/>
                <w:szCs w:val="18"/>
              </w:rPr>
              <w:t>Zwischen Alltagssprache und Bildungssprache unterscheiden,</w:t>
            </w:r>
          </w:p>
          <w:p w14:paraId="3C4EC8F2" w14:textId="739E02B1" w:rsidR="001E0125" w:rsidRPr="002334D3" w:rsidRDefault="001E0125" w:rsidP="00FF36A8">
            <w:pPr>
              <w:pStyle w:val="Listenabsatz"/>
              <w:numPr>
                <w:ilvl w:val="0"/>
                <w:numId w:val="10"/>
              </w:numPr>
              <w:rPr>
                <w:rFonts w:ascii="Calibri" w:hAnsi="Calibri" w:cs="Calibri"/>
                <w:sz w:val="18"/>
                <w:szCs w:val="18"/>
              </w:rPr>
            </w:pPr>
            <w:r w:rsidRPr="002334D3">
              <w:rPr>
                <w:rFonts w:ascii="Calibri" w:hAnsi="Calibri" w:cs="Calibri"/>
                <w:sz w:val="18"/>
                <w:szCs w:val="18"/>
              </w:rPr>
              <w:t>Abweichungen von der Standardsprache beschreiben</w:t>
            </w:r>
          </w:p>
          <w:p w14:paraId="102FEAFD" w14:textId="77777777" w:rsidR="00D3536A" w:rsidRPr="002334D3" w:rsidRDefault="00D3536A" w:rsidP="003F1389">
            <w:pPr>
              <w:rPr>
                <w:rFonts w:ascii="Calibri" w:hAnsi="Calibri" w:cs="Calibri"/>
                <w:sz w:val="18"/>
                <w:szCs w:val="18"/>
              </w:rPr>
            </w:pPr>
          </w:p>
          <w:p w14:paraId="2BEE01F9" w14:textId="310E1DC6" w:rsidR="00D3536A" w:rsidRPr="002334D3" w:rsidRDefault="00D3536A" w:rsidP="003F1389">
            <w:pPr>
              <w:rPr>
                <w:rFonts w:ascii="Calibri" w:hAnsi="Calibri" w:cs="Calibri"/>
                <w:b/>
                <w:bCs/>
                <w:sz w:val="18"/>
                <w:szCs w:val="18"/>
              </w:rPr>
            </w:pPr>
            <w:r w:rsidRPr="002334D3">
              <w:rPr>
                <w:rFonts w:ascii="Calibri" w:hAnsi="Calibri" w:cs="Calibri"/>
                <w:b/>
                <w:bCs/>
                <w:sz w:val="18"/>
                <w:szCs w:val="18"/>
              </w:rPr>
              <w:t xml:space="preserve">    Produktion:</w:t>
            </w:r>
          </w:p>
          <w:p w14:paraId="3BBE2693" w14:textId="64BA339D" w:rsidR="0063420E" w:rsidRPr="002334D3" w:rsidRDefault="0063420E" w:rsidP="00FF36A8">
            <w:pPr>
              <w:pStyle w:val="Listenabsatz"/>
              <w:numPr>
                <w:ilvl w:val="0"/>
                <w:numId w:val="10"/>
              </w:numPr>
              <w:rPr>
                <w:rFonts w:ascii="Calibri" w:hAnsi="Calibri" w:cs="Calibri"/>
                <w:sz w:val="18"/>
                <w:szCs w:val="18"/>
              </w:rPr>
            </w:pPr>
            <w:r w:rsidRPr="002334D3">
              <w:rPr>
                <w:rFonts w:ascii="Calibri" w:hAnsi="Calibri" w:cs="Calibri"/>
                <w:sz w:val="18"/>
                <w:szCs w:val="18"/>
              </w:rPr>
              <w:t>relevantes sprachliches Wissen (u. a. auf Wort- und Satzebene) beim Verfassen eigener Texte einsetzen</w:t>
            </w:r>
          </w:p>
          <w:p w14:paraId="7D6C3545" w14:textId="22F9AB28" w:rsidR="0063420E" w:rsidRPr="002334D3" w:rsidRDefault="005410B8" w:rsidP="00FF36A8">
            <w:pPr>
              <w:pStyle w:val="Listenabsatz"/>
              <w:numPr>
                <w:ilvl w:val="0"/>
                <w:numId w:val="10"/>
              </w:numPr>
              <w:rPr>
                <w:rFonts w:ascii="Calibri" w:hAnsi="Calibri" w:cs="Calibri"/>
                <w:sz w:val="18"/>
                <w:szCs w:val="18"/>
              </w:rPr>
            </w:pPr>
            <w:r w:rsidRPr="002334D3">
              <w:rPr>
                <w:rFonts w:ascii="Calibri" w:hAnsi="Calibri" w:cs="Calibri"/>
                <w:sz w:val="18"/>
                <w:szCs w:val="18"/>
              </w:rPr>
              <w:t>im Hinblick auf Orthografie, Grammatik und Kohärenz Texte angeleitet überarbeiten,</w:t>
            </w:r>
          </w:p>
          <w:p w14:paraId="15592D9A" w14:textId="79A17F85" w:rsidR="005410B8" w:rsidRPr="002334D3" w:rsidRDefault="00991386" w:rsidP="00FF36A8">
            <w:pPr>
              <w:pStyle w:val="Listenabsatz"/>
              <w:numPr>
                <w:ilvl w:val="0"/>
                <w:numId w:val="10"/>
              </w:numPr>
              <w:rPr>
                <w:rFonts w:ascii="Calibri" w:hAnsi="Calibri" w:cs="Calibri"/>
                <w:sz w:val="18"/>
                <w:szCs w:val="18"/>
              </w:rPr>
            </w:pPr>
            <w:r w:rsidRPr="002334D3">
              <w:rPr>
                <w:rFonts w:ascii="Calibri" w:hAnsi="Calibri" w:cs="Calibri"/>
                <w:sz w:val="18"/>
                <w:szCs w:val="18"/>
              </w:rPr>
              <w:t xml:space="preserve">angeleitet zu Fehlerschwerpunkten passende Rechtschreibstrategien einsetzen. </w:t>
            </w:r>
          </w:p>
          <w:p w14:paraId="0C6098C2" w14:textId="77777777" w:rsidR="00D3536A" w:rsidRPr="002334D3" w:rsidRDefault="00D3536A" w:rsidP="003F1389">
            <w:pPr>
              <w:rPr>
                <w:rFonts w:ascii="Calibri" w:hAnsi="Calibri" w:cs="Calibri"/>
                <w:sz w:val="18"/>
                <w:szCs w:val="18"/>
              </w:rPr>
            </w:pPr>
          </w:p>
          <w:p w14:paraId="19659EE8" w14:textId="74C50959" w:rsidR="00BC74A0" w:rsidRPr="002334D3" w:rsidRDefault="00BC74A0" w:rsidP="00B8204F">
            <w:pPr>
              <w:rPr>
                <w:rFonts w:ascii="Calibri" w:hAnsi="Calibri" w:cs="Calibri"/>
                <w:b/>
                <w:bCs/>
                <w:sz w:val="18"/>
                <w:szCs w:val="18"/>
              </w:rPr>
            </w:pPr>
            <w:r w:rsidRPr="002334D3">
              <w:rPr>
                <w:rFonts w:ascii="Calibri" w:hAnsi="Calibri" w:cs="Calibri"/>
                <w:b/>
                <w:bCs/>
                <w:sz w:val="18"/>
                <w:szCs w:val="18"/>
              </w:rPr>
              <w:t>2. Texte:</w:t>
            </w:r>
            <w:r w:rsidR="00C96C5C" w:rsidRPr="002334D3">
              <w:rPr>
                <w:rFonts w:ascii="Calibri" w:hAnsi="Calibri" w:cs="Calibri"/>
                <w:b/>
                <w:bCs/>
                <w:sz w:val="18"/>
                <w:szCs w:val="18"/>
              </w:rPr>
              <w:t xml:space="preserve"> Die Schülerinnen und Schüler können…</w:t>
            </w:r>
          </w:p>
          <w:p w14:paraId="6A8DD97C" w14:textId="3D81B106" w:rsidR="00BC74A0" w:rsidRPr="002334D3" w:rsidRDefault="00C96C5C" w:rsidP="00B8204F">
            <w:pPr>
              <w:pStyle w:val="Default"/>
              <w:rPr>
                <w:rFonts w:ascii="Calibri" w:hAnsi="Calibri" w:cs="Calibri"/>
                <w:b/>
                <w:bCs/>
                <w:sz w:val="18"/>
                <w:szCs w:val="18"/>
              </w:rPr>
            </w:pPr>
            <w:r w:rsidRPr="002334D3">
              <w:rPr>
                <w:rFonts w:ascii="Calibri" w:hAnsi="Calibri" w:cs="Calibri"/>
                <w:b/>
                <w:bCs/>
                <w:sz w:val="18"/>
                <w:szCs w:val="18"/>
              </w:rPr>
              <w:t xml:space="preserve">    </w:t>
            </w:r>
            <w:r w:rsidR="007D24BB" w:rsidRPr="002334D3">
              <w:rPr>
                <w:rFonts w:ascii="Calibri" w:hAnsi="Calibri" w:cs="Calibri"/>
                <w:b/>
                <w:bCs/>
                <w:sz w:val="18"/>
                <w:szCs w:val="18"/>
              </w:rPr>
              <w:t>Rezeption</w:t>
            </w:r>
            <w:r w:rsidR="00991386" w:rsidRPr="002334D3">
              <w:rPr>
                <w:rFonts w:ascii="Calibri" w:hAnsi="Calibri" w:cs="Calibri"/>
                <w:b/>
                <w:bCs/>
                <w:sz w:val="18"/>
                <w:szCs w:val="18"/>
              </w:rPr>
              <w:t>:</w:t>
            </w:r>
          </w:p>
          <w:p w14:paraId="134F6784" w14:textId="710FF475" w:rsidR="00991386" w:rsidRPr="002334D3" w:rsidRDefault="001C1A6C" w:rsidP="00FF36A8">
            <w:pPr>
              <w:pStyle w:val="Default"/>
              <w:numPr>
                <w:ilvl w:val="0"/>
                <w:numId w:val="10"/>
              </w:numPr>
              <w:rPr>
                <w:rFonts w:ascii="Calibri" w:hAnsi="Calibri" w:cs="Calibri"/>
                <w:sz w:val="18"/>
                <w:szCs w:val="18"/>
              </w:rPr>
            </w:pPr>
            <w:r w:rsidRPr="002334D3">
              <w:rPr>
                <w:rFonts w:ascii="Calibri" w:hAnsi="Calibri" w:cs="Calibri"/>
                <w:sz w:val="18"/>
                <w:szCs w:val="18"/>
              </w:rPr>
              <w:t>angeleitet zentrale Aussagen mündlicher und schriftlicher Texte identifizieren und daran ihr Gesamtverständnis des Textes erläutern</w:t>
            </w:r>
          </w:p>
          <w:p w14:paraId="13E0C71C" w14:textId="32BC43E3" w:rsidR="001C1A6C" w:rsidRPr="002334D3" w:rsidRDefault="0040752D" w:rsidP="00FF36A8">
            <w:pPr>
              <w:pStyle w:val="Default"/>
              <w:numPr>
                <w:ilvl w:val="0"/>
                <w:numId w:val="10"/>
              </w:numPr>
              <w:rPr>
                <w:rFonts w:ascii="Calibri" w:hAnsi="Calibri" w:cs="Calibri"/>
                <w:sz w:val="18"/>
                <w:szCs w:val="18"/>
              </w:rPr>
            </w:pPr>
            <w:r w:rsidRPr="002334D3">
              <w:rPr>
                <w:rFonts w:ascii="Calibri" w:hAnsi="Calibri" w:cs="Calibri"/>
                <w:sz w:val="18"/>
                <w:szCs w:val="18"/>
              </w:rPr>
              <w:t>grundlegende Textfunktionen innerhalb von Sachtexten (appellieren, argumentieren, berichten, beschreiben, erklären) unterscheiden</w:t>
            </w:r>
          </w:p>
          <w:p w14:paraId="4192F016" w14:textId="77777777" w:rsidR="00C96C5C" w:rsidRPr="002334D3" w:rsidRDefault="00C96C5C" w:rsidP="00C96C5C">
            <w:pPr>
              <w:rPr>
                <w:rFonts w:ascii="Calibri" w:hAnsi="Calibri" w:cs="Calibri"/>
                <w:sz w:val="18"/>
                <w:szCs w:val="18"/>
              </w:rPr>
            </w:pPr>
          </w:p>
          <w:p w14:paraId="1DD4BD9B" w14:textId="679EE4D5" w:rsidR="00234CD6" w:rsidRPr="002334D3" w:rsidRDefault="00C96C5C" w:rsidP="0040752D">
            <w:pPr>
              <w:rPr>
                <w:rFonts w:ascii="Calibri" w:hAnsi="Calibri" w:cs="Calibri"/>
                <w:b/>
                <w:bCs/>
                <w:sz w:val="18"/>
                <w:szCs w:val="18"/>
              </w:rPr>
            </w:pPr>
            <w:r w:rsidRPr="002334D3">
              <w:rPr>
                <w:rFonts w:ascii="Calibri" w:hAnsi="Calibri" w:cs="Calibri"/>
                <w:b/>
                <w:bCs/>
                <w:sz w:val="18"/>
                <w:szCs w:val="18"/>
              </w:rPr>
              <w:t xml:space="preserve">     Produktion:</w:t>
            </w:r>
          </w:p>
          <w:p w14:paraId="513D99CD" w14:textId="4F51929B" w:rsidR="00C96C5C" w:rsidRPr="002334D3" w:rsidRDefault="00277755" w:rsidP="00FF36A8">
            <w:pPr>
              <w:pStyle w:val="Listenabsatz"/>
              <w:numPr>
                <w:ilvl w:val="0"/>
                <w:numId w:val="42"/>
              </w:numPr>
              <w:rPr>
                <w:rFonts w:ascii="Calibri" w:hAnsi="Calibri" w:cs="Calibri"/>
                <w:sz w:val="18"/>
                <w:szCs w:val="18"/>
              </w:rPr>
            </w:pPr>
            <w:r w:rsidRPr="002334D3">
              <w:rPr>
                <w:rFonts w:ascii="Calibri" w:hAnsi="Calibri" w:cs="Calibri"/>
                <w:sz w:val="18"/>
                <w:szCs w:val="18"/>
              </w:rPr>
              <w:t>ein Schreibziel benennen und mittels geeigneter Hilfen zur Planung und Formulierung (u. a. typische grammatische Konstruktionen, lexikalische Wendungen, satzübergreifende Muster der Textorganisation, Modelltexte) eigene Texte planen, verfassen und überarbeiten</w:t>
            </w:r>
          </w:p>
          <w:p w14:paraId="23A090E6" w14:textId="54CF31C0" w:rsidR="00712822" w:rsidRPr="002334D3" w:rsidRDefault="00712822" w:rsidP="00FF36A8">
            <w:pPr>
              <w:pStyle w:val="Listenabsatz"/>
              <w:numPr>
                <w:ilvl w:val="0"/>
                <w:numId w:val="42"/>
              </w:numPr>
              <w:rPr>
                <w:rFonts w:ascii="Calibri" w:hAnsi="Calibri" w:cs="Calibri"/>
                <w:sz w:val="18"/>
                <w:szCs w:val="18"/>
              </w:rPr>
            </w:pPr>
            <w:r w:rsidRPr="002334D3">
              <w:rPr>
                <w:rFonts w:ascii="Calibri" w:hAnsi="Calibri" w:cs="Calibri"/>
                <w:sz w:val="18"/>
                <w:szCs w:val="18"/>
              </w:rPr>
              <w:t>beim Verfassen eines eigenen Textes verschiedene Textfunktionen (appellieren, argumentieren, berichten, beschreiben, erklären, informieren) unterscheiden und situationsangemessen einsetzen</w:t>
            </w:r>
          </w:p>
          <w:p w14:paraId="42499EF4" w14:textId="77777777" w:rsidR="00712822" w:rsidRPr="002334D3" w:rsidRDefault="00712822" w:rsidP="00712822">
            <w:pPr>
              <w:pStyle w:val="Listenabsatz"/>
              <w:rPr>
                <w:rFonts w:ascii="Calibri" w:hAnsi="Calibri" w:cs="Calibri"/>
                <w:sz w:val="18"/>
                <w:szCs w:val="18"/>
              </w:rPr>
            </w:pPr>
          </w:p>
          <w:p w14:paraId="631A44D4" w14:textId="1A39159C" w:rsidR="00BC74A0" w:rsidRPr="002334D3" w:rsidRDefault="00BC74A0" w:rsidP="00B8204F">
            <w:pPr>
              <w:rPr>
                <w:rFonts w:ascii="Calibri" w:hAnsi="Calibri" w:cs="Calibri"/>
                <w:b/>
                <w:bCs/>
                <w:sz w:val="18"/>
                <w:szCs w:val="18"/>
              </w:rPr>
            </w:pPr>
            <w:r w:rsidRPr="002334D3">
              <w:rPr>
                <w:rFonts w:ascii="Calibri" w:hAnsi="Calibri" w:cs="Calibri"/>
                <w:b/>
                <w:bCs/>
                <w:sz w:val="18"/>
                <w:szCs w:val="18"/>
              </w:rPr>
              <w:t>3. Kommunikation:</w:t>
            </w:r>
            <w:r w:rsidR="00C96C5C" w:rsidRPr="002334D3">
              <w:rPr>
                <w:rFonts w:ascii="Calibri" w:hAnsi="Calibri" w:cs="Calibri"/>
                <w:b/>
                <w:bCs/>
                <w:sz w:val="18"/>
                <w:szCs w:val="18"/>
              </w:rPr>
              <w:t xml:space="preserve"> Die Schülerinnen und Schüler können…</w:t>
            </w:r>
          </w:p>
          <w:p w14:paraId="248664D8" w14:textId="4F28A24F" w:rsidR="00712822" w:rsidRPr="002334D3" w:rsidRDefault="00712822" w:rsidP="00712822">
            <w:pPr>
              <w:pStyle w:val="Default"/>
              <w:rPr>
                <w:rFonts w:ascii="Calibri" w:hAnsi="Calibri" w:cs="Calibri"/>
                <w:b/>
                <w:bCs/>
                <w:sz w:val="18"/>
                <w:szCs w:val="18"/>
              </w:rPr>
            </w:pPr>
            <w:r w:rsidRPr="002334D3">
              <w:rPr>
                <w:rFonts w:ascii="Calibri" w:hAnsi="Calibri" w:cs="Calibri"/>
                <w:b/>
                <w:bCs/>
                <w:sz w:val="18"/>
                <w:szCs w:val="18"/>
              </w:rPr>
              <w:t xml:space="preserve">     Rezeption:</w:t>
            </w:r>
          </w:p>
          <w:p w14:paraId="52326CEE" w14:textId="69A94A08" w:rsidR="00712822" w:rsidRPr="002334D3" w:rsidRDefault="005056B4" w:rsidP="00FF36A8">
            <w:pPr>
              <w:pStyle w:val="Default"/>
              <w:numPr>
                <w:ilvl w:val="0"/>
                <w:numId w:val="10"/>
              </w:numPr>
              <w:rPr>
                <w:rFonts w:ascii="Calibri" w:hAnsi="Calibri" w:cs="Calibri"/>
                <w:sz w:val="18"/>
                <w:szCs w:val="18"/>
              </w:rPr>
            </w:pPr>
            <w:r w:rsidRPr="002334D3">
              <w:rPr>
                <w:rFonts w:ascii="Calibri" w:hAnsi="Calibri" w:cs="Calibri"/>
                <w:sz w:val="18"/>
                <w:szCs w:val="18"/>
              </w:rPr>
              <w:lastRenderedPageBreak/>
              <w:t>Merkmale aktiven Zuhörens nennen</w:t>
            </w:r>
          </w:p>
          <w:p w14:paraId="31672FB5" w14:textId="01C3E8E5" w:rsidR="005056B4" w:rsidRPr="002334D3" w:rsidRDefault="005056B4" w:rsidP="00FF36A8">
            <w:pPr>
              <w:pStyle w:val="Default"/>
              <w:numPr>
                <w:ilvl w:val="0"/>
                <w:numId w:val="10"/>
              </w:numPr>
              <w:rPr>
                <w:rFonts w:ascii="Calibri" w:hAnsi="Calibri" w:cs="Calibri"/>
                <w:sz w:val="18"/>
                <w:szCs w:val="18"/>
              </w:rPr>
            </w:pPr>
            <w:r w:rsidRPr="002334D3">
              <w:rPr>
                <w:rFonts w:ascii="Calibri" w:hAnsi="Calibri" w:cs="Calibri"/>
                <w:sz w:val="18"/>
                <w:szCs w:val="18"/>
              </w:rPr>
              <w:t>aktiv zuhören, gezielt nachfragen und Gehörtes zutreffend wiedergeben – auch unter Nutzung eigener Notizen.</w:t>
            </w:r>
          </w:p>
          <w:p w14:paraId="1225B6B9" w14:textId="77777777" w:rsidR="005056B4" w:rsidRPr="002334D3" w:rsidRDefault="005056B4" w:rsidP="005056B4">
            <w:pPr>
              <w:pStyle w:val="Default"/>
              <w:ind w:left="720"/>
              <w:rPr>
                <w:rFonts w:ascii="Calibri" w:hAnsi="Calibri" w:cs="Calibri"/>
                <w:sz w:val="18"/>
                <w:szCs w:val="18"/>
              </w:rPr>
            </w:pPr>
          </w:p>
          <w:p w14:paraId="7389BECC" w14:textId="77777777" w:rsidR="00712822" w:rsidRPr="002334D3" w:rsidRDefault="00712822" w:rsidP="00712822">
            <w:pPr>
              <w:rPr>
                <w:rFonts w:ascii="Calibri" w:hAnsi="Calibri" w:cs="Calibri"/>
                <w:b/>
                <w:bCs/>
                <w:sz w:val="18"/>
                <w:szCs w:val="18"/>
              </w:rPr>
            </w:pPr>
            <w:r w:rsidRPr="002334D3">
              <w:rPr>
                <w:rFonts w:ascii="Calibri" w:hAnsi="Calibri" w:cs="Calibri"/>
                <w:b/>
                <w:bCs/>
                <w:sz w:val="18"/>
                <w:szCs w:val="18"/>
              </w:rPr>
              <w:t xml:space="preserve">     Produktion:</w:t>
            </w:r>
          </w:p>
          <w:p w14:paraId="1CE81CAB" w14:textId="361CA467" w:rsidR="00712822" w:rsidRPr="002334D3" w:rsidRDefault="00346EC0" w:rsidP="00FF36A8">
            <w:pPr>
              <w:pStyle w:val="Listenabsatz"/>
              <w:numPr>
                <w:ilvl w:val="0"/>
                <w:numId w:val="42"/>
              </w:numPr>
              <w:rPr>
                <w:rFonts w:ascii="Calibri" w:hAnsi="Calibri" w:cs="Calibri"/>
                <w:sz w:val="18"/>
                <w:szCs w:val="18"/>
              </w:rPr>
            </w:pPr>
            <w:r w:rsidRPr="002334D3">
              <w:rPr>
                <w:rFonts w:ascii="Calibri" w:hAnsi="Calibri" w:cs="Calibri"/>
                <w:sz w:val="18"/>
                <w:szCs w:val="18"/>
              </w:rPr>
              <w:t>Merkmale gesprochener und geschriebener Sprache unterscheiden und situationsangemessen einsetzen</w:t>
            </w:r>
          </w:p>
          <w:p w14:paraId="238D8C9E" w14:textId="0C1FC89C" w:rsidR="00346EC0" w:rsidRPr="002334D3" w:rsidRDefault="00346EC0" w:rsidP="00FF36A8">
            <w:pPr>
              <w:pStyle w:val="Listenabsatz"/>
              <w:numPr>
                <w:ilvl w:val="0"/>
                <w:numId w:val="42"/>
              </w:numPr>
              <w:rPr>
                <w:rFonts w:ascii="Calibri" w:hAnsi="Calibri" w:cs="Calibri"/>
                <w:sz w:val="18"/>
                <w:szCs w:val="18"/>
              </w:rPr>
            </w:pPr>
            <w:r w:rsidRPr="002334D3">
              <w:rPr>
                <w:rFonts w:ascii="Calibri" w:hAnsi="Calibri" w:cs="Calibri"/>
                <w:sz w:val="18"/>
                <w:szCs w:val="18"/>
              </w:rPr>
              <w:t>Anliegen angemessen vortragen und begründen,</w:t>
            </w:r>
          </w:p>
          <w:p w14:paraId="06ECC208" w14:textId="6DDBF735" w:rsidR="00346EC0" w:rsidRPr="002334D3" w:rsidRDefault="008028DF" w:rsidP="00FF36A8">
            <w:pPr>
              <w:pStyle w:val="Listenabsatz"/>
              <w:numPr>
                <w:ilvl w:val="0"/>
                <w:numId w:val="42"/>
              </w:numPr>
              <w:rPr>
                <w:rFonts w:ascii="Calibri" w:hAnsi="Calibri" w:cs="Calibri"/>
                <w:sz w:val="18"/>
                <w:szCs w:val="18"/>
              </w:rPr>
            </w:pPr>
            <w:r w:rsidRPr="002334D3">
              <w:rPr>
                <w:rFonts w:ascii="Calibri" w:hAnsi="Calibri" w:cs="Calibri"/>
                <w:sz w:val="18"/>
                <w:szCs w:val="18"/>
              </w:rPr>
              <w:t>eigene Beobachtungen und Erfahrungen anderen gegenüber sprachlich angemessen und verständlich darstellen</w:t>
            </w:r>
          </w:p>
          <w:p w14:paraId="01CF7420" w14:textId="77777777" w:rsidR="00BC74A0" w:rsidRPr="002334D3" w:rsidRDefault="00BC74A0" w:rsidP="00B8204F">
            <w:pPr>
              <w:rPr>
                <w:rFonts w:ascii="Calibri" w:hAnsi="Calibri" w:cs="Calibri"/>
                <w:sz w:val="18"/>
                <w:szCs w:val="18"/>
              </w:rPr>
            </w:pPr>
          </w:p>
          <w:p w14:paraId="0EA6B3D0" w14:textId="1D2926B2" w:rsidR="00BC74A0" w:rsidRPr="002334D3" w:rsidRDefault="00BC74A0" w:rsidP="00B8204F">
            <w:pPr>
              <w:rPr>
                <w:rFonts w:ascii="Calibri" w:hAnsi="Calibri" w:cs="Calibri"/>
                <w:b/>
                <w:bCs/>
                <w:sz w:val="18"/>
                <w:szCs w:val="18"/>
              </w:rPr>
            </w:pPr>
            <w:r w:rsidRPr="002334D3">
              <w:rPr>
                <w:rFonts w:ascii="Calibri" w:hAnsi="Calibri" w:cs="Calibri"/>
                <w:b/>
                <w:bCs/>
                <w:sz w:val="18"/>
                <w:szCs w:val="18"/>
              </w:rPr>
              <w:t>4. Medien:</w:t>
            </w:r>
            <w:r w:rsidR="00C96C5C" w:rsidRPr="002334D3">
              <w:rPr>
                <w:rFonts w:ascii="Calibri" w:hAnsi="Calibri" w:cs="Calibri"/>
                <w:b/>
                <w:bCs/>
                <w:sz w:val="18"/>
                <w:szCs w:val="18"/>
              </w:rPr>
              <w:t xml:space="preserve"> Die Schülerinnen und Schüler können…</w:t>
            </w:r>
          </w:p>
          <w:p w14:paraId="7AD657A7" w14:textId="53369B8B" w:rsidR="00B54B1D" w:rsidRPr="002334D3" w:rsidRDefault="00B54B1D" w:rsidP="00B54B1D">
            <w:pPr>
              <w:pStyle w:val="Default"/>
              <w:rPr>
                <w:rFonts w:ascii="Calibri" w:hAnsi="Calibri" w:cs="Calibri"/>
                <w:b/>
                <w:bCs/>
                <w:sz w:val="18"/>
                <w:szCs w:val="18"/>
              </w:rPr>
            </w:pPr>
            <w:r w:rsidRPr="002334D3">
              <w:rPr>
                <w:rFonts w:ascii="Calibri" w:hAnsi="Calibri" w:cs="Calibri"/>
                <w:b/>
                <w:bCs/>
                <w:sz w:val="18"/>
                <w:szCs w:val="18"/>
              </w:rPr>
              <w:t xml:space="preserve">    Rezeption:</w:t>
            </w:r>
          </w:p>
          <w:p w14:paraId="2CA19458" w14:textId="762FC9B6" w:rsidR="00B54B1D" w:rsidRPr="002334D3" w:rsidRDefault="003B003A" w:rsidP="00FF36A8">
            <w:pPr>
              <w:pStyle w:val="Default"/>
              <w:numPr>
                <w:ilvl w:val="0"/>
                <w:numId w:val="42"/>
              </w:numPr>
              <w:rPr>
                <w:rFonts w:ascii="Calibri" w:hAnsi="Calibri" w:cs="Calibri"/>
                <w:sz w:val="18"/>
                <w:szCs w:val="18"/>
              </w:rPr>
            </w:pPr>
            <w:r w:rsidRPr="002334D3">
              <w:rPr>
                <w:rFonts w:ascii="Calibri" w:hAnsi="Calibri" w:cs="Calibri"/>
                <w:sz w:val="18"/>
                <w:szCs w:val="18"/>
              </w:rPr>
              <w:t>Informationen und Daten aus Printmedien und digitalen Medien gezielt auswerten</w:t>
            </w:r>
          </w:p>
          <w:p w14:paraId="7BFD06A2" w14:textId="77777777" w:rsidR="003B003A" w:rsidRPr="002334D3" w:rsidRDefault="003B003A" w:rsidP="003B003A">
            <w:pPr>
              <w:pStyle w:val="Default"/>
              <w:ind w:left="720"/>
              <w:rPr>
                <w:rFonts w:ascii="Calibri" w:hAnsi="Calibri" w:cs="Calibri"/>
                <w:sz w:val="18"/>
                <w:szCs w:val="18"/>
              </w:rPr>
            </w:pPr>
          </w:p>
          <w:p w14:paraId="4DC4AFB0" w14:textId="77777777" w:rsidR="00B54B1D" w:rsidRPr="002334D3" w:rsidRDefault="00B54B1D" w:rsidP="00B54B1D">
            <w:pPr>
              <w:rPr>
                <w:rFonts w:ascii="Calibri" w:hAnsi="Calibri" w:cs="Calibri"/>
                <w:b/>
                <w:bCs/>
                <w:sz w:val="18"/>
                <w:szCs w:val="18"/>
              </w:rPr>
            </w:pPr>
            <w:r w:rsidRPr="002334D3">
              <w:rPr>
                <w:rFonts w:ascii="Calibri" w:hAnsi="Calibri" w:cs="Calibri"/>
                <w:b/>
                <w:bCs/>
                <w:sz w:val="18"/>
                <w:szCs w:val="18"/>
              </w:rPr>
              <w:t xml:space="preserve">     Produktion:</w:t>
            </w:r>
          </w:p>
          <w:p w14:paraId="002A88FF" w14:textId="0AF3AACF" w:rsidR="00B54B1D" w:rsidRPr="002334D3" w:rsidRDefault="004B5AAD" w:rsidP="00FF36A8">
            <w:pPr>
              <w:pStyle w:val="Listenabsatz"/>
              <w:numPr>
                <w:ilvl w:val="0"/>
                <w:numId w:val="42"/>
              </w:numPr>
              <w:rPr>
                <w:rFonts w:ascii="Calibri" w:hAnsi="Calibri" w:cs="Calibri"/>
                <w:b/>
                <w:bCs/>
                <w:sz w:val="18"/>
                <w:szCs w:val="18"/>
              </w:rPr>
            </w:pPr>
            <w:r w:rsidRPr="002334D3">
              <w:rPr>
                <w:rFonts w:ascii="Calibri" w:hAnsi="Calibri" w:cs="Calibri"/>
                <w:sz w:val="18"/>
                <w:szCs w:val="18"/>
              </w:rPr>
              <w:t>grundlegende Funktionen der Textverarbeitung unterscheiden und einsetzen</w:t>
            </w:r>
          </w:p>
          <w:p w14:paraId="2C4CF148" w14:textId="77777777" w:rsidR="00BC74A0" w:rsidRPr="002334D3" w:rsidRDefault="00BC74A0" w:rsidP="00B8204F">
            <w:pPr>
              <w:pStyle w:val="Listenabsatz"/>
              <w:rPr>
                <w:rFonts w:ascii="Calibri" w:hAnsi="Calibri" w:cs="Calibri"/>
                <w:sz w:val="18"/>
                <w:szCs w:val="18"/>
              </w:rPr>
            </w:pPr>
          </w:p>
        </w:tc>
      </w:tr>
      <w:tr w:rsidR="00BC74A0" w:rsidRPr="00097A00" w14:paraId="2634E5C8" w14:textId="77777777" w:rsidTr="00B8204F">
        <w:trPr>
          <w:trHeight w:val="1424"/>
        </w:trPr>
        <w:tc>
          <w:tcPr>
            <w:tcW w:w="5353" w:type="dxa"/>
            <w:tcBorders>
              <w:top w:val="single" w:sz="4" w:space="0" w:color="auto"/>
              <w:left w:val="single" w:sz="4" w:space="0" w:color="auto"/>
              <w:bottom w:val="single" w:sz="4" w:space="0" w:color="auto"/>
              <w:right w:val="single" w:sz="4" w:space="0" w:color="auto"/>
            </w:tcBorders>
            <w:shd w:val="clear" w:color="auto" w:fill="EEECE1" w:themeFill="background2"/>
          </w:tcPr>
          <w:p w14:paraId="483C98FC" w14:textId="77777777" w:rsidR="00D51445" w:rsidRPr="00097A00" w:rsidRDefault="00D51445" w:rsidP="00D51445">
            <w:pPr>
              <w:tabs>
                <w:tab w:val="center" w:pos="2568"/>
                <w:tab w:val="left" w:pos="4137"/>
              </w:tabs>
              <w:jc w:val="center"/>
              <w:rPr>
                <w:rFonts w:ascii="Calibri" w:hAnsi="Calibri" w:cs="Calibri"/>
                <w:b/>
                <w:bCs/>
                <w:sz w:val="20"/>
                <w:szCs w:val="20"/>
              </w:rPr>
            </w:pPr>
          </w:p>
          <w:p w14:paraId="7BACCA91" w14:textId="0353FDCF" w:rsidR="00D51445" w:rsidRPr="00097A00" w:rsidRDefault="00D51445" w:rsidP="00D51445">
            <w:pPr>
              <w:tabs>
                <w:tab w:val="center" w:pos="2568"/>
                <w:tab w:val="left" w:pos="4137"/>
              </w:tabs>
              <w:jc w:val="center"/>
              <w:rPr>
                <w:rFonts w:ascii="Calibri" w:hAnsi="Calibri" w:cs="Calibri"/>
                <w:b/>
                <w:bCs/>
                <w:sz w:val="20"/>
                <w:szCs w:val="20"/>
              </w:rPr>
            </w:pPr>
            <w:r w:rsidRPr="00097A00">
              <w:rPr>
                <w:rFonts w:ascii="Calibri" w:hAnsi="Calibri" w:cs="Calibri"/>
                <w:b/>
                <w:bCs/>
                <w:sz w:val="20"/>
                <w:szCs w:val="20"/>
              </w:rPr>
              <w:t xml:space="preserve">Unsere Schule – </w:t>
            </w:r>
            <w:r w:rsidRPr="009747DD">
              <w:rPr>
                <w:rFonts w:ascii="Calibri" w:hAnsi="Calibri" w:cs="Calibri"/>
                <w:sz w:val="20"/>
                <w:szCs w:val="20"/>
              </w:rPr>
              <w:t>sachlich beschreiben.</w:t>
            </w:r>
          </w:p>
          <w:p w14:paraId="40A93375" w14:textId="77777777" w:rsidR="00FE1A34" w:rsidRPr="00097A00" w:rsidRDefault="00FE1A34" w:rsidP="00D51445">
            <w:pPr>
              <w:tabs>
                <w:tab w:val="center" w:pos="2568"/>
                <w:tab w:val="left" w:pos="4137"/>
              </w:tabs>
              <w:jc w:val="center"/>
              <w:rPr>
                <w:rFonts w:ascii="Calibri" w:hAnsi="Calibri" w:cs="Calibri"/>
                <w:b/>
                <w:bCs/>
                <w:sz w:val="20"/>
                <w:szCs w:val="20"/>
              </w:rPr>
            </w:pPr>
          </w:p>
          <w:p w14:paraId="2EE416A9" w14:textId="2B60EE78" w:rsidR="00D51445" w:rsidRPr="00097A00" w:rsidRDefault="00D51445" w:rsidP="00D51445">
            <w:pPr>
              <w:tabs>
                <w:tab w:val="center" w:pos="2568"/>
                <w:tab w:val="left" w:pos="4137"/>
              </w:tabs>
              <w:jc w:val="center"/>
              <w:rPr>
                <w:rFonts w:ascii="Calibri" w:hAnsi="Calibri" w:cs="Calibri"/>
                <w:b/>
                <w:bCs/>
                <w:sz w:val="20"/>
                <w:szCs w:val="20"/>
              </w:rPr>
            </w:pPr>
            <w:r w:rsidRPr="00097A00">
              <w:rPr>
                <w:rFonts w:ascii="Calibri" w:hAnsi="Calibri" w:cs="Calibri"/>
                <w:b/>
                <w:bCs/>
                <w:sz w:val="20"/>
                <w:szCs w:val="20"/>
              </w:rPr>
              <w:t>Planvoll schreiben: Wege, Gegenstände,</w:t>
            </w:r>
          </w:p>
          <w:p w14:paraId="1D15BE83" w14:textId="7F462024" w:rsidR="00BC74A0" w:rsidRPr="00097A00" w:rsidRDefault="00D51445" w:rsidP="00D51445">
            <w:pPr>
              <w:tabs>
                <w:tab w:val="center" w:pos="2568"/>
                <w:tab w:val="left" w:pos="4137"/>
              </w:tabs>
              <w:jc w:val="center"/>
              <w:rPr>
                <w:rFonts w:ascii="Calibri" w:hAnsi="Calibri" w:cs="Calibri"/>
                <w:sz w:val="20"/>
                <w:szCs w:val="20"/>
              </w:rPr>
            </w:pPr>
            <w:r w:rsidRPr="00097A00">
              <w:rPr>
                <w:rFonts w:ascii="Calibri" w:hAnsi="Calibri" w:cs="Calibri"/>
                <w:b/>
                <w:bCs/>
                <w:sz w:val="20"/>
                <w:szCs w:val="20"/>
              </w:rPr>
              <w:t>Räume beschreiben</w:t>
            </w:r>
          </w:p>
        </w:tc>
        <w:tc>
          <w:tcPr>
            <w:tcW w:w="5175" w:type="dxa"/>
            <w:vMerge/>
            <w:tcBorders>
              <w:top w:val="single" w:sz="4" w:space="0" w:color="auto"/>
              <w:left w:val="single" w:sz="4" w:space="0" w:color="auto"/>
              <w:bottom w:val="single" w:sz="4" w:space="0" w:color="auto"/>
              <w:right w:val="single" w:sz="4" w:space="0" w:color="auto"/>
            </w:tcBorders>
          </w:tcPr>
          <w:p w14:paraId="663A72AA" w14:textId="77777777" w:rsidR="00BC74A0" w:rsidRPr="00097A00" w:rsidRDefault="00BC74A0" w:rsidP="00B8204F">
            <w:pPr>
              <w:rPr>
                <w:rFonts w:ascii="Calibri" w:hAnsi="Calibri" w:cs="Calibri"/>
                <w:sz w:val="20"/>
                <w:szCs w:val="20"/>
              </w:rPr>
            </w:pPr>
          </w:p>
        </w:tc>
        <w:tc>
          <w:tcPr>
            <w:tcW w:w="5882" w:type="dxa"/>
            <w:vMerge/>
            <w:tcBorders>
              <w:top w:val="single" w:sz="4" w:space="0" w:color="auto"/>
              <w:left w:val="single" w:sz="4" w:space="0" w:color="auto"/>
              <w:bottom w:val="single" w:sz="4" w:space="0" w:color="auto"/>
              <w:right w:val="single" w:sz="4" w:space="0" w:color="auto"/>
            </w:tcBorders>
          </w:tcPr>
          <w:p w14:paraId="6B4DE41C" w14:textId="77777777" w:rsidR="00BC74A0" w:rsidRPr="00097A00" w:rsidRDefault="00BC74A0" w:rsidP="00B8204F">
            <w:pPr>
              <w:rPr>
                <w:rFonts w:ascii="Calibri" w:hAnsi="Calibri" w:cs="Calibri"/>
                <w:sz w:val="20"/>
                <w:szCs w:val="20"/>
              </w:rPr>
            </w:pPr>
          </w:p>
        </w:tc>
      </w:tr>
      <w:tr w:rsidR="00BC74A0" w:rsidRPr="00097A00" w14:paraId="5FE12D8F" w14:textId="77777777" w:rsidTr="00B8204F">
        <w:tc>
          <w:tcPr>
            <w:tcW w:w="5353" w:type="dxa"/>
            <w:tcBorders>
              <w:top w:val="single" w:sz="4" w:space="0" w:color="auto"/>
            </w:tcBorders>
          </w:tcPr>
          <w:p w14:paraId="565FFACD" w14:textId="77777777" w:rsidR="00BC74A0" w:rsidRPr="00097A00" w:rsidRDefault="00BC74A0" w:rsidP="00B8204F">
            <w:pPr>
              <w:rPr>
                <w:rFonts w:ascii="Calibri" w:hAnsi="Calibri" w:cs="Calibri"/>
                <w:b/>
                <w:bCs/>
                <w:sz w:val="20"/>
                <w:szCs w:val="20"/>
                <w:highlight w:val="yellow"/>
              </w:rPr>
            </w:pPr>
            <w:r w:rsidRPr="00097A00">
              <w:rPr>
                <w:rFonts w:ascii="Calibri" w:hAnsi="Calibri" w:cs="Calibri"/>
                <w:b/>
                <w:bCs/>
                <w:sz w:val="20"/>
                <w:szCs w:val="20"/>
              </w:rPr>
              <w:t xml:space="preserve">Vorerfahrungen/ Bezüge zu vergangenem und folgendem Unterricht </w:t>
            </w:r>
          </w:p>
        </w:tc>
        <w:tc>
          <w:tcPr>
            <w:tcW w:w="5175" w:type="dxa"/>
            <w:vMerge/>
            <w:tcBorders>
              <w:top w:val="single" w:sz="4" w:space="0" w:color="auto"/>
            </w:tcBorders>
          </w:tcPr>
          <w:p w14:paraId="3B257FD0" w14:textId="77777777" w:rsidR="00BC74A0" w:rsidRPr="00097A00" w:rsidRDefault="00BC74A0" w:rsidP="00B8204F">
            <w:pPr>
              <w:rPr>
                <w:rFonts w:ascii="Calibri" w:hAnsi="Calibri" w:cs="Calibri"/>
                <w:sz w:val="20"/>
                <w:szCs w:val="20"/>
              </w:rPr>
            </w:pPr>
          </w:p>
        </w:tc>
        <w:tc>
          <w:tcPr>
            <w:tcW w:w="5882" w:type="dxa"/>
            <w:vMerge/>
            <w:tcBorders>
              <w:top w:val="single" w:sz="4" w:space="0" w:color="auto"/>
            </w:tcBorders>
          </w:tcPr>
          <w:p w14:paraId="28A51346" w14:textId="77777777" w:rsidR="00BC74A0" w:rsidRPr="00097A00" w:rsidRDefault="00BC74A0" w:rsidP="00B8204F">
            <w:pPr>
              <w:rPr>
                <w:rFonts w:ascii="Calibri" w:hAnsi="Calibri" w:cs="Calibri"/>
                <w:sz w:val="20"/>
                <w:szCs w:val="20"/>
              </w:rPr>
            </w:pPr>
          </w:p>
        </w:tc>
      </w:tr>
      <w:tr w:rsidR="00BC74A0" w:rsidRPr="00097A00" w14:paraId="3D52965A" w14:textId="77777777" w:rsidTr="00B8204F">
        <w:trPr>
          <w:trHeight w:val="1194"/>
        </w:trPr>
        <w:tc>
          <w:tcPr>
            <w:tcW w:w="5353" w:type="dxa"/>
          </w:tcPr>
          <w:p w14:paraId="047161E0" w14:textId="571EC201" w:rsidR="00BC74A0" w:rsidRPr="00097A00" w:rsidRDefault="00BC74A0" w:rsidP="00FF36A8">
            <w:pPr>
              <w:pStyle w:val="Default"/>
              <w:numPr>
                <w:ilvl w:val="0"/>
                <w:numId w:val="27"/>
              </w:numPr>
              <w:jc w:val="both"/>
              <w:rPr>
                <w:rFonts w:ascii="Calibri" w:hAnsi="Calibri" w:cs="Calibri"/>
                <w:sz w:val="20"/>
                <w:szCs w:val="20"/>
              </w:rPr>
            </w:pPr>
            <w:r w:rsidRPr="00097A00">
              <w:rPr>
                <w:rFonts w:ascii="Calibri" w:hAnsi="Calibri" w:cs="Calibri"/>
                <w:sz w:val="20"/>
                <w:szCs w:val="20"/>
              </w:rPr>
              <w:t xml:space="preserve"> Aufbau einer Erzählung vs. Aufbau eines Berichtes</w:t>
            </w:r>
          </w:p>
          <w:p w14:paraId="0CC47BBF" w14:textId="2F8DCECA" w:rsidR="00BC74A0" w:rsidRPr="00097A00" w:rsidRDefault="00BC74A0" w:rsidP="00FF36A8">
            <w:pPr>
              <w:pStyle w:val="Default"/>
              <w:numPr>
                <w:ilvl w:val="0"/>
                <w:numId w:val="27"/>
              </w:numPr>
              <w:jc w:val="both"/>
              <w:rPr>
                <w:rFonts w:ascii="Calibri" w:hAnsi="Calibri" w:cs="Calibri"/>
                <w:sz w:val="20"/>
                <w:szCs w:val="20"/>
              </w:rPr>
            </w:pPr>
            <w:r w:rsidRPr="00097A00">
              <w:rPr>
                <w:rFonts w:ascii="Calibri" w:hAnsi="Calibri" w:cs="Calibri"/>
                <w:sz w:val="20"/>
                <w:szCs w:val="20"/>
              </w:rPr>
              <w:t>Anschauliches Erzählen/Darstellen</w:t>
            </w:r>
          </w:p>
          <w:p w14:paraId="68CC1468" w14:textId="3853215F" w:rsidR="00BC74A0" w:rsidRPr="00097A00" w:rsidRDefault="00BC74A0" w:rsidP="00FF36A8">
            <w:pPr>
              <w:pStyle w:val="Default"/>
              <w:numPr>
                <w:ilvl w:val="0"/>
                <w:numId w:val="27"/>
              </w:numPr>
              <w:jc w:val="both"/>
              <w:rPr>
                <w:rFonts w:ascii="Calibri" w:hAnsi="Calibri" w:cs="Calibri"/>
                <w:sz w:val="20"/>
                <w:szCs w:val="20"/>
              </w:rPr>
            </w:pPr>
            <w:r w:rsidRPr="00097A00">
              <w:rPr>
                <w:rFonts w:ascii="Calibri" w:hAnsi="Calibri" w:cs="Calibri"/>
                <w:sz w:val="20"/>
                <w:szCs w:val="20"/>
              </w:rPr>
              <w:t>Planerisches Schreiben</w:t>
            </w:r>
          </w:p>
          <w:p w14:paraId="2A2FCA8B" w14:textId="6C0C352D" w:rsidR="00BC74A0" w:rsidRPr="00097A00" w:rsidRDefault="00BC74A0" w:rsidP="00FF36A8">
            <w:pPr>
              <w:pStyle w:val="Default"/>
              <w:numPr>
                <w:ilvl w:val="0"/>
                <w:numId w:val="27"/>
              </w:numPr>
              <w:jc w:val="both"/>
              <w:rPr>
                <w:rFonts w:ascii="Calibri" w:hAnsi="Calibri" w:cs="Calibri"/>
                <w:sz w:val="20"/>
                <w:szCs w:val="20"/>
              </w:rPr>
            </w:pPr>
            <w:r w:rsidRPr="00097A00">
              <w:rPr>
                <w:rFonts w:ascii="Calibri" w:hAnsi="Calibri" w:cs="Calibri"/>
                <w:sz w:val="20"/>
                <w:szCs w:val="20"/>
              </w:rPr>
              <w:t>Eigene Texte nach vorgegebenem Muster (weiter-)</w:t>
            </w:r>
            <w:r w:rsidR="00FE1A34" w:rsidRPr="00097A00">
              <w:rPr>
                <w:rFonts w:ascii="Calibri" w:hAnsi="Calibri" w:cs="Calibri"/>
                <w:sz w:val="20"/>
                <w:szCs w:val="20"/>
              </w:rPr>
              <w:t xml:space="preserve"> </w:t>
            </w:r>
            <w:r w:rsidRPr="00097A00">
              <w:rPr>
                <w:rFonts w:ascii="Calibri" w:hAnsi="Calibri" w:cs="Calibri"/>
                <w:sz w:val="20"/>
                <w:szCs w:val="20"/>
              </w:rPr>
              <w:t>schreiben</w:t>
            </w:r>
          </w:p>
        </w:tc>
        <w:tc>
          <w:tcPr>
            <w:tcW w:w="5175" w:type="dxa"/>
            <w:vMerge/>
          </w:tcPr>
          <w:p w14:paraId="0679F238" w14:textId="77777777" w:rsidR="00BC74A0" w:rsidRPr="00097A00" w:rsidRDefault="00BC74A0" w:rsidP="00B8204F">
            <w:pPr>
              <w:rPr>
                <w:rFonts w:ascii="Calibri" w:hAnsi="Calibri" w:cs="Calibri"/>
                <w:sz w:val="20"/>
                <w:szCs w:val="20"/>
              </w:rPr>
            </w:pPr>
          </w:p>
        </w:tc>
        <w:tc>
          <w:tcPr>
            <w:tcW w:w="5882" w:type="dxa"/>
            <w:vMerge/>
          </w:tcPr>
          <w:p w14:paraId="0F4DF8E8" w14:textId="77777777" w:rsidR="00BC74A0" w:rsidRPr="00097A00" w:rsidRDefault="00BC74A0" w:rsidP="00B8204F">
            <w:pPr>
              <w:rPr>
                <w:rFonts w:ascii="Calibri" w:hAnsi="Calibri" w:cs="Calibri"/>
                <w:sz w:val="20"/>
                <w:szCs w:val="20"/>
              </w:rPr>
            </w:pPr>
          </w:p>
        </w:tc>
      </w:tr>
      <w:tr w:rsidR="00BC74A0" w:rsidRPr="00097A00" w14:paraId="391CC28E" w14:textId="77777777" w:rsidTr="00B8204F">
        <w:tc>
          <w:tcPr>
            <w:tcW w:w="5353" w:type="dxa"/>
            <w:shd w:val="clear" w:color="auto" w:fill="EEECE1" w:themeFill="background2"/>
          </w:tcPr>
          <w:p w14:paraId="245ECBC5" w14:textId="77777777" w:rsidR="00BC74A0" w:rsidRPr="00097A00" w:rsidRDefault="00BC74A0" w:rsidP="00B8204F">
            <w:pPr>
              <w:jc w:val="center"/>
              <w:rPr>
                <w:rFonts w:ascii="Calibri" w:hAnsi="Calibri" w:cs="Calibri"/>
                <w:b/>
                <w:bCs/>
                <w:sz w:val="20"/>
                <w:szCs w:val="20"/>
              </w:rPr>
            </w:pPr>
            <w:r w:rsidRPr="00097A00">
              <w:rPr>
                <w:rFonts w:ascii="Calibri" w:hAnsi="Calibri" w:cs="Calibri"/>
                <w:b/>
                <w:bCs/>
                <w:sz w:val="20"/>
                <w:szCs w:val="20"/>
              </w:rPr>
              <w:t>Produkte/ Überprüfungsformate/ Aufgabentypen</w:t>
            </w:r>
          </w:p>
        </w:tc>
        <w:tc>
          <w:tcPr>
            <w:tcW w:w="5175" w:type="dxa"/>
          </w:tcPr>
          <w:p w14:paraId="63BC0C92" w14:textId="77777777" w:rsidR="00BC74A0" w:rsidRPr="00097A00" w:rsidRDefault="00BC74A0" w:rsidP="00B8204F">
            <w:pPr>
              <w:jc w:val="center"/>
              <w:rPr>
                <w:rFonts w:ascii="Calibri" w:hAnsi="Calibri" w:cs="Calibri"/>
                <w:b/>
                <w:bCs/>
                <w:sz w:val="20"/>
                <w:szCs w:val="20"/>
                <w:highlight w:val="yellow"/>
              </w:rPr>
            </w:pPr>
            <w:r w:rsidRPr="00097A00">
              <w:rPr>
                <w:rFonts w:ascii="Calibri" w:hAnsi="Calibri" w:cs="Calibri"/>
                <w:b/>
                <w:bCs/>
                <w:sz w:val="20"/>
                <w:szCs w:val="20"/>
              </w:rPr>
              <w:t>Materialien/ Medien</w:t>
            </w:r>
          </w:p>
        </w:tc>
        <w:tc>
          <w:tcPr>
            <w:tcW w:w="5882" w:type="dxa"/>
            <w:vMerge/>
          </w:tcPr>
          <w:p w14:paraId="403B2C3C" w14:textId="77777777" w:rsidR="00BC74A0" w:rsidRPr="00097A00" w:rsidRDefault="00BC74A0" w:rsidP="00B8204F">
            <w:pPr>
              <w:rPr>
                <w:rFonts w:ascii="Calibri" w:hAnsi="Calibri" w:cs="Calibri"/>
                <w:sz w:val="20"/>
                <w:szCs w:val="20"/>
              </w:rPr>
            </w:pPr>
          </w:p>
        </w:tc>
      </w:tr>
      <w:tr w:rsidR="00BC74A0" w:rsidRPr="00097A00" w14:paraId="0FC5D8DA" w14:textId="77777777" w:rsidTr="00BC74A0">
        <w:tc>
          <w:tcPr>
            <w:tcW w:w="5353" w:type="dxa"/>
            <w:tcBorders>
              <w:bottom w:val="single" w:sz="4" w:space="0" w:color="auto"/>
            </w:tcBorders>
          </w:tcPr>
          <w:p w14:paraId="1F608360" w14:textId="77777777" w:rsidR="00BC74A0" w:rsidRPr="00097A00" w:rsidRDefault="00BC74A0" w:rsidP="00B8204F">
            <w:pPr>
              <w:rPr>
                <w:rFonts w:ascii="Calibri" w:hAnsi="Calibri" w:cs="Calibri"/>
                <w:sz w:val="20"/>
                <w:szCs w:val="20"/>
              </w:rPr>
            </w:pPr>
            <w:r w:rsidRPr="00097A00">
              <w:rPr>
                <w:rFonts w:ascii="Calibri" w:hAnsi="Calibri" w:cs="Calibri"/>
                <w:b/>
                <w:bCs/>
                <w:sz w:val="20"/>
                <w:szCs w:val="20"/>
              </w:rPr>
              <w:t>Produkte:</w:t>
            </w:r>
            <w:r w:rsidRPr="00097A00">
              <w:rPr>
                <w:rFonts w:ascii="Calibri" w:hAnsi="Calibri" w:cs="Calibri"/>
                <w:sz w:val="20"/>
                <w:szCs w:val="20"/>
              </w:rPr>
              <w:t xml:space="preserve">  Eigene Märchen verfassen, Märchenbuch, Standbild</w:t>
            </w:r>
          </w:p>
          <w:p w14:paraId="549CBFC8" w14:textId="77777777" w:rsidR="00BC74A0" w:rsidRPr="00097A00" w:rsidRDefault="00BC74A0" w:rsidP="00B8204F">
            <w:pPr>
              <w:rPr>
                <w:rFonts w:ascii="Calibri" w:hAnsi="Calibri" w:cs="Calibri"/>
                <w:sz w:val="20"/>
                <w:szCs w:val="20"/>
              </w:rPr>
            </w:pPr>
          </w:p>
          <w:p w14:paraId="1C76478E" w14:textId="77777777" w:rsidR="00BC74A0" w:rsidRPr="00097A00" w:rsidRDefault="00BC74A0" w:rsidP="00B8204F">
            <w:pPr>
              <w:rPr>
                <w:rFonts w:ascii="Calibri" w:hAnsi="Calibri" w:cs="Calibri"/>
                <w:sz w:val="20"/>
                <w:szCs w:val="20"/>
              </w:rPr>
            </w:pPr>
            <w:r w:rsidRPr="00097A00">
              <w:rPr>
                <w:rFonts w:ascii="Calibri" w:hAnsi="Calibri" w:cs="Calibri"/>
                <w:b/>
                <w:bCs/>
                <w:sz w:val="20"/>
                <w:szCs w:val="20"/>
              </w:rPr>
              <w:t>Schriftlich:</w:t>
            </w:r>
            <w:r w:rsidRPr="00097A00">
              <w:rPr>
                <w:rFonts w:ascii="Calibri" w:hAnsi="Calibri" w:cs="Calibri"/>
                <w:sz w:val="20"/>
                <w:szCs w:val="20"/>
              </w:rPr>
              <w:t xml:space="preserve"> Einen Märchenanfang unter Berücksichtigung von Aufbau, </w:t>
            </w:r>
          </w:p>
          <w:p w14:paraId="00A3DBA5" w14:textId="77777777" w:rsidR="00BC74A0" w:rsidRPr="00097A00" w:rsidRDefault="00BC74A0" w:rsidP="00B8204F">
            <w:pPr>
              <w:rPr>
                <w:rFonts w:ascii="Calibri" w:hAnsi="Calibri" w:cs="Calibri"/>
                <w:sz w:val="20"/>
                <w:szCs w:val="20"/>
              </w:rPr>
            </w:pPr>
            <w:r w:rsidRPr="00097A00">
              <w:rPr>
                <w:rFonts w:ascii="Calibri" w:hAnsi="Calibri" w:cs="Calibri"/>
                <w:sz w:val="20"/>
                <w:szCs w:val="20"/>
              </w:rPr>
              <w:t xml:space="preserve">                    Märchenmerkmale, Präteritum und wörtliche Rede </w:t>
            </w:r>
          </w:p>
          <w:p w14:paraId="292E003D" w14:textId="77777777" w:rsidR="00BC74A0" w:rsidRPr="00097A00" w:rsidRDefault="00BC74A0" w:rsidP="00B8204F">
            <w:pPr>
              <w:rPr>
                <w:rFonts w:ascii="Calibri" w:hAnsi="Calibri" w:cs="Calibri"/>
                <w:sz w:val="20"/>
                <w:szCs w:val="20"/>
              </w:rPr>
            </w:pPr>
            <w:r w:rsidRPr="00097A00">
              <w:rPr>
                <w:rFonts w:ascii="Calibri" w:hAnsi="Calibri" w:cs="Calibri"/>
                <w:sz w:val="20"/>
                <w:szCs w:val="20"/>
              </w:rPr>
              <w:t xml:space="preserve">                     fortsetzen (Typ 6)</w:t>
            </w:r>
          </w:p>
          <w:p w14:paraId="64CBFFF2" w14:textId="77777777" w:rsidR="00BC74A0" w:rsidRPr="00097A00" w:rsidRDefault="00BC74A0" w:rsidP="00B8204F">
            <w:pPr>
              <w:rPr>
                <w:rFonts w:ascii="Calibri" w:hAnsi="Calibri" w:cs="Calibri"/>
                <w:sz w:val="20"/>
                <w:szCs w:val="20"/>
              </w:rPr>
            </w:pPr>
          </w:p>
          <w:p w14:paraId="0126DFD1" w14:textId="77777777" w:rsidR="00BC74A0" w:rsidRPr="00097A00" w:rsidRDefault="00BC74A0" w:rsidP="00B8204F">
            <w:pPr>
              <w:rPr>
                <w:rFonts w:ascii="Calibri" w:hAnsi="Calibri" w:cs="Calibri"/>
                <w:sz w:val="20"/>
                <w:szCs w:val="20"/>
              </w:rPr>
            </w:pPr>
            <w:r w:rsidRPr="00097A00">
              <w:rPr>
                <w:rFonts w:ascii="Calibri" w:hAnsi="Calibri" w:cs="Calibri"/>
                <w:b/>
                <w:bCs/>
                <w:sz w:val="20"/>
                <w:szCs w:val="20"/>
              </w:rPr>
              <w:t>Mündlich:</w:t>
            </w:r>
            <w:r w:rsidRPr="00097A00">
              <w:rPr>
                <w:rFonts w:ascii="Calibri" w:hAnsi="Calibri" w:cs="Calibri"/>
                <w:sz w:val="20"/>
                <w:szCs w:val="20"/>
              </w:rPr>
              <w:t xml:space="preserve"> anschaulich vortragen, z.B. Arbeitsergebnisse (Typ 1a)</w:t>
            </w:r>
          </w:p>
          <w:p w14:paraId="4B64F824" w14:textId="77777777" w:rsidR="00BC74A0" w:rsidRPr="00097A00" w:rsidRDefault="00BC74A0" w:rsidP="00B8204F">
            <w:pPr>
              <w:rPr>
                <w:rFonts w:ascii="Calibri" w:hAnsi="Calibri" w:cs="Calibri"/>
                <w:sz w:val="20"/>
                <w:szCs w:val="20"/>
              </w:rPr>
            </w:pPr>
            <w:r w:rsidRPr="00097A00">
              <w:rPr>
                <w:rFonts w:ascii="Calibri" w:hAnsi="Calibri" w:cs="Calibri"/>
                <w:sz w:val="20"/>
                <w:szCs w:val="20"/>
              </w:rPr>
              <w:t xml:space="preserve">                    gestaltend vortragen z.B. dialogische Texte (Typ 2a)</w:t>
            </w:r>
          </w:p>
          <w:p w14:paraId="7B906527" w14:textId="77777777" w:rsidR="00BC74A0" w:rsidRPr="00097A00" w:rsidRDefault="00BC74A0" w:rsidP="00B8204F">
            <w:pPr>
              <w:rPr>
                <w:rFonts w:ascii="Calibri" w:hAnsi="Calibri" w:cs="Calibri"/>
                <w:sz w:val="20"/>
                <w:szCs w:val="20"/>
              </w:rPr>
            </w:pPr>
          </w:p>
          <w:p w14:paraId="744D1059" w14:textId="77777777" w:rsidR="00BC74A0" w:rsidRPr="00097A00" w:rsidRDefault="00BC74A0" w:rsidP="00B8204F">
            <w:pPr>
              <w:pStyle w:val="Listenabsatz"/>
              <w:rPr>
                <w:rFonts w:ascii="Calibri" w:hAnsi="Calibri" w:cs="Calibri"/>
                <w:sz w:val="20"/>
                <w:szCs w:val="20"/>
              </w:rPr>
            </w:pPr>
          </w:p>
          <w:p w14:paraId="6D8579EF" w14:textId="77777777" w:rsidR="00BC74A0" w:rsidRPr="00097A00" w:rsidRDefault="00BC74A0" w:rsidP="00BC74A0">
            <w:pPr>
              <w:rPr>
                <w:rFonts w:ascii="Calibri" w:hAnsi="Calibri" w:cs="Calibri"/>
                <w:sz w:val="20"/>
                <w:szCs w:val="20"/>
              </w:rPr>
            </w:pPr>
          </w:p>
        </w:tc>
        <w:tc>
          <w:tcPr>
            <w:tcW w:w="5175" w:type="dxa"/>
            <w:tcBorders>
              <w:bottom w:val="single" w:sz="4" w:space="0" w:color="auto"/>
            </w:tcBorders>
          </w:tcPr>
          <w:p w14:paraId="085A0300" w14:textId="4BD2E652" w:rsidR="00B70B82" w:rsidRPr="00097A00" w:rsidRDefault="00B70B82" w:rsidP="00B70B82">
            <w:pPr>
              <w:pStyle w:val="Default"/>
              <w:jc w:val="center"/>
              <w:rPr>
                <w:rFonts w:ascii="Calibri" w:hAnsi="Calibri" w:cs="Calibri"/>
                <w:b/>
                <w:bCs/>
                <w:sz w:val="20"/>
                <w:szCs w:val="20"/>
                <w:u w:val="single"/>
              </w:rPr>
            </w:pPr>
            <w:r w:rsidRPr="00097A00">
              <w:rPr>
                <w:rFonts w:ascii="Calibri" w:hAnsi="Calibri" w:cs="Calibri"/>
                <w:b/>
                <w:bCs/>
                <w:sz w:val="20"/>
                <w:szCs w:val="20"/>
                <w:u w:val="single"/>
              </w:rPr>
              <w:t>D wie Deutsch 5:</w:t>
            </w:r>
          </w:p>
          <w:p w14:paraId="7047B72B" w14:textId="77777777" w:rsidR="00BC74A0" w:rsidRPr="00097A00" w:rsidRDefault="00BC74A0" w:rsidP="00BC74A0">
            <w:pPr>
              <w:pStyle w:val="Default"/>
              <w:jc w:val="center"/>
              <w:rPr>
                <w:rFonts w:ascii="Calibri" w:hAnsi="Calibri" w:cs="Calibri"/>
                <w:b/>
                <w:bCs/>
                <w:sz w:val="20"/>
                <w:szCs w:val="20"/>
              </w:rPr>
            </w:pPr>
          </w:p>
          <w:p w14:paraId="181336CD" w14:textId="3C48DFBA" w:rsidR="00BC74A0" w:rsidRPr="00097A00" w:rsidRDefault="00BC74A0" w:rsidP="0022125F">
            <w:pPr>
              <w:pStyle w:val="Default"/>
              <w:jc w:val="center"/>
              <w:rPr>
                <w:rFonts w:ascii="Calibri" w:hAnsi="Calibri" w:cs="Calibri"/>
                <w:i/>
                <w:iCs/>
                <w:sz w:val="20"/>
                <w:szCs w:val="20"/>
              </w:rPr>
            </w:pPr>
            <w:r w:rsidRPr="00097A00">
              <w:rPr>
                <w:rFonts w:ascii="Calibri" w:hAnsi="Calibri" w:cs="Calibri"/>
                <w:sz w:val="20"/>
                <w:szCs w:val="20"/>
              </w:rPr>
              <w:t xml:space="preserve">Sprach- und Lesebuch: S. </w:t>
            </w:r>
            <w:r w:rsidR="0022125F" w:rsidRPr="00097A00">
              <w:rPr>
                <w:rFonts w:ascii="Calibri" w:hAnsi="Calibri" w:cs="Calibri"/>
                <w:sz w:val="20"/>
                <w:szCs w:val="20"/>
              </w:rPr>
              <w:t>30 - 68</w:t>
            </w:r>
          </w:p>
          <w:p w14:paraId="0184B03A" w14:textId="2AEA3C79" w:rsidR="005D009A" w:rsidRPr="00097A00" w:rsidRDefault="005D009A" w:rsidP="005D009A">
            <w:pPr>
              <w:pStyle w:val="Default"/>
              <w:jc w:val="center"/>
              <w:rPr>
                <w:rFonts w:asciiTheme="minorHAnsi" w:hAnsiTheme="minorHAnsi" w:cstheme="minorHAnsi"/>
                <w:sz w:val="20"/>
                <w:szCs w:val="20"/>
              </w:rPr>
            </w:pPr>
            <w:proofErr w:type="gramStart"/>
            <w:r w:rsidRPr="00097A00">
              <w:rPr>
                <w:rFonts w:asciiTheme="minorHAnsi" w:hAnsiTheme="minorHAnsi" w:cstheme="minorHAnsi"/>
                <w:sz w:val="20"/>
                <w:szCs w:val="20"/>
              </w:rPr>
              <w:t>AH</w:t>
            </w:r>
            <w:proofErr w:type="gramEnd"/>
            <w:r w:rsidRPr="00097A00">
              <w:rPr>
                <w:rFonts w:asciiTheme="minorHAnsi" w:hAnsiTheme="minorHAnsi" w:cstheme="minorHAnsi"/>
                <w:sz w:val="20"/>
                <w:szCs w:val="20"/>
              </w:rPr>
              <w:t xml:space="preserve"> Basis und Plus, S. </w:t>
            </w:r>
          </w:p>
          <w:p w14:paraId="5A69402A" w14:textId="77777777" w:rsidR="005D009A" w:rsidRPr="00097A00" w:rsidRDefault="005D009A" w:rsidP="005D009A">
            <w:pPr>
              <w:pStyle w:val="Default"/>
              <w:jc w:val="center"/>
              <w:rPr>
                <w:rFonts w:asciiTheme="minorHAnsi" w:hAnsiTheme="minorHAnsi" w:cstheme="minorHAnsi"/>
                <w:i/>
                <w:iCs/>
                <w:sz w:val="20"/>
                <w:szCs w:val="20"/>
              </w:rPr>
            </w:pPr>
          </w:p>
          <w:p w14:paraId="342A1CFB" w14:textId="77777777" w:rsidR="00BC74A0" w:rsidRPr="00097A00" w:rsidRDefault="00BC74A0" w:rsidP="00B8204F">
            <w:pPr>
              <w:jc w:val="center"/>
              <w:rPr>
                <w:rFonts w:ascii="Calibri" w:hAnsi="Calibri" w:cs="Calibri"/>
                <w:i/>
                <w:iCs/>
                <w:sz w:val="20"/>
                <w:szCs w:val="20"/>
              </w:rPr>
            </w:pPr>
          </w:p>
          <w:p w14:paraId="4EA6A01A" w14:textId="77777777" w:rsidR="00BC74A0" w:rsidRPr="00097A00" w:rsidRDefault="00BC74A0" w:rsidP="00B8204F">
            <w:pPr>
              <w:rPr>
                <w:rFonts w:ascii="Calibri" w:hAnsi="Calibri" w:cs="Calibri"/>
                <w:i/>
                <w:iCs/>
                <w:sz w:val="20"/>
                <w:szCs w:val="20"/>
              </w:rPr>
            </w:pPr>
          </w:p>
        </w:tc>
        <w:tc>
          <w:tcPr>
            <w:tcW w:w="5882" w:type="dxa"/>
            <w:vMerge/>
            <w:tcBorders>
              <w:bottom w:val="single" w:sz="4" w:space="0" w:color="auto"/>
            </w:tcBorders>
          </w:tcPr>
          <w:p w14:paraId="6958D3E5" w14:textId="77777777" w:rsidR="00BC74A0" w:rsidRPr="00097A00" w:rsidRDefault="00BC74A0" w:rsidP="00B8204F">
            <w:pPr>
              <w:rPr>
                <w:rFonts w:ascii="Calibri" w:hAnsi="Calibri" w:cs="Calibri"/>
                <w:sz w:val="20"/>
                <w:szCs w:val="20"/>
              </w:rPr>
            </w:pPr>
          </w:p>
        </w:tc>
      </w:tr>
    </w:tbl>
    <w:p w14:paraId="341CE2CF" w14:textId="77777777" w:rsidR="00BC74A0" w:rsidRPr="00097A00" w:rsidRDefault="00BC74A0" w:rsidP="00BC74A0">
      <w:pPr>
        <w:ind w:right="1435"/>
        <w:rPr>
          <w:rFonts w:ascii="Calibri" w:hAnsi="Calibri" w:cs="Calibri"/>
          <w:sz w:val="20"/>
          <w:szCs w:val="20"/>
        </w:rPr>
      </w:pPr>
    </w:p>
    <w:p w14:paraId="53360134" w14:textId="77777777" w:rsidR="00BC74A0" w:rsidRPr="00097A00" w:rsidRDefault="00BC74A0" w:rsidP="00BC74A0">
      <w:pPr>
        <w:ind w:right="1435"/>
        <w:rPr>
          <w:rFonts w:cs="Arial"/>
          <w:sz w:val="20"/>
          <w:szCs w:val="20"/>
        </w:rPr>
      </w:pPr>
    </w:p>
    <w:p w14:paraId="59D91835" w14:textId="77777777" w:rsidR="00BC74A0" w:rsidRPr="00097A00" w:rsidRDefault="00BC74A0" w:rsidP="00BC74A0">
      <w:pPr>
        <w:ind w:right="1435"/>
        <w:rPr>
          <w:rFonts w:cs="Arial"/>
          <w:sz w:val="20"/>
          <w:szCs w:val="20"/>
        </w:rPr>
      </w:pPr>
    </w:p>
    <w:p w14:paraId="78828DCE" w14:textId="77777777" w:rsidR="00BC74A0" w:rsidRPr="00097A00" w:rsidRDefault="00BC74A0" w:rsidP="00BC74A0">
      <w:pPr>
        <w:ind w:right="1435"/>
        <w:rPr>
          <w:rFonts w:cs="Arial"/>
          <w:sz w:val="20"/>
          <w:szCs w:val="20"/>
        </w:rPr>
      </w:pPr>
    </w:p>
    <w:p w14:paraId="50BA3EB8" w14:textId="77777777" w:rsidR="00BC74A0" w:rsidRDefault="00BC74A0" w:rsidP="008B65F1">
      <w:pPr>
        <w:ind w:right="1435"/>
        <w:rPr>
          <w:rFonts w:cs="Arial"/>
        </w:rPr>
      </w:pPr>
    </w:p>
    <w:p w14:paraId="4B6C9358" w14:textId="77777777" w:rsidR="00E95A9A" w:rsidRDefault="00E95A9A" w:rsidP="008B65F1">
      <w:pPr>
        <w:ind w:right="1435"/>
        <w:rPr>
          <w:rFonts w:cs="Arial"/>
        </w:rPr>
      </w:pPr>
    </w:p>
    <w:p w14:paraId="70F30C6B" w14:textId="77777777" w:rsidR="00AC44ED" w:rsidRDefault="00AC44ED" w:rsidP="008B65F1">
      <w:pPr>
        <w:ind w:right="1435"/>
        <w:rPr>
          <w:rFonts w:cs="Arial"/>
        </w:rPr>
        <w:sectPr w:rsidR="00AC44ED" w:rsidSect="00D95F47">
          <w:pgSz w:w="16838" w:h="11906" w:orient="landscape" w:code="9"/>
          <w:pgMar w:top="1134" w:right="902" w:bottom="1418" w:left="284" w:header="0" w:footer="0" w:gutter="0"/>
          <w:cols w:space="708"/>
          <w:titlePg/>
          <w:docGrid w:linePitch="360"/>
        </w:sectPr>
      </w:pPr>
    </w:p>
    <w:p w14:paraId="58212DF7" w14:textId="0793E577" w:rsidR="0022125F" w:rsidRPr="006C2478" w:rsidRDefault="00097A00" w:rsidP="0022125F">
      <w:pPr>
        <w:ind w:right="1435"/>
        <w:rPr>
          <w:rFonts w:cs="Arial"/>
          <w:b/>
          <w:bCs/>
        </w:rPr>
      </w:pPr>
      <w:r>
        <w:rPr>
          <w:rFonts w:cs="Arial"/>
          <w:b/>
          <w:bCs/>
        </w:rPr>
        <w:lastRenderedPageBreak/>
        <w:t>J</w:t>
      </w:r>
      <w:r w:rsidR="0022125F" w:rsidRPr="006C2478">
        <w:rPr>
          <w:rFonts w:cs="Arial"/>
          <w:b/>
          <w:bCs/>
        </w:rPr>
        <w:t>ahrgang 5.</w:t>
      </w:r>
      <w:r w:rsidR="0022125F">
        <w:rPr>
          <w:rFonts w:cs="Arial"/>
          <w:b/>
          <w:bCs/>
        </w:rPr>
        <w:t>5</w:t>
      </w:r>
    </w:p>
    <w:p w14:paraId="0BED50CC" w14:textId="77777777" w:rsidR="0022125F" w:rsidRDefault="0022125F" w:rsidP="0022125F">
      <w:pPr>
        <w:ind w:right="1435"/>
        <w:rPr>
          <w:rFonts w:cs="Arial"/>
        </w:rPr>
      </w:pPr>
    </w:p>
    <w:tbl>
      <w:tblPr>
        <w:tblStyle w:val="Tabellenraster"/>
        <w:tblW w:w="16410" w:type="dxa"/>
        <w:tblLook w:val="04A0" w:firstRow="1" w:lastRow="0" w:firstColumn="1" w:lastColumn="0" w:noHBand="0" w:noVBand="1"/>
      </w:tblPr>
      <w:tblGrid>
        <w:gridCol w:w="5353"/>
        <w:gridCol w:w="5175"/>
        <w:gridCol w:w="5882"/>
      </w:tblGrid>
      <w:tr w:rsidR="0022125F" w:rsidRPr="00EF6ED2" w14:paraId="29190D0B" w14:textId="77777777" w:rsidTr="00BB06CD">
        <w:tc>
          <w:tcPr>
            <w:tcW w:w="5353" w:type="dxa"/>
            <w:tcBorders>
              <w:bottom w:val="single" w:sz="4" w:space="0" w:color="auto"/>
            </w:tcBorders>
          </w:tcPr>
          <w:p w14:paraId="2A416373" w14:textId="489525EF" w:rsidR="0022125F" w:rsidRPr="00EF6ED2" w:rsidRDefault="0022125F" w:rsidP="00BB06CD">
            <w:pPr>
              <w:rPr>
                <w:rFonts w:asciiTheme="minorHAnsi" w:hAnsiTheme="minorHAnsi" w:cstheme="minorHAnsi"/>
                <w:b/>
                <w:bCs/>
                <w:sz w:val="20"/>
                <w:szCs w:val="20"/>
              </w:rPr>
            </w:pPr>
            <w:r w:rsidRPr="00EF6ED2">
              <w:rPr>
                <w:rFonts w:asciiTheme="minorHAnsi" w:hAnsiTheme="minorHAnsi" w:cstheme="minorHAnsi"/>
                <w:b/>
                <w:bCs/>
                <w:sz w:val="20"/>
                <w:szCs w:val="20"/>
              </w:rPr>
              <w:t>5. Themenfeld/ Unterrichtsvorhaben</w:t>
            </w:r>
          </w:p>
        </w:tc>
        <w:tc>
          <w:tcPr>
            <w:tcW w:w="5175" w:type="dxa"/>
            <w:tcBorders>
              <w:bottom w:val="single" w:sz="4" w:space="0" w:color="auto"/>
            </w:tcBorders>
          </w:tcPr>
          <w:p w14:paraId="2990F53E" w14:textId="77777777" w:rsidR="0022125F" w:rsidRPr="00EF6ED2" w:rsidRDefault="0022125F" w:rsidP="00BB06CD">
            <w:pPr>
              <w:jc w:val="center"/>
              <w:rPr>
                <w:rFonts w:asciiTheme="minorHAnsi" w:hAnsiTheme="minorHAnsi" w:cstheme="minorHAnsi"/>
                <w:b/>
                <w:bCs/>
                <w:sz w:val="20"/>
                <w:szCs w:val="20"/>
              </w:rPr>
            </w:pPr>
            <w:r w:rsidRPr="00EF6ED2">
              <w:rPr>
                <w:rFonts w:asciiTheme="minorHAnsi" w:hAnsiTheme="minorHAnsi" w:cstheme="minorHAnsi"/>
                <w:b/>
                <w:bCs/>
                <w:sz w:val="20"/>
                <w:szCs w:val="20"/>
              </w:rPr>
              <w:t>Mögliche Bausteine</w:t>
            </w:r>
          </w:p>
        </w:tc>
        <w:tc>
          <w:tcPr>
            <w:tcW w:w="5882" w:type="dxa"/>
            <w:tcBorders>
              <w:bottom w:val="single" w:sz="4" w:space="0" w:color="auto"/>
            </w:tcBorders>
          </w:tcPr>
          <w:p w14:paraId="391D036C" w14:textId="77777777" w:rsidR="0022125F" w:rsidRPr="00EF6ED2" w:rsidRDefault="0022125F" w:rsidP="00BB06CD">
            <w:pPr>
              <w:jc w:val="center"/>
              <w:rPr>
                <w:rFonts w:asciiTheme="minorHAnsi" w:hAnsiTheme="minorHAnsi" w:cstheme="minorHAnsi"/>
                <w:b/>
                <w:bCs/>
                <w:sz w:val="20"/>
                <w:szCs w:val="20"/>
              </w:rPr>
            </w:pPr>
            <w:r w:rsidRPr="00EF6ED2">
              <w:rPr>
                <w:rFonts w:asciiTheme="minorHAnsi" w:hAnsiTheme="minorHAnsi" w:cstheme="minorHAnsi"/>
                <w:b/>
                <w:bCs/>
                <w:sz w:val="20"/>
                <w:szCs w:val="20"/>
              </w:rPr>
              <w:t>Inhaltsfelder</w:t>
            </w:r>
          </w:p>
        </w:tc>
      </w:tr>
      <w:tr w:rsidR="0022125F" w:rsidRPr="00EF6ED2" w14:paraId="60CE3BB6" w14:textId="77777777" w:rsidTr="00BB06CD">
        <w:tc>
          <w:tcPr>
            <w:tcW w:w="5353" w:type="dxa"/>
            <w:tcBorders>
              <w:top w:val="single" w:sz="4" w:space="0" w:color="auto"/>
              <w:left w:val="single" w:sz="4" w:space="0" w:color="auto"/>
              <w:bottom w:val="single" w:sz="4" w:space="0" w:color="auto"/>
              <w:right w:val="single" w:sz="4" w:space="0" w:color="auto"/>
            </w:tcBorders>
          </w:tcPr>
          <w:p w14:paraId="41162B6C" w14:textId="0E5FA052" w:rsidR="0022125F" w:rsidRPr="00EF6ED2" w:rsidRDefault="0022125F" w:rsidP="00BB06CD">
            <w:pPr>
              <w:rPr>
                <w:rFonts w:asciiTheme="minorHAnsi" w:hAnsiTheme="minorHAnsi" w:cstheme="minorHAnsi"/>
                <w:sz w:val="20"/>
                <w:szCs w:val="20"/>
              </w:rPr>
            </w:pPr>
            <w:r w:rsidRPr="00EF6ED2">
              <w:rPr>
                <w:rFonts w:asciiTheme="minorHAnsi" w:hAnsiTheme="minorHAnsi" w:cstheme="minorHAnsi"/>
                <w:sz w:val="20"/>
                <w:szCs w:val="20"/>
              </w:rPr>
              <w:t xml:space="preserve">Ggf. Kooperation mit: </w:t>
            </w:r>
            <w:r w:rsidR="00B510C7" w:rsidRPr="00EF6ED2">
              <w:rPr>
                <w:rFonts w:asciiTheme="minorHAnsi" w:hAnsiTheme="minorHAnsi" w:cstheme="minorHAnsi"/>
                <w:sz w:val="20"/>
                <w:szCs w:val="20"/>
              </w:rPr>
              <w:t>Praktische Philosophie, PK+, Kunst</w:t>
            </w:r>
          </w:p>
        </w:tc>
        <w:tc>
          <w:tcPr>
            <w:tcW w:w="5175" w:type="dxa"/>
            <w:vMerge w:val="restart"/>
            <w:tcBorders>
              <w:top w:val="single" w:sz="4" w:space="0" w:color="auto"/>
              <w:left w:val="single" w:sz="4" w:space="0" w:color="auto"/>
              <w:bottom w:val="single" w:sz="4" w:space="0" w:color="auto"/>
              <w:right w:val="single" w:sz="4" w:space="0" w:color="auto"/>
            </w:tcBorders>
          </w:tcPr>
          <w:p w14:paraId="6FDE2FCC" w14:textId="77777777" w:rsidR="00CF1D89" w:rsidRPr="00EF6ED2" w:rsidRDefault="00CF1D89" w:rsidP="00CF1D89">
            <w:pPr>
              <w:pStyle w:val="Default"/>
              <w:rPr>
                <w:rFonts w:asciiTheme="minorHAnsi" w:hAnsiTheme="minorHAnsi" w:cstheme="minorHAnsi"/>
                <w:b/>
                <w:bCs/>
                <w:sz w:val="20"/>
                <w:szCs w:val="20"/>
              </w:rPr>
            </w:pPr>
          </w:p>
          <w:p w14:paraId="791405F9" w14:textId="0463486D" w:rsidR="00CF1D89" w:rsidRPr="00EF6ED2" w:rsidRDefault="00CF1D89" w:rsidP="00CF1D89">
            <w:pPr>
              <w:pStyle w:val="Default"/>
              <w:rPr>
                <w:rFonts w:asciiTheme="minorHAnsi" w:hAnsiTheme="minorHAnsi" w:cstheme="minorHAnsi"/>
                <w:b/>
                <w:bCs/>
                <w:sz w:val="20"/>
                <w:szCs w:val="20"/>
              </w:rPr>
            </w:pPr>
            <w:r w:rsidRPr="00EF6ED2">
              <w:rPr>
                <w:rFonts w:asciiTheme="minorHAnsi" w:hAnsiTheme="minorHAnsi" w:cstheme="minorHAnsi"/>
                <w:b/>
                <w:bCs/>
                <w:sz w:val="20"/>
                <w:szCs w:val="20"/>
              </w:rPr>
              <w:t>inhaltlicher und methodischer Schwerpunkt:</w:t>
            </w:r>
          </w:p>
          <w:p w14:paraId="375E1281" w14:textId="77777777" w:rsidR="00CF1D89" w:rsidRPr="00EF6ED2" w:rsidRDefault="00CF1D89" w:rsidP="00CF1D89">
            <w:pPr>
              <w:pStyle w:val="Default"/>
              <w:rPr>
                <w:rFonts w:asciiTheme="minorHAnsi" w:hAnsiTheme="minorHAnsi" w:cstheme="minorHAnsi"/>
                <w:sz w:val="20"/>
                <w:szCs w:val="20"/>
              </w:rPr>
            </w:pPr>
          </w:p>
          <w:p w14:paraId="3B837226" w14:textId="06DBBFE9" w:rsidR="0022125F" w:rsidRPr="00EF6ED2" w:rsidRDefault="00CF1D89" w:rsidP="00FF36A8">
            <w:pPr>
              <w:pStyle w:val="Default"/>
              <w:numPr>
                <w:ilvl w:val="0"/>
                <w:numId w:val="27"/>
              </w:numPr>
              <w:rPr>
                <w:rFonts w:asciiTheme="minorHAnsi" w:hAnsiTheme="minorHAnsi" w:cstheme="minorHAnsi"/>
                <w:sz w:val="20"/>
                <w:szCs w:val="20"/>
              </w:rPr>
            </w:pPr>
            <w:r w:rsidRPr="00EF6ED2">
              <w:rPr>
                <w:rFonts w:asciiTheme="minorHAnsi" w:hAnsiTheme="minorHAnsi" w:cstheme="minorHAnsi"/>
                <w:sz w:val="20"/>
                <w:szCs w:val="20"/>
              </w:rPr>
              <w:t>ge</w:t>
            </w:r>
            <w:r w:rsidR="0022125F" w:rsidRPr="00EF6ED2">
              <w:rPr>
                <w:rFonts w:asciiTheme="minorHAnsi" w:hAnsiTheme="minorHAnsi" w:cstheme="minorHAnsi"/>
                <w:sz w:val="20"/>
                <w:szCs w:val="20"/>
              </w:rPr>
              <w:t>meinsames Lesen</w:t>
            </w:r>
          </w:p>
          <w:p w14:paraId="4D701DD9" w14:textId="77777777" w:rsidR="0022125F" w:rsidRPr="00EF6ED2" w:rsidRDefault="0022125F" w:rsidP="00FF36A8">
            <w:pPr>
              <w:pStyle w:val="Default"/>
              <w:numPr>
                <w:ilvl w:val="0"/>
                <w:numId w:val="27"/>
              </w:numPr>
              <w:rPr>
                <w:rFonts w:asciiTheme="minorHAnsi" w:hAnsiTheme="minorHAnsi" w:cstheme="minorHAnsi"/>
                <w:sz w:val="20"/>
                <w:szCs w:val="20"/>
              </w:rPr>
            </w:pPr>
            <w:r w:rsidRPr="00EF6ED2">
              <w:rPr>
                <w:rFonts w:asciiTheme="minorHAnsi" w:hAnsiTheme="minorHAnsi" w:cstheme="minorHAnsi"/>
                <w:sz w:val="20"/>
                <w:szCs w:val="20"/>
              </w:rPr>
              <w:t>Kapitelorientierte Aufgaben zum Leseverstehen lösen</w:t>
            </w:r>
          </w:p>
          <w:p w14:paraId="352EEE2C" w14:textId="77777777" w:rsidR="0022125F" w:rsidRPr="00EF6ED2" w:rsidRDefault="0022125F" w:rsidP="00FF36A8">
            <w:pPr>
              <w:pStyle w:val="Default"/>
              <w:numPr>
                <w:ilvl w:val="0"/>
                <w:numId w:val="27"/>
              </w:numPr>
              <w:rPr>
                <w:rFonts w:asciiTheme="minorHAnsi" w:hAnsiTheme="minorHAnsi" w:cstheme="minorHAnsi"/>
                <w:sz w:val="20"/>
                <w:szCs w:val="20"/>
              </w:rPr>
            </w:pPr>
            <w:r w:rsidRPr="00EF6ED2">
              <w:rPr>
                <w:rFonts w:asciiTheme="minorHAnsi" w:hAnsiTheme="minorHAnsi" w:cstheme="minorHAnsi"/>
                <w:sz w:val="20"/>
                <w:szCs w:val="20"/>
              </w:rPr>
              <w:t>Handlungszusammenhänge erkennen und nacherzählen</w:t>
            </w:r>
          </w:p>
          <w:p w14:paraId="37458324" w14:textId="77777777" w:rsidR="0022125F" w:rsidRPr="00EF6ED2" w:rsidRDefault="0022125F" w:rsidP="00FF36A8">
            <w:pPr>
              <w:pStyle w:val="Default"/>
              <w:numPr>
                <w:ilvl w:val="0"/>
                <w:numId w:val="27"/>
              </w:numPr>
              <w:rPr>
                <w:rFonts w:asciiTheme="minorHAnsi" w:hAnsiTheme="minorHAnsi" w:cstheme="minorHAnsi"/>
                <w:sz w:val="20"/>
                <w:szCs w:val="20"/>
              </w:rPr>
            </w:pPr>
            <w:r w:rsidRPr="00EF6ED2">
              <w:rPr>
                <w:rFonts w:asciiTheme="minorHAnsi" w:hAnsiTheme="minorHAnsi" w:cstheme="minorHAnsi"/>
                <w:sz w:val="20"/>
                <w:szCs w:val="20"/>
              </w:rPr>
              <w:t>Thema einer Ganzschrift erschließen</w:t>
            </w:r>
          </w:p>
          <w:p w14:paraId="0EC8384F" w14:textId="77777777" w:rsidR="0022125F" w:rsidRPr="00EF6ED2" w:rsidRDefault="0022125F" w:rsidP="00FF36A8">
            <w:pPr>
              <w:pStyle w:val="Default"/>
              <w:numPr>
                <w:ilvl w:val="0"/>
                <w:numId w:val="27"/>
              </w:numPr>
              <w:rPr>
                <w:rFonts w:asciiTheme="minorHAnsi" w:hAnsiTheme="minorHAnsi" w:cstheme="minorHAnsi"/>
                <w:sz w:val="20"/>
                <w:szCs w:val="20"/>
              </w:rPr>
            </w:pPr>
            <w:r w:rsidRPr="00EF6ED2">
              <w:rPr>
                <w:rFonts w:asciiTheme="minorHAnsi" w:hAnsiTheme="minorHAnsi" w:cstheme="minorHAnsi"/>
                <w:sz w:val="20"/>
                <w:szCs w:val="20"/>
              </w:rPr>
              <w:t>Personen beschreiben</w:t>
            </w:r>
          </w:p>
          <w:p w14:paraId="482B3B9D" w14:textId="77777777" w:rsidR="0022125F" w:rsidRPr="00EF6ED2" w:rsidRDefault="0022125F" w:rsidP="00FF36A8">
            <w:pPr>
              <w:pStyle w:val="Default"/>
              <w:numPr>
                <w:ilvl w:val="0"/>
                <w:numId w:val="27"/>
              </w:numPr>
              <w:rPr>
                <w:rFonts w:asciiTheme="minorHAnsi" w:hAnsiTheme="minorHAnsi" w:cstheme="minorHAnsi"/>
                <w:sz w:val="20"/>
                <w:szCs w:val="20"/>
              </w:rPr>
            </w:pPr>
            <w:r w:rsidRPr="00EF6ED2">
              <w:rPr>
                <w:rFonts w:asciiTheme="minorHAnsi" w:hAnsiTheme="minorHAnsi" w:cstheme="minorHAnsi"/>
                <w:sz w:val="20"/>
                <w:szCs w:val="20"/>
              </w:rPr>
              <w:t>Beziehungsgefüge erkennen und darstellen</w:t>
            </w:r>
          </w:p>
          <w:p w14:paraId="5E489056" w14:textId="77777777" w:rsidR="0022125F" w:rsidRPr="00EF6ED2" w:rsidRDefault="0022125F" w:rsidP="00FF36A8">
            <w:pPr>
              <w:pStyle w:val="Default"/>
              <w:numPr>
                <w:ilvl w:val="0"/>
                <w:numId w:val="27"/>
              </w:numPr>
              <w:rPr>
                <w:rFonts w:asciiTheme="minorHAnsi" w:hAnsiTheme="minorHAnsi" w:cstheme="minorHAnsi"/>
                <w:sz w:val="20"/>
                <w:szCs w:val="20"/>
              </w:rPr>
            </w:pPr>
            <w:r w:rsidRPr="00EF6ED2">
              <w:rPr>
                <w:rFonts w:asciiTheme="minorHAnsi" w:hAnsiTheme="minorHAnsi" w:cstheme="minorHAnsi"/>
                <w:sz w:val="20"/>
                <w:szCs w:val="20"/>
              </w:rPr>
              <w:t>Textpassagen als Anlässe zur kreativen Auseinandersetzung und Verarbeitung nutzen</w:t>
            </w:r>
          </w:p>
          <w:p w14:paraId="572930CC" w14:textId="77777777" w:rsidR="0022125F" w:rsidRPr="00EF6ED2" w:rsidRDefault="0022125F" w:rsidP="00FF36A8">
            <w:pPr>
              <w:pStyle w:val="Default"/>
              <w:numPr>
                <w:ilvl w:val="0"/>
                <w:numId w:val="27"/>
              </w:numPr>
              <w:rPr>
                <w:rFonts w:asciiTheme="minorHAnsi" w:hAnsiTheme="minorHAnsi" w:cstheme="minorHAnsi"/>
                <w:sz w:val="20"/>
                <w:szCs w:val="20"/>
              </w:rPr>
            </w:pPr>
            <w:r w:rsidRPr="00EF6ED2">
              <w:rPr>
                <w:rFonts w:asciiTheme="minorHAnsi" w:hAnsiTheme="minorHAnsi" w:cstheme="minorHAnsi"/>
                <w:sz w:val="20"/>
                <w:szCs w:val="20"/>
              </w:rPr>
              <w:t>Eine eigene Meinung formulieren</w:t>
            </w:r>
          </w:p>
          <w:p w14:paraId="519DBA10" w14:textId="77777777" w:rsidR="0022125F" w:rsidRDefault="0022125F" w:rsidP="00FF36A8">
            <w:pPr>
              <w:pStyle w:val="Default"/>
              <w:numPr>
                <w:ilvl w:val="0"/>
                <w:numId w:val="27"/>
              </w:numPr>
              <w:rPr>
                <w:rFonts w:asciiTheme="minorHAnsi" w:hAnsiTheme="minorHAnsi" w:cstheme="minorHAnsi"/>
                <w:sz w:val="20"/>
                <w:szCs w:val="20"/>
              </w:rPr>
            </w:pPr>
            <w:r w:rsidRPr="00EF6ED2">
              <w:rPr>
                <w:rFonts w:asciiTheme="minorHAnsi" w:hAnsiTheme="minorHAnsi" w:cstheme="minorHAnsi"/>
                <w:sz w:val="20"/>
                <w:szCs w:val="20"/>
              </w:rPr>
              <w:t>Rollenverteiltes, gutes Vorlesen</w:t>
            </w:r>
          </w:p>
          <w:p w14:paraId="7FEAE892" w14:textId="77777777" w:rsidR="009F429B" w:rsidRDefault="009F429B" w:rsidP="009F429B">
            <w:pPr>
              <w:pStyle w:val="Default"/>
              <w:rPr>
                <w:rFonts w:asciiTheme="minorHAnsi" w:hAnsiTheme="minorHAnsi" w:cstheme="minorHAnsi"/>
                <w:sz w:val="20"/>
                <w:szCs w:val="20"/>
              </w:rPr>
            </w:pPr>
          </w:p>
          <w:p w14:paraId="71E91CBA" w14:textId="77777777" w:rsidR="009F429B" w:rsidRPr="009F429B" w:rsidRDefault="009F429B" w:rsidP="009F429B">
            <w:pPr>
              <w:pStyle w:val="Default"/>
              <w:rPr>
                <w:rFonts w:asciiTheme="minorHAnsi" w:hAnsiTheme="minorHAnsi" w:cstheme="minorHAnsi"/>
                <w:b/>
                <w:bCs/>
                <w:sz w:val="20"/>
                <w:szCs w:val="20"/>
              </w:rPr>
            </w:pPr>
            <w:r w:rsidRPr="009F429B">
              <w:rPr>
                <w:rFonts w:asciiTheme="minorHAnsi" w:hAnsiTheme="minorHAnsi" w:cstheme="minorHAnsi"/>
                <w:b/>
                <w:bCs/>
                <w:sz w:val="20"/>
                <w:szCs w:val="20"/>
              </w:rPr>
              <w:t>Grammatik-/Rechtschreibschwerpunkt:</w:t>
            </w:r>
          </w:p>
          <w:p w14:paraId="76DC8082" w14:textId="69B4C652" w:rsidR="009F429B" w:rsidRPr="00EF6ED2" w:rsidRDefault="009F429B" w:rsidP="009F429B">
            <w:pPr>
              <w:pStyle w:val="Default"/>
              <w:rPr>
                <w:rFonts w:asciiTheme="minorHAnsi" w:hAnsiTheme="minorHAnsi" w:cstheme="minorHAnsi"/>
                <w:sz w:val="20"/>
                <w:szCs w:val="20"/>
              </w:rPr>
            </w:pPr>
          </w:p>
        </w:tc>
        <w:tc>
          <w:tcPr>
            <w:tcW w:w="5882" w:type="dxa"/>
            <w:vMerge w:val="restart"/>
            <w:tcBorders>
              <w:top w:val="single" w:sz="4" w:space="0" w:color="auto"/>
              <w:left w:val="single" w:sz="4" w:space="0" w:color="auto"/>
              <w:bottom w:val="single" w:sz="4" w:space="0" w:color="auto"/>
              <w:right w:val="single" w:sz="4" w:space="0" w:color="auto"/>
            </w:tcBorders>
          </w:tcPr>
          <w:p w14:paraId="6428CF96" w14:textId="57445ECB" w:rsidR="0022125F" w:rsidRPr="002334D3" w:rsidRDefault="0022125F" w:rsidP="00CB0651">
            <w:pPr>
              <w:rPr>
                <w:rFonts w:asciiTheme="minorHAnsi" w:hAnsiTheme="minorHAnsi" w:cstheme="minorHAnsi"/>
                <w:b/>
                <w:bCs/>
                <w:sz w:val="18"/>
                <w:szCs w:val="18"/>
              </w:rPr>
            </w:pPr>
            <w:r w:rsidRPr="002334D3">
              <w:rPr>
                <w:rFonts w:asciiTheme="minorHAnsi" w:hAnsiTheme="minorHAnsi" w:cstheme="minorHAnsi"/>
                <w:b/>
                <w:bCs/>
                <w:sz w:val="18"/>
                <w:szCs w:val="18"/>
              </w:rPr>
              <w:t>1.Sprache:</w:t>
            </w:r>
            <w:r w:rsidR="00CB0651" w:rsidRPr="002334D3">
              <w:rPr>
                <w:rFonts w:asciiTheme="minorHAnsi" w:hAnsiTheme="minorHAnsi" w:cstheme="minorHAnsi"/>
                <w:b/>
                <w:bCs/>
                <w:sz w:val="18"/>
                <w:szCs w:val="18"/>
              </w:rPr>
              <w:t xml:space="preserve"> Die Schülerinnen und Schüler können…</w:t>
            </w:r>
          </w:p>
          <w:p w14:paraId="3C766574" w14:textId="4692B12E" w:rsidR="004E5456" w:rsidRPr="002334D3" w:rsidRDefault="004E5456" w:rsidP="004E5456">
            <w:pPr>
              <w:pStyle w:val="Default"/>
              <w:rPr>
                <w:rFonts w:asciiTheme="minorHAnsi" w:hAnsiTheme="minorHAnsi" w:cstheme="minorHAnsi"/>
                <w:b/>
                <w:bCs/>
                <w:sz w:val="18"/>
                <w:szCs w:val="18"/>
              </w:rPr>
            </w:pPr>
            <w:r w:rsidRPr="002334D3">
              <w:rPr>
                <w:rFonts w:asciiTheme="minorHAnsi" w:hAnsiTheme="minorHAnsi" w:cstheme="minorHAnsi"/>
                <w:b/>
                <w:bCs/>
                <w:sz w:val="18"/>
                <w:szCs w:val="18"/>
              </w:rPr>
              <w:t xml:space="preserve">    Rezeption:</w:t>
            </w:r>
          </w:p>
          <w:p w14:paraId="2E174F20" w14:textId="3EC54E7F" w:rsidR="004E5456" w:rsidRPr="002334D3" w:rsidRDefault="00486EE1" w:rsidP="00FF36A8">
            <w:pPr>
              <w:pStyle w:val="Default"/>
              <w:numPr>
                <w:ilvl w:val="0"/>
                <w:numId w:val="42"/>
              </w:numPr>
              <w:rPr>
                <w:rFonts w:asciiTheme="minorHAnsi" w:hAnsiTheme="minorHAnsi" w:cstheme="minorHAnsi"/>
                <w:sz w:val="18"/>
                <w:szCs w:val="18"/>
              </w:rPr>
            </w:pPr>
            <w:r w:rsidRPr="002334D3">
              <w:rPr>
                <w:rFonts w:asciiTheme="minorHAnsi" w:hAnsiTheme="minorHAnsi" w:cstheme="minorHAnsi"/>
                <w:sz w:val="18"/>
                <w:szCs w:val="18"/>
              </w:rPr>
              <w:t>an einfachen Beispielen Abweichungen von der Standardsprache beschreiben</w:t>
            </w:r>
          </w:p>
          <w:p w14:paraId="558250F1" w14:textId="77777777" w:rsidR="00486EE1" w:rsidRPr="002334D3" w:rsidRDefault="00486EE1" w:rsidP="00486EE1">
            <w:pPr>
              <w:pStyle w:val="Default"/>
              <w:ind w:left="720"/>
              <w:rPr>
                <w:rFonts w:asciiTheme="minorHAnsi" w:hAnsiTheme="minorHAnsi" w:cstheme="minorHAnsi"/>
                <w:sz w:val="18"/>
                <w:szCs w:val="18"/>
              </w:rPr>
            </w:pPr>
          </w:p>
          <w:p w14:paraId="4F43468E" w14:textId="77777777" w:rsidR="004E5456" w:rsidRPr="002334D3" w:rsidRDefault="004E5456" w:rsidP="004E5456">
            <w:pPr>
              <w:rPr>
                <w:rFonts w:asciiTheme="minorHAnsi" w:hAnsiTheme="minorHAnsi" w:cstheme="minorHAnsi"/>
                <w:b/>
                <w:bCs/>
                <w:sz w:val="18"/>
                <w:szCs w:val="18"/>
              </w:rPr>
            </w:pPr>
            <w:r w:rsidRPr="002334D3">
              <w:rPr>
                <w:rFonts w:asciiTheme="minorHAnsi" w:hAnsiTheme="minorHAnsi" w:cstheme="minorHAnsi"/>
                <w:b/>
                <w:bCs/>
                <w:sz w:val="18"/>
                <w:szCs w:val="18"/>
              </w:rPr>
              <w:t xml:space="preserve">     Produktion:</w:t>
            </w:r>
          </w:p>
          <w:p w14:paraId="62F69DCF" w14:textId="388283C4" w:rsidR="004E5456" w:rsidRPr="002334D3" w:rsidRDefault="00140A27" w:rsidP="00FF36A8">
            <w:pPr>
              <w:pStyle w:val="Listenabsatz"/>
              <w:numPr>
                <w:ilvl w:val="0"/>
                <w:numId w:val="42"/>
              </w:numPr>
              <w:rPr>
                <w:rFonts w:asciiTheme="minorHAnsi" w:hAnsiTheme="minorHAnsi" w:cstheme="minorHAnsi"/>
                <w:sz w:val="18"/>
                <w:szCs w:val="18"/>
              </w:rPr>
            </w:pPr>
            <w:r w:rsidRPr="002334D3">
              <w:rPr>
                <w:rFonts w:asciiTheme="minorHAnsi" w:hAnsiTheme="minorHAnsi" w:cstheme="minorHAnsi"/>
                <w:sz w:val="18"/>
                <w:szCs w:val="18"/>
              </w:rPr>
              <w:t>relevantes sprachliches Wissen (u. a. auf Wort- und Satzebene) beim Verfassen eigener Texte einsetzen</w:t>
            </w:r>
          </w:p>
          <w:p w14:paraId="313C6800" w14:textId="7B338A5E" w:rsidR="00140A27" w:rsidRPr="002334D3" w:rsidRDefault="004E2FDC" w:rsidP="00FF36A8">
            <w:pPr>
              <w:pStyle w:val="Listenabsatz"/>
              <w:numPr>
                <w:ilvl w:val="0"/>
                <w:numId w:val="42"/>
              </w:numPr>
              <w:rPr>
                <w:rFonts w:asciiTheme="minorHAnsi" w:hAnsiTheme="minorHAnsi" w:cstheme="minorHAnsi"/>
                <w:sz w:val="18"/>
                <w:szCs w:val="18"/>
              </w:rPr>
            </w:pPr>
            <w:r w:rsidRPr="002334D3">
              <w:rPr>
                <w:rFonts w:asciiTheme="minorHAnsi" w:hAnsiTheme="minorHAnsi" w:cstheme="minorHAnsi"/>
                <w:sz w:val="18"/>
                <w:szCs w:val="18"/>
              </w:rPr>
              <w:t>Groß- und Kleinschreibung</w:t>
            </w:r>
            <w:r w:rsidR="000F014E" w:rsidRPr="002334D3">
              <w:rPr>
                <w:rFonts w:asciiTheme="minorHAnsi" w:hAnsiTheme="minorHAnsi" w:cstheme="minorHAnsi"/>
                <w:sz w:val="18"/>
                <w:szCs w:val="18"/>
              </w:rPr>
              <w:t>, Anwendung von Rechtschreibregeln,</w:t>
            </w:r>
          </w:p>
          <w:p w14:paraId="397D1033" w14:textId="641A4F33" w:rsidR="000F014E" w:rsidRPr="002334D3" w:rsidRDefault="000F014E" w:rsidP="00FF36A8">
            <w:pPr>
              <w:pStyle w:val="Listenabsatz"/>
              <w:numPr>
                <w:ilvl w:val="0"/>
                <w:numId w:val="42"/>
              </w:numPr>
              <w:rPr>
                <w:rFonts w:asciiTheme="minorHAnsi" w:hAnsiTheme="minorHAnsi" w:cstheme="minorHAnsi"/>
                <w:sz w:val="18"/>
                <w:szCs w:val="18"/>
              </w:rPr>
            </w:pPr>
            <w:r w:rsidRPr="002334D3">
              <w:rPr>
                <w:rFonts w:asciiTheme="minorHAnsi" w:hAnsiTheme="minorHAnsi" w:cstheme="minorHAnsi"/>
                <w:sz w:val="18"/>
                <w:szCs w:val="18"/>
              </w:rPr>
              <w:t>Beschreiben die Strukturen des Satzes (Syntax)</w:t>
            </w:r>
          </w:p>
          <w:p w14:paraId="1008959D" w14:textId="77777777" w:rsidR="00CB0651" w:rsidRPr="002334D3" w:rsidRDefault="00CB0651" w:rsidP="00CB0651">
            <w:pPr>
              <w:rPr>
                <w:rFonts w:asciiTheme="minorHAnsi" w:hAnsiTheme="minorHAnsi" w:cstheme="minorHAnsi"/>
                <w:b/>
                <w:bCs/>
                <w:sz w:val="18"/>
                <w:szCs w:val="18"/>
              </w:rPr>
            </w:pPr>
          </w:p>
          <w:p w14:paraId="0CB0A814" w14:textId="5741AB41" w:rsidR="0022125F" w:rsidRPr="002334D3" w:rsidRDefault="0022125F" w:rsidP="00BB06CD">
            <w:pPr>
              <w:rPr>
                <w:rFonts w:asciiTheme="minorHAnsi" w:hAnsiTheme="minorHAnsi" w:cstheme="minorHAnsi"/>
                <w:b/>
                <w:bCs/>
                <w:sz w:val="18"/>
                <w:szCs w:val="18"/>
              </w:rPr>
            </w:pPr>
            <w:r w:rsidRPr="002334D3">
              <w:rPr>
                <w:rFonts w:asciiTheme="minorHAnsi" w:hAnsiTheme="minorHAnsi" w:cstheme="minorHAnsi"/>
                <w:b/>
                <w:bCs/>
                <w:sz w:val="18"/>
                <w:szCs w:val="18"/>
              </w:rPr>
              <w:t>2. Texte:</w:t>
            </w:r>
            <w:r w:rsidR="00CB0651" w:rsidRPr="002334D3">
              <w:rPr>
                <w:rFonts w:asciiTheme="minorHAnsi" w:hAnsiTheme="minorHAnsi" w:cstheme="minorHAnsi"/>
                <w:b/>
                <w:bCs/>
                <w:sz w:val="18"/>
                <w:szCs w:val="18"/>
              </w:rPr>
              <w:t xml:space="preserve"> Die Schülerinnen und Schüler können…</w:t>
            </w:r>
          </w:p>
          <w:p w14:paraId="04A41D9D" w14:textId="4064313D" w:rsidR="004E5456" w:rsidRPr="002334D3" w:rsidRDefault="004E5456" w:rsidP="004E5456">
            <w:pPr>
              <w:pStyle w:val="Default"/>
              <w:rPr>
                <w:rFonts w:asciiTheme="minorHAnsi" w:hAnsiTheme="minorHAnsi" w:cstheme="minorHAnsi"/>
                <w:b/>
                <w:bCs/>
                <w:sz w:val="18"/>
                <w:szCs w:val="18"/>
              </w:rPr>
            </w:pPr>
            <w:r w:rsidRPr="002334D3">
              <w:rPr>
                <w:rFonts w:asciiTheme="minorHAnsi" w:hAnsiTheme="minorHAnsi" w:cstheme="minorHAnsi"/>
                <w:b/>
                <w:bCs/>
                <w:sz w:val="18"/>
                <w:szCs w:val="18"/>
              </w:rPr>
              <w:t xml:space="preserve">    </w:t>
            </w:r>
            <w:r w:rsidR="00EC1EBC" w:rsidRPr="002334D3">
              <w:rPr>
                <w:rFonts w:asciiTheme="minorHAnsi" w:hAnsiTheme="minorHAnsi" w:cstheme="minorHAnsi"/>
                <w:b/>
                <w:bCs/>
                <w:sz w:val="18"/>
                <w:szCs w:val="18"/>
              </w:rPr>
              <w:t xml:space="preserve"> </w:t>
            </w:r>
            <w:r w:rsidRPr="002334D3">
              <w:rPr>
                <w:rFonts w:asciiTheme="minorHAnsi" w:hAnsiTheme="minorHAnsi" w:cstheme="minorHAnsi"/>
                <w:b/>
                <w:bCs/>
                <w:sz w:val="18"/>
                <w:szCs w:val="18"/>
              </w:rPr>
              <w:t>Rezeption:</w:t>
            </w:r>
          </w:p>
          <w:p w14:paraId="46A5673B" w14:textId="07B1CDE2" w:rsidR="004E5456" w:rsidRPr="002334D3" w:rsidRDefault="00EC1EBC" w:rsidP="00FF36A8">
            <w:pPr>
              <w:pStyle w:val="Default"/>
              <w:numPr>
                <w:ilvl w:val="0"/>
                <w:numId w:val="42"/>
              </w:numPr>
              <w:rPr>
                <w:rFonts w:asciiTheme="minorHAnsi" w:hAnsiTheme="minorHAnsi" w:cstheme="minorHAnsi"/>
                <w:sz w:val="18"/>
                <w:szCs w:val="18"/>
              </w:rPr>
            </w:pPr>
            <w:r w:rsidRPr="002334D3">
              <w:rPr>
                <w:rFonts w:asciiTheme="minorHAnsi" w:hAnsiTheme="minorHAnsi" w:cstheme="minorHAnsi"/>
                <w:sz w:val="18"/>
                <w:szCs w:val="18"/>
              </w:rPr>
              <w:t>angeleitet zentrale Aussagen mündlicher und schriftlicher Texte identifizieren und daran ihr Gesamtverständnis des Textes erläutern</w:t>
            </w:r>
          </w:p>
          <w:p w14:paraId="29104436" w14:textId="4EA25151" w:rsidR="00EC1EBC" w:rsidRPr="002334D3" w:rsidRDefault="00744E90" w:rsidP="00FF36A8">
            <w:pPr>
              <w:pStyle w:val="Default"/>
              <w:numPr>
                <w:ilvl w:val="0"/>
                <w:numId w:val="42"/>
              </w:numPr>
              <w:rPr>
                <w:rFonts w:asciiTheme="minorHAnsi" w:hAnsiTheme="minorHAnsi" w:cstheme="minorHAnsi"/>
                <w:sz w:val="18"/>
                <w:szCs w:val="18"/>
              </w:rPr>
            </w:pPr>
            <w:r w:rsidRPr="002334D3">
              <w:rPr>
                <w:rFonts w:asciiTheme="minorHAnsi" w:hAnsiTheme="minorHAnsi" w:cstheme="minorHAnsi"/>
                <w:sz w:val="18"/>
                <w:szCs w:val="18"/>
              </w:rPr>
              <w:t>in literarischen Texten Figuren untersuchen und Figurenbeziehungen textbezogen erläutern</w:t>
            </w:r>
          </w:p>
          <w:p w14:paraId="4EA57709" w14:textId="582011F2" w:rsidR="00EA5437" w:rsidRPr="002334D3" w:rsidRDefault="00B559CE" w:rsidP="00FF36A8">
            <w:pPr>
              <w:pStyle w:val="Default"/>
              <w:numPr>
                <w:ilvl w:val="0"/>
                <w:numId w:val="42"/>
              </w:numPr>
              <w:rPr>
                <w:rFonts w:asciiTheme="minorHAnsi" w:hAnsiTheme="minorHAnsi" w:cstheme="minorHAnsi"/>
                <w:sz w:val="18"/>
                <w:szCs w:val="18"/>
              </w:rPr>
            </w:pPr>
            <w:r w:rsidRPr="002334D3">
              <w:rPr>
                <w:rFonts w:asciiTheme="minorHAnsi" w:hAnsiTheme="minorHAnsi" w:cstheme="minorHAnsi"/>
                <w:sz w:val="18"/>
                <w:szCs w:val="18"/>
              </w:rPr>
              <w:t>erzählende Texte unter Berücksichtigung grundlegender Dimensionen der Handlung (Ort, Zeit, Konflikt, Handlungsschritte) und der erzählerischen Vermittlung (u. a. Erzählerfigur) untersuchen,</w:t>
            </w:r>
          </w:p>
          <w:p w14:paraId="557683DA" w14:textId="5C2104FF" w:rsidR="00B559CE" w:rsidRPr="002334D3" w:rsidRDefault="003E0B0A" w:rsidP="00FF36A8">
            <w:pPr>
              <w:pStyle w:val="Default"/>
              <w:numPr>
                <w:ilvl w:val="0"/>
                <w:numId w:val="42"/>
              </w:numPr>
              <w:rPr>
                <w:rFonts w:asciiTheme="minorHAnsi" w:hAnsiTheme="minorHAnsi" w:cstheme="minorHAnsi"/>
                <w:sz w:val="18"/>
                <w:szCs w:val="18"/>
              </w:rPr>
            </w:pPr>
            <w:r w:rsidRPr="002334D3">
              <w:rPr>
                <w:rFonts w:asciiTheme="minorHAnsi" w:hAnsiTheme="minorHAnsi" w:cstheme="minorHAnsi"/>
                <w:sz w:val="18"/>
                <w:szCs w:val="18"/>
              </w:rPr>
              <w:t>eigene Texte zu literarischen Texten verfassen (u. a. Ausgestaltung, Fortsetzung, Paralleltexte) und im Hinblick auf den Ausgangstext erläutern</w:t>
            </w:r>
          </w:p>
          <w:p w14:paraId="07CFDE52" w14:textId="29607FC3" w:rsidR="00EC1EBC" w:rsidRPr="002334D3" w:rsidRDefault="00EC1EBC" w:rsidP="004E5456">
            <w:pPr>
              <w:rPr>
                <w:rFonts w:asciiTheme="minorHAnsi" w:hAnsiTheme="minorHAnsi" w:cstheme="minorHAnsi"/>
                <w:sz w:val="18"/>
                <w:szCs w:val="18"/>
              </w:rPr>
            </w:pPr>
          </w:p>
          <w:p w14:paraId="52761E38" w14:textId="5EC1BA4A" w:rsidR="004E5456" w:rsidRPr="002334D3" w:rsidRDefault="00EC1EBC" w:rsidP="004E5456">
            <w:pPr>
              <w:rPr>
                <w:rFonts w:asciiTheme="minorHAnsi" w:hAnsiTheme="minorHAnsi" w:cstheme="minorHAnsi"/>
                <w:b/>
                <w:bCs/>
                <w:sz w:val="18"/>
                <w:szCs w:val="18"/>
              </w:rPr>
            </w:pPr>
            <w:r w:rsidRPr="002334D3">
              <w:rPr>
                <w:rFonts w:asciiTheme="minorHAnsi" w:hAnsiTheme="minorHAnsi" w:cstheme="minorHAnsi"/>
                <w:b/>
                <w:bCs/>
                <w:sz w:val="18"/>
                <w:szCs w:val="18"/>
              </w:rPr>
              <w:t xml:space="preserve">     </w:t>
            </w:r>
            <w:r w:rsidR="004E5456" w:rsidRPr="002334D3">
              <w:rPr>
                <w:rFonts w:asciiTheme="minorHAnsi" w:hAnsiTheme="minorHAnsi" w:cstheme="minorHAnsi"/>
                <w:b/>
                <w:bCs/>
                <w:sz w:val="18"/>
                <w:szCs w:val="18"/>
              </w:rPr>
              <w:t>Produktion:</w:t>
            </w:r>
          </w:p>
          <w:p w14:paraId="64906B7E" w14:textId="18CC8D07" w:rsidR="003023BB" w:rsidRPr="002334D3" w:rsidRDefault="00543211" w:rsidP="00FF36A8">
            <w:pPr>
              <w:pStyle w:val="Listenabsatz"/>
              <w:numPr>
                <w:ilvl w:val="0"/>
                <w:numId w:val="46"/>
              </w:numPr>
              <w:rPr>
                <w:rFonts w:asciiTheme="minorHAnsi" w:hAnsiTheme="minorHAnsi" w:cstheme="minorHAnsi"/>
                <w:sz w:val="18"/>
                <w:szCs w:val="18"/>
              </w:rPr>
            </w:pPr>
            <w:r w:rsidRPr="002334D3">
              <w:rPr>
                <w:rFonts w:asciiTheme="minorHAnsi" w:hAnsiTheme="minorHAnsi" w:cstheme="minorHAnsi"/>
                <w:sz w:val="18"/>
                <w:szCs w:val="18"/>
              </w:rPr>
              <w:t>eigene Texte planen, verfassen und überarbeiten</w:t>
            </w:r>
          </w:p>
          <w:p w14:paraId="111F82F9" w14:textId="1104146E" w:rsidR="003023BB" w:rsidRPr="002334D3" w:rsidRDefault="003023BB" w:rsidP="00FF36A8">
            <w:pPr>
              <w:pStyle w:val="Listenabsatz"/>
              <w:numPr>
                <w:ilvl w:val="0"/>
                <w:numId w:val="46"/>
              </w:numPr>
              <w:rPr>
                <w:rFonts w:asciiTheme="minorHAnsi" w:hAnsiTheme="minorHAnsi" w:cstheme="minorHAnsi"/>
                <w:sz w:val="18"/>
                <w:szCs w:val="18"/>
              </w:rPr>
            </w:pPr>
            <w:r w:rsidRPr="002334D3">
              <w:rPr>
                <w:rFonts w:asciiTheme="minorHAnsi" w:hAnsiTheme="minorHAnsi" w:cstheme="minorHAnsi"/>
                <w:sz w:val="18"/>
                <w:szCs w:val="18"/>
              </w:rPr>
              <w:t>angeleitet mögliche Erwartungen und Interessen einer Adressatin bzw. eines Adressaten einschätzen und im Zielprodukt berücksichtigen</w:t>
            </w:r>
          </w:p>
          <w:p w14:paraId="27AE3105" w14:textId="0720D1DB" w:rsidR="0022125F" w:rsidRPr="002334D3" w:rsidRDefault="00BD0CCF" w:rsidP="00FF36A8">
            <w:pPr>
              <w:pStyle w:val="Listenabsatz"/>
              <w:numPr>
                <w:ilvl w:val="0"/>
                <w:numId w:val="46"/>
              </w:numPr>
              <w:rPr>
                <w:rFonts w:asciiTheme="minorHAnsi" w:hAnsiTheme="minorHAnsi" w:cstheme="minorHAnsi"/>
                <w:sz w:val="18"/>
                <w:szCs w:val="18"/>
              </w:rPr>
            </w:pPr>
            <w:r w:rsidRPr="002334D3">
              <w:rPr>
                <w:rFonts w:asciiTheme="minorHAnsi" w:hAnsiTheme="minorHAnsi" w:cstheme="minorHAnsi"/>
                <w:sz w:val="18"/>
                <w:szCs w:val="18"/>
              </w:rPr>
              <w:t>ihr eigenes Urteil über einen Text begründen und in kommunikativen Zusammenhängen (Buchkritik, Leseempfehlung) erläutern</w:t>
            </w:r>
          </w:p>
          <w:p w14:paraId="1C669C02" w14:textId="77777777" w:rsidR="0081170C" w:rsidRPr="002334D3" w:rsidRDefault="0081170C" w:rsidP="0081170C">
            <w:pPr>
              <w:pStyle w:val="Listenabsatz"/>
              <w:rPr>
                <w:rFonts w:asciiTheme="minorHAnsi" w:hAnsiTheme="minorHAnsi" w:cstheme="minorHAnsi"/>
                <w:sz w:val="18"/>
                <w:szCs w:val="18"/>
              </w:rPr>
            </w:pPr>
          </w:p>
          <w:p w14:paraId="609B6228" w14:textId="4CF1A19A" w:rsidR="0022125F" w:rsidRPr="002334D3" w:rsidRDefault="0022125F" w:rsidP="00BB06CD">
            <w:pPr>
              <w:rPr>
                <w:rFonts w:asciiTheme="minorHAnsi" w:hAnsiTheme="minorHAnsi" w:cstheme="minorHAnsi"/>
                <w:b/>
                <w:bCs/>
                <w:sz w:val="18"/>
                <w:szCs w:val="18"/>
              </w:rPr>
            </w:pPr>
            <w:r w:rsidRPr="002334D3">
              <w:rPr>
                <w:rFonts w:asciiTheme="minorHAnsi" w:hAnsiTheme="minorHAnsi" w:cstheme="minorHAnsi"/>
                <w:b/>
                <w:bCs/>
                <w:sz w:val="18"/>
                <w:szCs w:val="18"/>
              </w:rPr>
              <w:t>3. Kommunikation:</w:t>
            </w:r>
            <w:r w:rsidR="00CB0651" w:rsidRPr="002334D3">
              <w:rPr>
                <w:rFonts w:asciiTheme="minorHAnsi" w:hAnsiTheme="minorHAnsi" w:cstheme="minorHAnsi"/>
                <w:b/>
                <w:bCs/>
                <w:sz w:val="18"/>
                <w:szCs w:val="18"/>
              </w:rPr>
              <w:t xml:space="preserve"> Die Schülerinnen und Schüler können…</w:t>
            </w:r>
          </w:p>
          <w:p w14:paraId="7450D906" w14:textId="7DD5E096" w:rsidR="004E5456" w:rsidRPr="002334D3" w:rsidRDefault="004E5456" w:rsidP="004E5456">
            <w:pPr>
              <w:pStyle w:val="Default"/>
              <w:rPr>
                <w:rFonts w:asciiTheme="minorHAnsi" w:hAnsiTheme="minorHAnsi" w:cstheme="minorHAnsi"/>
                <w:sz w:val="18"/>
                <w:szCs w:val="18"/>
              </w:rPr>
            </w:pPr>
            <w:r w:rsidRPr="002334D3">
              <w:rPr>
                <w:rFonts w:asciiTheme="minorHAnsi" w:hAnsiTheme="minorHAnsi" w:cstheme="minorHAnsi"/>
                <w:sz w:val="18"/>
                <w:szCs w:val="18"/>
              </w:rPr>
              <w:t xml:space="preserve">    Rezeption:</w:t>
            </w:r>
          </w:p>
          <w:p w14:paraId="67944C06" w14:textId="274BE56F" w:rsidR="004E5456" w:rsidRPr="002334D3" w:rsidRDefault="00464D9A" w:rsidP="00FF36A8">
            <w:pPr>
              <w:pStyle w:val="Default"/>
              <w:numPr>
                <w:ilvl w:val="0"/>
                <w:numId w:val="42"/>
              </w:numPr>
              <w:rPr>
                <w:rFonts w:asciiTheme="minorHAnsi" w:hAnsiTheme="minorHAnsi" w:cstheme="minorHAnsi"/>
                <w:sz w:val="18"/>
                <w:szCs w:val="18"/>
              </w:rPr>
            </w:pPr>
            <w:r w:rsidRPr="002334D3">
              <w:rPr>
                <w:rFonts w:asciiTheme="minorHAnsi" w:hAnsiTheme="minorHAnsi" w:cstheme="minorHAnsi"/>
                <w:sz w:val="18"/>
                <w:szCs w:val="18"/>
              </w:rPr>
              <w:t>aktiv zuhören, gezielt nachfragen und Gehörtes zutreffend wiedergeben – auch unter Nutzung eigener Notizen</w:t>
            </w:r>
          </w:p>
          <w:p w14:paraId="0F43FF30" w14:textId="4300F30C" w:rsidR="00464D9A" w:rsidRPr="002334D3" w:rsidRDefault="00C638ED" w:rsidP="00FF36A8">
            <w:pPr>
              <w:pStyle w:val="Default"/>
              <w:numPr>
                <w:ilvl w:val="0"/>
                <w:numId w:val="42"/>
              </w:numPr>
              <w:rPr>
                <w:rFonts w:asciiTheme="minorHAnsi" w:hAnsiTheme="minorHAnsi" w:cstheme="minorHAnsi"/>
                <w:sz w:val="18"/>
                <w:szCs w:val="18"/>
              </w:rPr>
            </w:pPr>
            <w:r w:rsidRPr="002334D3">
              <w:rPr>
                <w:rFonts w:asciiTheme="minorHAnsi" w:hAnsiTheme="minorHAnsi" w:cstheme="minorHAnsi"/>
                <w:sz w:val="18"/>
                <w:szCs w:val="18"/>
              </w:rPr>
              <w:t>versteh</w:t>
            </w:r>
            <w:r w:rsidR="0048331A" w:rsidRPr="002334D3">
              <w:rPr>
                <w:rFonts w:asciiTheme="minorHAnsi" w:hAnsiTheme="minorHAnsi" w:cstheme="minorHAnsi"/>
                <w:sz w:val="18"/>
                <w:szCs w:val="18"/>
              </w:rPr>
              <w:t xml:space="preserve">en kürzerer Erzählungen, Jugendbücher und Ausschnitte </w:t>
            </w:r>
            <w:r w:rsidR="0048331A" w:rsidRPr="002334D3">
              <w:rPr>
                <w:rFonts w:asciiTheme="minorHAnsi" w:hAnsiTheme="minorHAnsi" w:cstheme="minorHAnsi"/>
                <w:sz w:val="18"/>
                <w:szCs w:val="18"/>
              </w:rPr>
              <w:lastRenderedPageBreak/>
              <w:t>aus literarischen Ganzschriften.</w:t>
            </w:r>
          </w:p>
          <w:p w14:paraId="615C5779" w14:textId="77777777" w:rsidR="00EC0E6E" w:rsidRPr="002334D3" w:rsidRDefault="00EC0E6E" w:rsidP="00EC0E6E">
            <w:pPr>
              <w:pStyle w:val="Default"/>
              <w:ind w:left="720"/>
              <w:rPr>
                <w:rFonts w:asciiTheme="minorHAnsi" w:hAnsiTheme="minorHAnsi" w:cstheme="minorHAnsi"/>
                <w:sz w:val="18"/>
                <w:szCs w:val="18"/>
              </w:rPr>
            </w:pPr>
          </w:p>
          <w:p w14:paraId="3F356217" w14:textId="77777777" w:rsidR="004E5456" w:rsidRPr="002334D3" w:rsidRDefault="004E5456" w:rsidP="004E5456">
            <w:pPr>
              <w:rPr>
                <w:rFonts w:asciiTheme="minorHAnsi" w:hAnsiTheme="minorHAnsi" w:cstheme="minorHAnsi"/>
                <w:sz w:val="18"/>
                <w:szCs w:val="18"/>
              </w:rPr>
            </w:pPr>
            <w:r w:rsidRPr="002334D3">
              <w:rPr>
                <w:rFonts w:asciiTheme="minorHAnsi" w:hAnsiTheme="minorHAnsi" w:cstheme="minorHAnsi"/>
                <w:sz w:val="18"/>
                <w:szCs w:val="18"/>
              </w:rPr>
              <w:t xml:space="preserve">     Produktion:</w:t>
            </w:r>
          </w:p>
          <w:p w14:paraId="38B31BF5" w14:textId="3F77FC51" w:rsidR="00EC0E6E" w:rsidRPr="002334D3" w:rsidRDefault="00EC0E6E" w:rsidP="00FF36A8">
            <w:pPr>
              <w:pStyle w:val="Listenabsatz"/>
              <w:numPr>
                <w:ilvl w:val="0"/>
                <w:numId w:val="42"/>
              </w:numPr>
              <w:rPr>
                <w:rFonts w:asciiTheme="minorHAnsi" w:hAnsiTheme="minorHAnsi" w:cstheme="minorHAnsi"/>
                <w:sz w:val="18"/>
                <w:szCs w:val="18"/>
              </w:rPr>
            </w:pPr>
            <w:r w:rsidRPr="002334D3">
              <w:rPr>
                <w:rFonts w:asciiTheme="minorHAnsi" w:hAnsiTheme="minorHAnsi" w:cstheme="minorHAnsi"/>
                <w:sz w:val="18"/>
                <w:szCs w:val="18"/>
              </w:rPr>
              <w:t>artikuliert sprechen und Tempo, Lautstärke und Sprechweise situationsangemessen einsetzen</w:t>
            </w:r>
          </w:p>
          <w:p w14:paraId="6B31E5FC" w14:textId="77777777" w:rsidR="004E5456" w:rsidRPr="002334D3" w:rsidRDefault="004E5456" w:rsidP="00BB06CD">
            <w:pPr>
              <w:rPr>
                <w:rFonts w:asciiTheme="minorHAnsi" w:hAnsiTheme="minorHAnsi" w:cstheme="minorHAnsi"/>
                <w:sz w:val="18"/>
                <w:szCs w:val="18"/>
              </w:rPr>
            </w:pPr>
          </w:p>
          <w:p w14:paraId="71795D56" w14:textId="060BBF2E" w:rsidR="0022125F" w:rsidRPr="002334D3" w:rsidRDefault="0022125F" w:rsidP="00BB06CD">
            <w:pPr>
              <w:rPr>
                <w:rFonts w:asciiTheme="minorHAnsi" w:hAnsiTheme="minorHAnsi" w:cstheme="minorHAnsi"/>
                <w:b/>
                <w:bCs/>
                <w:sz w:val="18"/>
                <w:szCs w:val="18"/>
              </w:rPr>
            </w:pPr>
            <w:r w:rsidRPr="002334D3">
              <w:rPr>
                <w:rFonts w:asciiTheme="minorHAnsi" w:hAnsiTheme="minorHAnsi" w:cstheme="minorHAnsi"/>
                <w:b/>
                <w:bCs/>
                <w:sz w:val="18"/>
                <w:szCs w:val="18"/>
              </w:rPr>
              <w:t>4. Medien:</w:t>
            </w:r>
            <w:r w:rsidR="00CB0651" w:rsidRPr="002334D3">
              <w:rPr>
                <w:rFonts w:asciiTheme="minorHAnsi" w:hAnsiTheme="minorHAnsi" w:cstheme="minorHAnsi"/>
                <w:b/>
                <w:bCs/>
                <w:sz w:val="18"/>
                <w:szCs w:val="18"/>
              </w:rPr>
              <w:t xml:space="preserve"> Die Schülerinnen und Schüler können…</w:t>
            </w:r>
          </w:p>
          <w:p w14:paraId="5219AA0B" w14:textId="74D5E91A" w:rsidR="004E5456" w:rsidRPr="002334D3" w:rsidRDefault="004E5456" w:rsidP="004E5456">
            <w:pPr>
              <w:pStyle w:val="Default"/>
              <w:rPr>
                <w:rFonts w:asciiTheme="minorHAnsi" w:hAnsiTheme="minorHAnsi" w:cstheme="minorHAnsi"/>
                <w:b/>
                <w:bCs/>
                <w:sz w:val="18"/>
                <w:szCs w:val="18"/>
              </w:rPr>
            </w:pPr>
            <w:r w:rsidRPr="002334D3">
              <w:rPr>
                <w:rFonts w:asciiTheme="minorHAnsi" w:hAnsiTheme="minorHAnsi" w:cstheme="minorHAnsi"/>
                <w:b/>
                <w:bCs/>
                <w:sz w:val="18"/>
                <w:szCs w:val="18"/>
              </w:rPr>
              <w:t xml:space="preserve">    Rezeption:</w:t>
            </w:r>
          </w:p>
          <w:p w14:paraId="57E49E88" w14:textId="4DA647B0" w:rsidR="004E5456" w:rsidRPr="002334D3" w:rsidRDefault="00205007" w:rsidP="00FF36A8">
            <w:pPr>
              <w:pStyle w:val="Default"/>
              <w:numPr>
                <w:ilvl w:val="0"/>
                <w:numId w:val="42"/>
              </w:numPr>
              <w:rPr>
                <w:rFonts w:asciiTheme="minorHAnsi" w:hAnsiTheme="minorHAnsi" w:cstheme="minorHAnsi"/>
                <w:sz w:val="18"/>
                <w:szCs w:val="18"/>
              </w:rPr>
            </w:pPr>
            <w:r w:rsidRPr="002334D3">
              <w:rPr>
                <w:rFonts w:asciiTheme="minorHAnsi" w:hAnsiTheme="minorHAnsi" w:cstheme="minorHAnsi"/>
                <w:sz w:val="18"/>
                <w:szCs w:val="18"/>
              </w:rPr>
              <w:t xml:space="preserve">dem </w:t>
            </w:r>
            <w:proofErr w:type="spellStart"/>
            <w:r w:rsidRPr="002334D3">
              <w:rPr>
                <w:rFonts w:asciiTheme="minorHAnsi" w:hAnsiTheme="minorHAnsi" w:cstheme="minorHAnsi"/>
                <w:sz w:val="18"/>
                <w:szCs w:val="18"/>
              </w:rPr>
              <w:t>Leseziel</w:t>
            </w:r>
            <w:proofErr w:type="spellEnd"/>
            <w:r w:rsidRPr="002334D3">
              <w:rPr>
                <w:rFonts w:asciiTheme="minorHAnsi" w:hAnsiTheme="minorHAnsi" w:cstheme="minorHAnsi"/>
                <w:sz w:val="18"/>
                <w:szCs w:val="18"/>
              </w:rPr>
              <w:t xml:space="preserve"> und dem Medium angepasste einfache Lesestrategien des orientierenden, selektiven, intensiven und vergleichenden Lesens einsetzen (u. a. bei Hypertexten) und die Lektüreergebnisse darstellen</w:t>
            </w:r>
          </w:p>
          <w:p w14:paraId="7E0FB581" w14:textId="77777777" w:rsidR="00205007" w:rsidRPr="002334D3" w:rsidRDefault="00205007" w:rsidP="00205007">
            <w:pPr>
              <w:pStyle w:val="Default"/>
              <w:ind w:left="720"/>
              <w:rPr>
                <w:rFonts w:asciiTheme="minorHAnsi" w:hAnsiTheme="minorHAnsi" w:cstheme="minorHAnsi"/>
                <w:sz w:val="18"/>
                <w:szCs w:val="18"/>
              </w:rPr>
            </w:pPr>
          </w:p>
          <w:p w14:paraId="78A29B3F" w14:textId="77777777" w:rsidR="004E5456" w:rsidRPr="002334D3" w:rsidRDefault="004E5456" w:rsidP="004E5456">
            <w:pPr>
              <w:rPr>
                <w:rFonts w:asciiTheme="minorHAnsi" w:hAnsiTheme="minorHAnsi" w:cstheme="minorHAnsi"/>
                <w:b/>
                <w:bCs/>
                <w:sz w:val="18"/>
                <w:szCs w:val="18"/>
              </w:rPr>
            </w:pPr>
            <w:r w:rsidRPr="002334D3">
              <w:rPr>
                <w:rFonts w:asciiTheme="minorHAnsi" w:hAnsiTheme="minorHAnsi" w:cstheme="minorHAnsi"/>
                <w:b/>
                <w:bCs/>
                <w:sz w:val="18"/>
                <w:szCs w:val="18"/>
              </w:rPr>
              <w:t xml:space="preserve">     Produktion:</w:t>
            </w:r>
          </w:p>
          <w:p w14:paraId="0E7C501A" w14:textId="685DF350" w:rsidR="004E5456" w:rsidRPr="002334D3" w:rsidRDefault="00E95A9A" w:rsidP="00FF36A8">
            <w:pPr>
              <w:pStyle w:val="Listenabsatz"/>
              <w:numPr>
                <w:ilvl w:val="0"/>
                <w:numId w:val="42"/>
              </w:numPr>
              <w:rPr>
                <w:rFonts w:asciiTheme="minorHAnsi" w:hAnsiTheme="minorHAnsi" w:cstheme="minorHAnsi"/>
                <w:b/>
                <w:bCs/>
                <w:sz w:val="18"/>
                <w:szCs w:val="18"/>
              </w:rPr>
            </w:pPr>
            <w:r w:rsidRPr="002334D3">
              <w:rPr>
                <w:rFonts w:asciiTheme="minorHAnsi" w:hAnsiTheme="minorHAnsi" w:cstheme="minorHAnsi"/>
                <w:sz w:val="18"/>
                <w:szCs w:val="18"/>
              </w:rPr>
              <w:t>Inhalt und Gestaltung von Medienprodukten angeleitet beschreiben</w:t>
            </w:r>
          </w:p>
          <w:p w14:paraId="57FEB0B7" w14:textId="77777777" w:rsidR="0022125F" w:rsidRPr="002334D3" w:rsidRDefault="0022125F" w:rsidP="00BB06CD">
            <w:pPr>
              <w:pStyle w:val="Listenabsatz"/>
              <w:rPr>
                <w:rFonts w:asciiTheme="minorHAnsi" w:hAnsiTheme="minorHAnsi" w:cstheme="minorHAnsi"/>
                <w:sz w:val="18"/>
                <w:szCs w:val="18"/>
              </w:rPr>
            </w:pPr>
          </w:p>
        </w:tc>
      </w:tr>
      <w:tr w:rsidR="0022125F" w:rsidRPr="00EF6ED2" w14:paraId="55069298" w14:textId="77777777" w:rsidTr="00BB06CD">
        <w:trPr>
          <w:trHeight w:val="1424"/>
        </w:trPr>
        <w:tc>
          <w:tcPr>
            <w:tcW w:w="5353" w:type="dxa"/>
            <w:tcBorders>
              <w:top w:val="single" w:sz="4" w:space="0" w:color="auto"/>
              <w:left w:val="single" w:sz="4" w:space="0" w:color="auto"/>
              <w:bottom w:val="single" w:sz="4" w:space="0" w:color="auto"/>
              <w:right w:val="single" w:sz="4" w:space="0" w:color="auto"/>
            </w:tcBorders>
            <w:shd w:val="clear" w:color="auto" w:fill="EEECE1" w:themeFill="background2"/>
          </w:tcPr>
          <w:p w14:paraId="5FB0E9CD" w14:textId="3DA0D27A" w:rsidR="0022125F" w:rsidRPr="00EF6ED2" w:rsidRDefault="0022125F" w:rsidP="00BB06CD">
            <w:pPr>
              <w:jc w:val="center"/>
              <w:rPr>
                <w:rFonts w:asciiTheme="minorHAnsi" w:hAnsiTheme="minorHAnsi" w:cstheme="minorHAnsi"/>
                <w:b/>
                <w:bCs/>
                <w:sz w:val="20"/>
                <w:szCs w:val="20"/>
              </w:rPr>
            </w:pPr>
          </w:p>
          <w:p w14:paraId="629D3CF8" w14:textId="375F7ABA" w:rsidR="0022125F" w:rsidRPr="00EF6ED2" w:rsidRDefault="0022125F" w:rsidP="0022125F">
            <w:pPr>
              <w:jc w:val="center"/>
              <w:rPr>
                <w:rFonts w:asciiTheme="minorHAnsi" w:hAnsiTheme="minorHAnsi" w:cstheme="minorHAnsi"/>
                <w:b/>
                <w:bCs/>
                <w:noProof/>
                <w:sz w:val="20"/>
                <w:szCs w:val="20"/>
              </w:rPr>
            </w:pPr>
            <w:r w:rsidRPr="00EF6ED2">
              <w:rPr>
                <w:rFonts w:asciiTheme="minorHAnsi" w:hAnsiTheme="minorHAnsi" w:cstheme="minorHAnsi"/>
                <w:b/>
                <w:bCs/>
                <w:noProof/>
                <w:sz w:val="20"/>
                <w:szCs w:val="20"/>
              </w:rPr>
              <w:t xml:space="preserve">Jugendroman – </w:t>
            </w:r>
            <w:r w:rsidRPr="009747DD">
              <w:rPr>
                <w:rFonts w:asciiTheme="minorHAnsi" w:hAnsiTheme="minorHAnsi" w:cstheme="minorHAnsi"/>
                <w:noProof/>
                <w:sz w:val="20"/>
                <w:szCs w:val="20"/>
              </w:rPr>
              <w:t>Literatrisches Gespräch</w:t>
            </w:r>
          </w:p>
          <w:p w14:paraId="7886EE31" w14:textId="77777777" w:rsidR="0022125F" w:rsidRDefault="0022125F" w:rsidP="00BB06CD">
            <w:pPr>
              <w:tabs>
                <w:tab w:val="center" w:pos="2568"/>
                <w:tab w:val="left" w:pos="4137"/>
              </w:tabs>
              <w:jc w:val="center"/>
              <w:rPr>
                <w:rFonts w:asciiTheme="minorHAnsi" w:hAnsiTheme="minorHAnsi" w:cstheme="minorHAnsi"/>
                <w:b/>
                <w:bCs/>
                <w:noProof/>
                <w:sz w:val="20"/>
                <w:szCs w:val="20"/>
              </w:rPr>
            </w:pPr>
          </w:p>
          <w:p w14:paraId="21063837" w14:textId="77777777" w:rsidR="009747DD" w:rsidRPr="00EF6ED2" w:rsidRDefault="009747DD" w:rsidP="00BB06CD">
            <w:pPr>
              <w:tabs>
                <w:tab w:val="center" w:pos="2568"/>
                <w:tab w:val="left" w:pos="4137"/>
              </w:tabs>
              <w:jc w:val="center"/>
              <w:rPr>
                <w:rFonts w:asciiTheme="minorHAnsi" w:hAnsiTheme="minorHAnsi" w:cstheme="minorHAnsi"/>
                <w:sz w:val="20"/>
                <w:szCs w:val="20"/>
              </w:rPr>
            </w:pPr>
          </w:p>
        </w:tc>
        <w:tc>
          <w:tcPr>
            <w:tcW w:w="5175" w:type="dxa"/>
            <w:vMerge/>
            <w:tcBorders>
              <w:top w:val="single" w:sz="4" w:space="0" w:color="auto"/>
              <w:left w:val="single" w:sz="4" w:space="0" w:color="auto"/>
              <w:bottom w:val="single" w:sz="4" w:space="0" w:color="auto"/>
              <w:right w:val="single" w:sz="4" w:space="0" w:color="auto"/>
            </w:tcBorders>
          </w:tcPr>
          <w:p w14:paraId="06A74830" w14:textId="77777777" w:rsidR="0022125F" w:rsidRPr="00EF6ED2" w:rsidRDefault="0022125F" w:rsidP="00BB06CD">
            <w:pPr>
              <w:rPr>
                <w:rFonts w:asciiTheme="minorHAnsi" w:hAnsiTheme="minorHAnsi" w:cstheme="minorHAnsi"/>
                <w:sz w:val="20"/>
                <w:szCs w:val="20"/>
              </w:rPr>
            </w:pPr>
          </w:p>
        </w:tc>
        <w:tc>
          <w:tcPr>
            <w:tcW w:w="5882" w:type="dxa"/>
            <w:vMerge/>
            <w:tcBorders>
              <w:top w:val="single" w:sz="4" w:space="0" w:color="auto"/>
              <w:left w:val="single" w:sz="4" w:space="0" w:color="auto"/>
              <w:bottom w:val="single" w:sz="4" w:space="0" w:color="auto"/>
              <w:right w:val="single" w:sz="4" w:space="0" w:color="auto"/>
            </w:tcBorders>
          </w:tcPr>
          <w:p w14:paraId="5A89015F" w14:textId="77777777" w:rsidR="0022125F" w:rsidRPr="00EF6ED2" w:rsidRDefault="0022125F" w:rsidP="00BB06CD">
            <w:pPr>
              <w:rPr>
                <w:rFonts w:asciiTheme="minorHAnsi" w:hAnsiTheme="minorHAnsi" w:cstheme="minorHAnsi"/>
                <w:sz w:val="20"/>
                <w:szCs w:val="20"/>
              </w:rPr>
            </w:pPr>
          </w:p>
        </w:tc>
      </w:tr>
      <w:tr w:rsidR="0022125F" w:rsidRPr="00EF6ED2" w14:paraId="774641C9" w14:textId="77777777" w:rsidTr="00BB06CD">
        <w:tc>
          <w:tcPr>
            <w:tcW w:w="5353" w:type="dxa"/>
            <w:tcBorders>
              <w:top w:val="single" w:sz="4" w:space="0" w:color="auto"/>
            </w:tcBorders>
          </w:tcPr>
          <w:p w14:paraId="7832BF6F" w14:textId="77777777" w:rsidR="0022125F" w:rsidRPr="00EF6ED2" w:rsidRDefault="0022125F" w:rsidP="00BB06CD">
            <w:pPr>
              <w:rPr>
                <w:rFonts w:asciiTheme="minorHAnsi" w:hAnsiTheme="minorHAnsi" w:cstheme="minorHAnsi"/>
                <w:b/>
                <w:bCs/>
                <w:sz w:val="20"/>
                <w:szCs w:val="20"/>
                <w:highlight w:val="yellow"/>
              </w:rPr>
            </w:pPr>
            <w:r w:rsidRPr="00EF6ED2">
              <w:rPr>
                <w:rFonts w:asciiTheme="minorHAnsi" w:hAnsiTheme="minorHAnsi" w:cstheme="minorHAnsi"/>
                <w:b/>
                <w:bCs/>
                <w:sz w:val="20"/>
                <w:szCs w:val="20"/>
              </w:rPr>
              <w:t xml:space="preserve">Vorerfahrungen/ Bezüge zu vergangenem und folgendem Unterricht </w:t>
            </w:r>
          </w:p>
        </w:tc>
        <w:tc>
          <w:tcPr>
            <w:tcW w:w="5175" w:type="dxa"/>
            <w:vMerge/>
            <w:tcBorders>
              <w:top w:val="single" w:sz="4" w:space="0" w:color="auto"/>
            </w:tcBorders>
          </w:tcPr>
          <w:p w14:paraId="4DE70CF2" w14:textId="77777777" w:rsidR="0022125F" w:rsidRPr="00EF6ED2" w:rsidRDefault="0022125F" w:rsidP="00BB06CD">
            <w:pPr>
              <w:rPr>
                <w:rFonts w:asciiTheme="minorHAnsi" w:hAnsiTheme="minorHAnsi" w:cstheme="minorHAnsi"/>
                <w:sz w:val="20"/>
                <w:szCs w:val="20"/>
              </w:rPr>
            </w:pPr>
          </w:p>
        </w:tc>
        <w:tc>
          <w:tcPr>
            <w:tcW w:w="5882" w:type="dxa"/>
            <w:vMerge/>
            <w:tcBorders>
              <w:top w:val="single" w:sz="4" w:space="0" w:color="auto"/>
            </w:tcBorders>
          </w:tcPr>
          <w:p w14:paraId="33E87110" w14:textId="77777777" w:rsidR="0022125F" w:rsidRPr="00EF6ED2" w:rsidRDefault="0022125F" w:rsidP="00BB06CD">
            <w:pPr>
              <w:rPr>
                <w:rFonts w:asciiTheme="minorHAnsi" w:hAnsiTheme="minorHAnsi" w:cstheme="minorHAnsi"/>
                <w:sz w:val="20"/>
                <w:szCs w:val="20"/>
              </w:rPr>
            </w:pPr>
          </w:p>
        </w:tc>
      </w:tr>
      <w:tr w:rsidR="0022125F" w:rsidRPr="00EF6ED2" w14:paraId="0A39301A" w14:textId="77777777" w:rsidTr="00BB06CD">
        <w:trPr>
          <w:trHeight w:val="1194"/>
        </w:trPr>
        <w:tc>
          <w:tcPr>
            <w:tcW w:w="5353" w:type="dxa"/>
          </w:tcPr>
          <w:p w14:paraId="5E25344E" w14:textId="000AC820" w:rsidR="0022125F" w:rsidRPr="00EF6ED2" w:rsidRDefault="0022125F" w:rsidP="00FF36A8">
            <w:pPr>
              <w:pStyle w:val="Default"/>
              <w:numPr>
                <w:ilvl w:val="0"/>
                <w:numId w:val="27"/>
              </w:numPr>
              <w:jc w:val="both"/>
              <w:rPr>
                <w:rFonts w:asciiTheme="minorHAnsi" w:hAnsiTheme="minorHAnsi" w:cstheme="minorHAnsi"/>
                <w:sz w:val="20"/>
                <w:szCs w:val="20"/>
              </w:rPr>
            </w:pPr>
            <w:r w:rsidRPr="00EF6ED2">
              <w:rPr>
                <w:rFonts w:asciiTheme="minorHAnsi" w:hAnsiTheme="minorHAnsi" w:cstheme="minorHAnsi"/>
                <w:sz w:val="20"/>
                <w:szCs w:val="20"/>
              </w:rPr>
              <w:t>Vorerfahrungen mit anderen erzählerischen Kurzformen, z.B. Märchen</w:t>
            </w:r>
          </w:p>
          <w:p w14:paraId="54547418" w14:textId="17968626" w:rsidR="0022125F" w:rsidRPr="00EF6ED2" w:rsidRDefault="0022125F" w:rsidP="00FF36A8">
            <w:pPr>
              <w:pStyle w:val="Default"/>
              <w:numPr>
                <w:ilvl w:val="0"/>
                <w:numId w:val="27"/>
              </w:numPr>
              <w:jc w:val="both"/>
              <w:rPr>
                <w:rFonts w:asciiTheme="minorHAnsi" w:hAnsiTheme="minorHAnsi" w:cstheme="minorHAnsi"/>
                <w:sz w:val="20"/>
                <w:szCs w:val="20"/>
              </w:rPr>
            </w:pPr>
            <w:r w:rsidRPr="00EF6ED2">
              <w:rPr>
                <w:rFonts w:asciiTheme="minorHAnsi" w:hAnsiTheme="minorHAnsi" w:cstheme="minorHAnsi"/>
                <w:sz w:val="20"/>
                <w:szCs w:val="20"/>
              </w:rPr>
              <w:t>Untersuchung und Gestaltung von literarischen Texten hinsichtlich Intention und Funktion</w:t>
            </w:r>
          </w:p>
          <w:p w14:paraId="46F69BCD" w14:textId="417E69EF" w:rsidR="0022125F" w:rsidRPr="00EF6ED2" w:rsidRDefault="0022125F" w:rsidP="00FF36A8">
            <w:pPr>
              <w:pStyle w:val="Default"/>
              <w:numPr>
                <w:ilvl w:val="0"/>
                <w:numId w:val="27"/>
              </w:numPr>
              <w:jc w:val="both"/>
              <w:rPr>
                <w:rFonts w:asciiTheme="minorHAnsi" w:hAnsiTheme="minorHAnsi" w:cstheme="minorHAnsi"/>
                <w:sz w:val="20"/>
                <w:szCs w:val="20"/>
              </w:rPr>
            </w:pPr>
            <w:r w:rsidRPr="00EF6ED2">
              <w:rPr>
                <w:rFonts w:asciiTheme="minorHAnsi" w:hAnsiTheme="minorHAnsi" w:cstheme="minorHAnsi"/>
                <w:sz w:val="20"/>
                <w:szCs w:val="20"/>
              </w:rPr>
              <w:t>Inhaltliches Erfassen</w:t>
            </w:r>
          </w:p>
          <w:p w14:paraId="7DC3F491" w14:textId="2A13247C" w:rsidR="0022125F" w:rsidRPr="00EF6ED2" w:rsidRDefault="0022125F" w:rsidP="00FF36A8">
            <w:pPr>
              <w:pStyle w:val="Default"/>
              <w:numPr>
                <w:ilvl w:val="0"/>
                <w:numId w:val="27"/>
              </w:numPr>
              <w:jc w:val="both"/>
              <w:rPr>
                <w:rFonts w:asciiTheme="minorHAnsi" w:hAnsiTheme="minorHAnsi" w:cstheme="minorHAnsi"/>
                <w:sz w:val="20"/>
                <w:szCs w:val="20"/>
              </w:rPr>
            </w:pPr>
            <w:r w:rsidRPr="00EF6ED2">
              <w:rPr>
                <w:rFonts w:asciiTheme="minorHAnsi" w:hAnsiTheme="minorHAnsi" w:cstheme="minorHAnsi"/>
                <w:sz w:val="20"/>
                <w:szCs w:val="20"/>
              </w:rPr>
              <w:t>Sichern der Arbeitsergebnisse</w:t>
            </w:r>
          </w:p>
          <w:p w14:paraId="269B3587" w14:textId="24474A22" w:rsidR="0022125F" w:rsidRPr="00EF6ED2" w:rsidRDefault="0022125F" w:rsidP="00FF36A8">
            <w:pPr>
              <w:pStyle w:val="Default"/>
              <w:numPr>
                <w:ilvl w:val="0"/>
                <w:numId w:val="27"/>
              </w:numPr>
              <w:jc w:val="both"/>
              <w:rPr>
                <w:rFonts w:asciiTheme="minorHAnsi" w:hAnsiTheme="minorHAnsi" w:cstheme="minorHAnsi"/>
                <w:sz w:val="20"/>
                <w:szCs w:val="20"/>
              </w:rPr>
            </w:pPr>
            <w:r w:rsidRPr="00EF6ED2">
              <w:rPr>
                <w:rFonts w:asciiTheme="minorHAnsi" w:hAnsiTheme="minorHAnsi" w:cstheme="minorHAnsi"/>
                <w:sz w:val="20"/>
                <w:szCs w:val="20"/>
              </w:rPr>
              <w:t>Informieren über Sachverhalte</w:t>
            </w:r>
          </w:p>
        </w:tc>
        <w:tc>
          <w:tcPr>
            <w:tcW w:w="5175" w:type="dxa"/>
            <w:vMerge/>
          </w:tcPr>
          <w:p w14:paraId="2B61513D" w14:textId="77777777" w:rsidR="0022125F" w:rsidRPr="00EF6ED2" w:rsidRDefault="0022125F" w:rsidP="00BB06CD">
            <w:pPr>
              <w:rPr>
                <w:rFonts w:asciiTheme="minorHAnsi" w:hAnsiTheme="minorHAnsi" w:cstheme="minorHAnsi"/>
                <w:sz w:val="20"/>
                <w:szCs w:val="20"/>
              </w:rPr>
            </w:pPr>
          </w:p>
        </w:tc>
        <w:tc>
          <w:tcPr>
            <w:tcW w:w="5882" w:type="dxa"/>
            <w:vMerge/>
          </w:tcPr>
          <w:p w14:paraId="4F7658CA" w14:textId="77777777" w:rsidR="0022125F" w:rsidRPr="00EF6ED2" w:rsidRDefault="0022125F" w:rsidP="00BB06CD">
            <w:pPr>
              <w:rPr>
                <w:rFonts w:asciiTheme="minorHAnsi" w:hAnsiTheme="minorHAnsi" w:cstheme="minorHAnsi"/>
                <w:sz w:val="20"/>
                <w:szCs w:val="20"/>
              </w:rPr>
            </w:pPr>
          </w:p>
        </w:tc>
      </w:tr>
      <w:tr w:rsidR="0022125F" w:rsidRPr="00EF6ED2" w14:paraId="657F81BD" w14:textId="77777777" w:rsidTr="00BB06CD">
        <w:tc>
          <w:tcPr>
            <w:tcW w:w="5353" w:type="dxa"/>
            <w:shd w:val="clear" w:color="auto" w:fill="EEECE1" w:themeFill="background2"/>
          </w:tcPr>
          <w:p w14:paraId="4EF70C71" w14:textId="77777777" w:rsidR="0022125F" w:rsidRPr="00EF6ED2" w:rsidRDefault="0022125F" w:rsidP="00BB06CD">
            <w:pPr>
              <w:jc w:val="center"/>
              <w:rPr>
                <w:rFonts w:asciiTheme="minorHAnsi" w:hAnsiTheme="minorHAnsi" w:cstheme="minorHAnsi"/>
                <w:b/>
                <w:bCs/>
                <w:sz w:val="20"/>
                <w:szCs w:val="20"/>
              </w:rPr>
            </w:pPr>
            <w:r w:rsidRPr="00EF6ED2">
              <w:rPr>
                <w:rFonts w:asciiTheme="minorHAnsi" w:hAnsiTheme="minorHAnsi" w:cstheme="minorHAnsi"/>
                <w:b/>
                <w:bCs/>
                <w:sz w:val="20"/>
                <w:szCs w:val="20"/>
              </w:rPr>
              <w:t>Produkte/ Überprüfungsformate/ Aufgabentypen</w:t>
            </w:r>
          </w:p>
        </w:tc>
        <w:tc>
          <w:tcPr>
            <w:tcW w:w="5175" w:type="dxa"/>
          </w:tcPr>
          <w:p w14:paraId="76A53153" w14:textId="77777777" w:rsidR="0022125F" w:rsidRPr="00EF6ED2" w:rsidRDefault="0022125F" w:rsidP="00BB06CD">
            <w:pPr>
              <w:jc w:val="center"/>
              <w:rPr>
                <w:rFonts w:asciiTheme="minorHAnsi" w:hAnsiTheme="minorHAnsi" w:cstheme="minorHAnsi"/>
                <w:b/>
                <w:bCs/>
                <w:sz w:val="20"/>
                <w:szCs w:val="20"/>
                <w:highlight w:val="yellow"/>
              </w:rPr>
            </w:pPr>
            <w:r w:rsidRPr="00EF6ED2">
              <w:rPr>
                <w:rFonts w:asciiTheme="minorHAnsi" w:hAnsiTheme="minorHAnsi" w:cstheme="minorHAnsi"/>
                <w:b/>
                <w:bCs/>
                <w:sz w:val="20"/>
                <w:szCs w:val="20"/>
              </w:rPr>
              <w:t>Materialien/ Medien</w:t>
            </w:r>
          </w:p>
        </w:tc>
        <w:tc>
          <w:tcPr>
            <w:tcW w:w="5882" w:type="dxa"/>
            <w:vMerge/>
          </w:tcPr>
          <w:p w14:paraId="3A623B08" w14:textId="77777777" w:rsidR="0022125F" w:rsidRPr="00EF6ED2" w:rsidRDefault="0022125F" w:rsidP="00BB06CD">
            <w:pPr>
              <w:rPr>
                <w:rFonts w:asciiTheme="minorHAnsi" w:hAnsiTheme="minorHAnsi" w:cstheme="minorHAnsi"/>
                <w:sz w:val="20"/>
                <w:szCs w:val="20"/>
              </w:rPr>
            </w:pPr>
          </w:p>
        </w:tc>
      </w:tr>
      <w:tr w:rsidR="0022125F" w:rsidRPr="00EF6ED2" w14:paraId="6ED3A9F4" w14:textId="77777777" w:rsidTr="00BB06CD">
        <w:tc>
          <w:tcPr>
            <w:tcW w:w="5353" w:type="dxa"/>
          </w:tcPr>
          <w:p w14:paraId="67A115B6" w14:textId="5380CCAD" w:rsidR="0022125F" w:rsidRPr="00EF6ED2" w:rsidRDefault="0022125F" w:rsidP="00BB06CD">
            <w:pPr>
              <w:rPr>
                <w:rFonts w:asciiTheme="minorHAnsi" w:hAnsiTheme="minorHAnsi" w:cstheme="minorHAnsi"/>
                <w:sz w:val="20"/>
                <w:szCs w:val="20"/>
              </w:rPr>
            </w:pPr>
            <w:r w:rsidRPr="00EF6ED2">
              <w:rPr>
                <w:rFonts w:asciiTheme="minorHAnsi" w:hAnsiTheme="minorHAnsi" w:cstheme="minorHAnsi"/>
                <w:b/>
                <w:bCs/>
                <w:sz w:val="20"/>
                <w:szCs w:val="20"/>
              </w:rPr>
              <w:t>Produkte:</w:t>
            </w:r>
            <w:r w:rsidRPr="00EF6ED2">
              <w:rPr>
                <w:rFonts w:asciiTheme="minorHAnsi" w:hAnsiTheme="minorHAnsi" w:cstheme="minorHAnsi"/>
                <w:sz w:val="20"/>
                <w:szCs w:val="20"/>
              </w:rPr>
              <w:t xml:space="preserve">  Standbild</w:t>
            </w:r>
            <w:r w:rsidR="00FC5B64" w:rsidRPr="00EF6ED2">
              <w:rPr>
                <w:rFonts w:asciiTheme="minorHAnsi" w:hAnsiTheme="minorHAnsi" w:cstheme="minorHAnsi"/>
                <w:sz w:val="20"/>
                <w:szCs w:val="20"/>
              </w:rPr>
              <w:t xml:space="preserve">er erstellen, </w:t>
            </w:r>
            <w:r w:rsidR="009456AF" w:rsidRPr="00EF6ED2">
              <w:rPr>
                <w:rFonts w:asciiTheme="minorHAnsi" w:hAnsiTheme="minorHAnsi" w:cstheme="minorHAnsi"/>
                <w:sz w:val="20"/>
                <w:szCs w:val="20"/>
              </w:rPr>
              <w:t xml:space="preserve">Fortsetzung verfassen </w:t>
            </w:r>
          </w:p>
          <w:p w14:paraId="29CAD018" w14:textId="77777777" w:rsidR="0022125F" w:rsidRPr="00EF6ED2" w:rsidRDefault="0022125F" w:rsidP="00BB06CD">
            <w:pPr>
              <w:rPr>
                <w:rFonts w:asciiTheme="minorHAnsi" w:hAnsiTheme="minorHAnsi" w:cstheme="minorHAnsi"/>
                <w:sz w:val="20"/>
                <w:szCs w:val="20"/>
              </w:rPr>
            </w:pPr>
          </w:p>
          <w:p w14:paraId="63B14314" w14:textId="77777777" w:rsidR="0022125F" w:rsidRPr="00EF6ED2" w:rsidRDefault="0022125F" w:rsidP="0022125F">
            <w:pPr>
              <w:rPr>
                <w:rFonts w:asciiTheme="minorHAnsi" w:hAnsiTheme="minorHAnsi" w:cstheme="minorHAnsi"/>
                <w:sz w:val="20"/>
                <w:szCs w:val="20"/>
              </w:rPr>
            </w:pPr>
            <w:r w:rsidRPr="00EF6ED2">
              <w:rPr>
                <w:rFonts w:asciiTheme="minorHAnsi" w:hAnsiTheme="minorHAnsi" w:cstheme="minorHAnsi"/>
                <w:b/>
                <w:bCs/>
                <w:sz w:val="20"/>
                <w:szCs w:val="20"/>
              </w:rPr>
              <w:t>Schriftlich:</w:t>
            </w:r>
            <w:r w:rsidRPr="00EF6ED2">
              <w:rPr>
                <w:rFonts w:asciiTheme="minorHAnsi" w:hAnsiTheme="minorHAnsi" w:cstheme="minorHAnsi"/>
                <w:sz w:val="20"/>
                <w:szCs w:val="20"/>
              </w:rPr>
              <w:t xml:space="preserve"> Einen Textauszug unter bestimmten Aspekten </w:t>
            </w:r>
          </w:p>
          <w:p w14:paraId="2E08B158" w14:textId="25ACFC3E" w:rsidR="0022125F" w:rsidRPr="00EF6ED2" w:rsidRDefault="0022125F" w:rsidP="0022125F">
            <w:pPr>
              <w:rPr>
                <w:rFonts w:asciiTheme="minorHAnsi" w:hAnsiTheme="minorHAnsi" w:cstheme="minorHAnsi"/>
                <w:sz w:val="20"/>
                <w:szCs w:val="20"/>
              </w:rPr>
            </w:pPr>
            <w:r w:rsidRPr="00EF6ED2">
              <w:rPr>
                <w:rFonts w:asciiTheme="minorHAnsi" w:hAnsiTheme="minorHAnsi" w:cstheme="minorHAnsi"/>
                <w:sz w:val="20"/>
                <w:szCs w:val="20"/>
              </w:rPr>
              <w:t xml:space="preserve">                    untersuchen (Typ 4a)</w:t>
            </w:r>
          </w:p>
          <w:p w14:paraId="088446AC" w14:textId="5B22F184" w:rsidR="0022125F" w:rsidRPr="00EF6ED2" w:rsidRDefault="0022125F" w:rsidP="0022125F">
            <w:pPr>
              <w:rPr>
                <w:rFonts w:asciiTheme="minorHAnsi" w:hAnsiTheme="minorHAnsi" w:cstheme="minorHAnsi"/>
                <w:sz w:val="20"/>
                <w:szCs w:val="20"/>
              </w:rPr>
            </w:pPr>
            <w:r w:rsidRPr="00EF6ED2">
              <w:rPr>
                <w:rFonts w:asciiTheme="minorHAnsi" w:hAnsiTheme="minorHAnsi" w:cstheme="minorHAnsi"/>
                <w:sz w:val="20"/>
                <w:szCs w:val="20"/>
              </w:rPr>
              <w:t xml:space="preserve">                    zu einer bestimmten Textstelle eine eigene Meinung</w:t>
            </w:r>
          </w:p>
          <w:p w14:paraId="7A898DE9" w14:textId="3A1305CD" w:rsidR="0022125F" w:rsidRPr="00EF6ED2" w:rsidRDefault="0022125F" w:rsidP="0022125F">
            <w:pPr>
              <w:rPr>
                <w:rFonts w:asciiTheme="minorHAnsi" w:hAnsiTheme="minorHAnsi" w:cstheme="minorHAnsi"/>
                <w:sz w:val="20"/>
                <w:szCs w:val="20"/>
              </w:rPr>
            </w:pPr>
            <w:r w:rsidRPr="00EF6ED2">
              <w:rPr>
                <w:rFonts w:asciiTheme="minorHAnsi" w:hAnsiTheme="minorHAnsi" w:cstheme="minorHAnsi"/>
                <w:sz w:val="20"/>
                <w:szCs w:val="20"/>
              </w:rPr>
              <w:t xml:space="preserve">                   formulieren (Typ 3)</w:t>
            </w:r>
          </w:p>
          <w:p w14:paraId="4E055F15" w14:textId="15F9FC23" w:rsidR="0022125F" w:rsidRPr="00EF6ED2" w:rsidRDefault="0022125F" w:rsidP="0022125F">
            <w:pPr>
              <w:rPr>
                <w:rFonts w:asciiTheme="minorHAnsi" w:hAnsiTheme="minorHAnsi" w:cstheme="minorHAnsi"/>
                <w:sz w:val="20"/>
                <w:szCs w:val="20"/>
              </w:rPr>
            </w:pPr>
            <w:r w:rsidRPr="00EF6ED2">
              <w:rPr>
                <w:rFonts w:asciiTheme="minorHAnsi" w:hAnsiTheme="minorHAnsi" w:cstheme="minorHAnsi"/>
                <w:sz w:val="20"/>
                <w:szCs w:val="20"/>
              </w:rPr>
              <w:t xml:space="preserve">                  ggf. bewertetes Lesetagebuch</w:t>
            </w:r>
          </w:p>
          <w:p w14:paraId="1E885A42" w14:textId="77777777" w:rsidR="0022125F" w:rsidRPr="00EF6ED2" w:rsidRDefault="0022125F" w:rsidP="00BB06CD">
            <w:pPr>
              <w:rPr>
                <w:rFonts w:asciiTheme="minorHAnsi" w:hAnsiTheme="minorHAnsi" w:cstheme="minorHAnsi"/>
                <w:sz w:val="20"/>
                <w:szCs w:val="20"/>
              </w:rPr>
            </w:pPr>
          </w:p>
          <w:p w14:paraId="42DA098A" w14:textId="0B8BA84C" w:rsidR="0022125F" w:rsidRPr="00EF6ED2" w:rsidRDefault="0022125F" w:rsidP="005931F6">
            <w:pPr>
              <w:rPr>
                <w:rFonts w:asciiTheme="minorHAnsi" w:hAnsiTheme="minorHAnsi" w:cstheme="minorHAnsi"/>
                <w:sz w:val="20"/>
                <w:szCs w:val="20"/>
              </w:rPr>
            </w:pPr>
            <w:r w:rsidRPr="00EF6ED2">
              <w:rPr>
                <w:rFonts w:asciiTheme="minorHAnsi" w:hAnsiTheme="minorHAnsi" w:cstheme="minorHAnsi"/>
                <w:b/>
                <w:bCs/>
                <w:sz w:val="20"/>
                <w:szCs w:val="20"/>
              </w:rPr>
              <w:t>Mündlich:</w:t>
            </w:r>
            <w:r w:rsidRPr="00EF6ED2">
              <w:rPr>
                <w:rFonts w:asciiTheme="minorHAnsi" w:hAnsiTheme="minorHAnsi" w:cstheme="minorHAnsi"/>
                <w:sz w:val="20"/>
                <w:szCs w:val="20"/>
              </w:rPr>
              <w:t xml:space="preserve"> anschaulich vortragen, z.B. Arbeitsergebnisse (Typ 1a)</w:t>
            </w:r>
          </w:p>
        </w:tc>
        <w:tc>
          <w:tcPr>
            <w:tcW w:w="5175" w:type="dxa"/>
          </w:tcPr>
          <w:p w14:paraId="76E98C67" w14:textId="77777777" w:rsidR="0056751F" w:rsidRPr="00EF6ED2" w:rsidRDefault="0056751F" w:rsidP="0056751F">
            <w:pPr>
              <w:pStyle w:val="Default"/>
              <w:jc w:val="center"/>
              <w:rPr>
                <w:rFonts w:ascii="Calibri" w:hAnsi="Calibri" w:cs="Calibri"/>
                <w:b/>
                <w:bCs/>
                <w:sz w:val="20"/>
                <w:szCs w:val="20"/>
                <w:u w:val="single"/>
              </w:rPr>
            </w:pPr>
            <w:r w:rsidRPr="00EF6ED2">
              <w:rPr>
                <w:rFonts w:ascii="Calibri" w:hAnsi="Calibri" w:cs="Calibri"/>
                <w:b/>
                <w:bCs/>
                <w:sz w:val="20"/>
                <w:szCs w:val="20"/>
                <w:u w:val="single"/>
              </w:rPr>
              <w:t>D wie Deutsch 5:</w:t>
            </w:r>
          </w:p>
          <w:p w14:paraId="78BC3942" w14:textId="77777777" w:rsidR="0056751F" w:rsidRPr="00EF6ED2" w:rsidRDefault="0056751F" w:rsidP="0056751F">
            <w:pPr>
              <w:pStyle w:val="Default"/>
              <w:jc w:val="center"/>
              <w:rPr>
                <w:rFonts w:ascii="Calibri" w:hAnsi="Calibri" w:cs="Calibri"/>
                <w:b/>
                <w:bCs/>
                <w:sz w:val="20"/>
                <w:szCs w:val="20"/>
              </w:rPr>
            </w:pPr>
          </w:p>
          <w:p w14:paraId="67EDA444" w14:textId="5270271F" w:rsidR="0056751F" w:rsidRPr="00EF6ED2" w:rsidRDefault="0056751F" w:rsidP="0056751F">
            <w:pPr>
              <w:pStyle w:val="Default"/>
              <w:jc w:val="center"/>
              <w:rPr>
                <w:rFonts w:ascii="Calibri" w:hAnsi="Calibri" w:cs="Calibri"/>
                <w:sz w:val="20"/>
                <w:szCs w:val="20"/>
              </w:rPr>
            </w:pPr>
            <w:r w:rsidRPr="00EF6ED2">
              <w:rPr>
                <w:rFonts w:ascii="Calibri" w:hAnsi="Calibri" w:cs="Calibri"/>
                <w:sz w:val="20"/>
                <w:szCs w:val="20"/>
              </w:rPr>
              <w:t>Sprach- und Lesebuch: S. 202 – 233</w:t>
            </w:r>
          </w:p>
          <w:p w14:paraId="3F1A949E" w14:textId="72382BA7" w:rsidR="005D009A" w:rsidRPr="00EF6ED2" w:rsidRDefault="005D009A" w:rsidP="005D009A">
            <w:pPr>
              <w:pStyle w:val="Default"/>
              <w:jc w:val="center"/>
              <w:rPr>
                <w:rFonts w:asciiTheme="minorHAnsi" w:hAnsiTheme="minorHAnsi" w:cstheme="minorHAnsi"/>
                <w:sz w:val="20"/>
                <w:szCs w:val="20"/>
              </w:rPr>
            </w:pPr>
            <w:proofErr w:type="gramStart"/>
            <w:r w:rsidRPr="00EF6ED2">
              <w:rPr>
                <w:rFonts w:asciiTheme="minorHAnsi" w:hAnsiTheme="minorHAnsi" w:cstheme="minorHAnsi"/>
                <w:sz w:val="20"/>
                <w:szCs w:val="20"/>
              </w:rPr>
              <w:t>AH</w:t>
            </w:r>
            <w:proofErr w:type="gramEnd"/>
            <w:r w:rsidRPr="00EF6ED2">
              <w:rPr>
                <w:rFonts w:asciiTheme="minorHAnsi" w:hAnsiTheme="minorHAnsi" w:cstheme="minorHAnsi"/>
                <w:sz w:val="20"/>
                <w:szCs w:val="20"/>
              </w:rPr>
              <w:t xml:space="preserve"> Basis und Plus, S.</w:t>
            </w:r>
            <w:r w:rsidRPr="00EF6ED2">
              <w:rPr>
                <w:rFonts w:ascii="Calibri" w:hAnsi="Calibri" w:cs="Calibri"/>
                <w:sz w:val="20"/>
                <w:szCs w:val="20"/>
              </w:rPr>
              <w:t xml:space="preserve"> 45 - 54</w:t>
            </w:r>
          </w:p>
          <w:p w14:paraId="3C7FCD47" w14:textId="0C15E5B9" w:rsidR="005D009A" w:rsidRPr="00EF6ED2" w:rsidRDefault="005D009A" w:rsidP="005D009A">
            <w:pPr>
              <w:pStyle w:val="Default"/>
              <w:jc w:val="center"/>
              <w:rPr>
                <w:rFonts w:asciiTheme="minorHAnsi" w:hAnsiTheme="minorHAnsi" w:cstheme="minorHAnsi"/>
                <w:sz w:val="20"/>
                <w:szCs w:val="20"/>
              </w:rPr>
            </w:pPr>
            <w:proofErr w:type="gramStart"/>
            <w:r w:rsidRPr="00EF6ED2">
              <w:rPr>
                <w:rFonts w:asciiTheme="minorHAnsi" w:hAnsiTheme="minorHAnsi" w:cstheme="minorHAnsi"/>
                <w:sz w:val="20"/>
                <w:szCs w:val="20"/>
              </w:rPr>
              <w:t>AH</w:t>
            </w:r>
            <w:proofErr w:type="gramEnd"/>
            <w:r w:rsidRPr="00EF6ED2">
              <w:rPr>
                <w:rFonts w:asciiTheme="minorHAnsi" w:hAnsiTheme="minorHAnsi" w:cstheme="minorHAnsi"/>
                <w:sz w:val="20"/>
                <w:szCs w:val="20"/>
              </w:rPr>
              <w:t xml:space="preserve"> Basis mit </w:t>
            </w:r>
            <w:proofErr w:type="spellStart"/>
            <w:r w:rsidRPr="00EF6ED2">
              <w:rPr>
                <w:rFonts w:asciiTheme="minorHAnsi" w:hAnsiTheme="minorHAnsi" w:cstheme="minorHAnsi"/>
                <w:sz w:val="20"/>
                <w:szCs w:val="20"/>
              </w:rPr>
              <w:t>zusätzl</w:t>
            </w:r>
            <w:proofErr w:type="spellEnd"/>
            <w:r w:rsidRPr="00EF6ED2">
              <w:rPr>
                <w:rFonts w:asciiTheme="minorHAnsi" w:hAnsiTheme="minorHAnsi" w:cstheme="minorHAnsi"/>
                <w:sz w:val="20"/>
                <w:szCs w:val="20"/>
              </w:rPr>
              <w:t>. Förderung: S. 15-24</w:t>
            </w:r>
          </w:p>
          <w:p w14:paraId="2F946215" w14:textId="40171154" w:rsidR="0056751F" w:rsidRPr="00EF6ED2" w:rsidRDefault="0056751F" w:rsidP="005D009A">
            <w:pPr>
              <w:pStyle w:val="Default"/>
              <w:rPr>
                <w:rFonts w:ascii="Calibri" w:hAnsi="Calibri" w:cs="Calibri"/>
                <w:sz w:val="20"/>
                <w:szCs w:val="20"/>
              </w:rPr>
            </w:pPr>
          </w:p>
          <w:p w14:paraId="22C3B852" w14:textId="77777777" w:rsidR="0056751F" w:rsidRPr="00EF6ED2" w:rsidRDefault="0056751F" w:rsidP="0056751F">
            <w:pPr>
              <w:jc w:val="center"/>
              <w:rPr>
                <w:rFonts w:ascii="Calibri" w:hAnsi="Calibri" w:cs="Calibri"/>
                <w:i/>
                <w:iCs/>
                <w:sz w:val="20"/>
                <w:szCs w:val="20"/>
              </w:rPr>
            </w:pPr>
          </w:p>
          <w:p w14:paraId="33CFD75F" w14:textId="77777777" w:rsidR="00ED128F" w:rsidRPr="00EF6ED2" w:rsidRDefault="00ED128F" w:rsidP="002871C4">
            <w:pPr>
              <w:pStyle w:val="Default"/>
              <w:rPr>
                <w:rFonts w:asciiTheme="minorHAnsi" w:hAnsiTheme="minorHAnsi" w:cstheme="minorHAnsi"/>
                <w:b/>
                <w:bCs/>
                <w:sz w:val="20"/>
                <w:szCs w:val="20"/>
              </w:rPr>
            </w:pPr>
          </w:p>
          <w:p w14:paraId="00EF6914" w14:textId="77777777" w:rsidR="00ED128F" w:rsidRPr="00EF6ED2" w:rsidRDefault="00ED128F" w:rsidP="0022125F">
            <w:pPr>
              <w:pStyle w:val="Default"/>
              <w:jc w:val="center"/>
              <w:rPr>
                <w:rFonts w:asciiTheme="minorHAnsi" w:hAnsiTheme="minorHAnsi" w:cstheme="minorHAnsi"/>
                <w:b/>
                <w:bCs/>
                <w:sz w:val="20"/>
                <w:szCs w:val="20"/>
              </w:rPr>
            </w:pPr>
          </w:p>
          <w:p w14:paraId="6EB8578B" w14:textId="47862969" w:rsidR="0022125F" w:rsidRPr="00EF6ED2" w:rsidRDefault="0022125F" w:rsidP="0022125F">
            <w:pPr>
              <w:pStyle w:val="Default"/>
              <w:jc w:val="center"/>
              <w:rPr>
                <w:rFonts w:asciiTheme="minorHAnsi" w:hAnsiTheme="minorHAnsi" w:cstheme="minorHAnsi"/>
                <w:b/>
                <w:bCs/>
                <w:sz w:val="20"/>
                <w:szCs w:val="20"/>
              </w:rPr>
            </w:pPr>
            <w:r w:rsidRPr="00EF6ED2">
              <w:rPr>
                <w:rFonts w:asciiTheme="minorHAnsi" w:hAnsiTheme="minorHAnsi" w:cstheme="minorHAnsi"/>
                <w:b/>
                <w:bCs/>
                <w:sz w:val="20"/>
                <w:szCs w:val="20"/>
              </w:rPr>
              <w:t>Lektüre</w:t>
            </w:r>
          </w:p>
          <w:p w14:paraId="60A6633A" w14:textId="77777777" w:rsidR="0022125F" w:rsidRPr="00EF6ED2" w:rsidRDefault="0022125F" w:rsidP="0022125F">
            <w:pPr>
              <w:pStyle w:val="Default"/>
              <w:jc w:val="center"/>
              <w:rPr>
                <w:rFonts w:asciiTheme="minorHAnsi" w:hAnsiTheme="minorHAnsi" w:cstheme="minorHAnsi"/>
                <w:sz w:val="20"/>
                <w:szCs w:val="20"/>
              </w:rPr>
            </w:pPr>
          </w:p>
          <w:p w14:paraId="7CDBA270" w14:textId="081757D4" w:rsidR="0022125F" w:rsidRPr="00EF6ED2" w:rsidRDefault="0022125F" w:rsidP="00FF36A8">
            <w:pPr>
              <w:pStyle w:val="Default"/>
              <w:numPr>
                <w:ilvl w:val="0"/>
                <w:numId w:val="27"/>
              </w:numPr>
              <w:rPr>
                <w:rFonts w:asciiTheme="minorHAnsi" w:hAnsiTheme="minorHAnsi" w:cstheme="minorHAnsi"/>
                <w:sz w:val="20"/>
                <w:szCs w:val="20"/>
              </w:rPr>
            </w:pPr>
            <w:r w:rsidRPr="00EF6ED2">
              <w:rPr>
                <w:rFonts w:asciiTheme="minorHAnsi" w:hAnsiTheme="minorHAnsi" w:cstheme="minorHAnsi"/>
                <w:sz w:val="20"/>
                <w:szCs w:val="20"/>
              </w:rPr>
              <w:t>Ich schenk dir ein Buch…</w:t>
            </w:r>
          </w:p>
        </w:tc>
        <w:tc>
          <w:tcPr>
            <w:tcW w:w="5882" w:type="dxa"/>
            <w:vMerge/>
          </w:tcPr>
          <w:p w14:paraId="10F3AA29" w14:textId="77777777" w:rsidR="0022125F" w:rsidRPr="00EF6ED2" w:rsidRDefault="0022125F" w:rsidP="00BB06CD">
            <w:pPr>
              <w:rPr>
                <w:rFonts w:asciiTheme="minorHAnsi" w:hAnsiTheme="minorHAnsi" w:cstheme="minorHAnsi"/>
                <w:sz w:val="20"/>
                <w:szCs w:val="20"/>
              </w:rPr>
            </w:pPr>
          </w:p>
        </w:tc>
      </w:tr>
    </w:tbl>
    <w:p w14:paraId="492BE549" w14:textId="77777777" w:rsidR="0022125F" w:rsidRPr="00E95A9A" w:rsidRDefault="0022125F" w:rsidP="0022125F">
      <w:pPr>
        <w:ind w:right="1435"/>
        <w:rPr>
          <w:rFonts w:asciiTheme="minorHAnsi" w:hAnsiTheme="minorHAnsi" w:cstheme="minorHAnsi"/>
          <w:sz w:val="16"/>
          <w:szCs w:val="16"/>
        </w:rPr>
      </w:pPr>
    </w:p>
    <w:p w14:paraId="3407EDDF" w14:textId="77777777" w:rsidR="0022125F" w:rsidRPr="00E95A9A" w:rsidRDefault="0022125F" w:rsidP="0022125F">
      <w:pPr>
        <w:ind w:right="1435"/>
        <w:rPr>
          <w:rFonts w:asciiTheme="minorHAnsi" w:hAnsiTheme="minorHAnsi" w:cstheme="minorHAnsi"/>
          <w:sz w:val="16"/>
          <w:szCs w:val="16"/>
        </w:rPr>
      </w:pPr>
    </w:p>
    <w:p w14:paraId="53854A94" w14:textId="77777777" w:rsidR="0022125F" w:rsidRDefault="0022125F" w:rsidP="008B65F1">
      <w:pPr>
        <w:ind w:right="1435"/>
        <w:rPr>
          <w:rFonts w:cs="Arial"/>
        </w:rPr>
        <w:sectPr w:rsidR="0022125F" w:rsidSect="00D95F47">
          <w:pgSz w:w="16838" w:h="11906" w:orient="landscape" w:code="9"/>
          <w:pgMar w:top="1134" w:right="902" w:bottom="1418" w:left="284" w:header="0" w:footer="0" w:gutter="0"/>
          <w:cols w:space="708"/>
          <w:titlePg/>
          <w:docGrid w:linePitch="360"/>
        </w:sectPr>
      </w:pPr>
    </w:p>
    <w:p w14:paraId="3C0B9D24" w14:textId="77777777" w:rsidR="0022125F" w:rsidRDefault="0022125F" w:rsidP="0022125F">
      <w:pPr>
        <w:ind w:right="1435"/>
        <w:rPr>
          <w:rFonts w:cs="Arial"/>
        </w:rPr>
      </w:pPr>
    </w:p>
    <w:tbl>
      <w:tblPr>
        <w:tblStyle w:val="Tabellenraster"/>
        <w:tblpPr w:leftFromText="141" w:rightFromText="141" w:vertAnchor="page" w:horzAnchor="margin" w:tblpX="500" w:tblpY="2074"/>
        <w:tblW w:w="15732" w:type="dxa"/>
        <w:tblLook w:val="04A0" w:firstRow="1" w:lastRow="0" w:firstColumn="1" w:lastColumn="0" w:noHBand="0" w:noVBand="1"/>
      </w:tblPr>
      <w:tblGrid>
        <w:gridCol w:w="664"/>
        <w:gridCol w:w="3766"/>
        <w:gridCol w:w="3433"/>
        <w:gridCol w:w="3769"/>
        <w:gridCol w:w="4100"/>
      </w:tblGrid>
      <w:tr w:rsidR="00E26EBB" w:rsidRPr="00530B92" w14:paraId="036ED232" w14:textId="77777777" w:rsidTr="00E26EBB">
        <w:trPr>
          <w:trHeight w:val="275"/>
        </w:trPr>
        <w:tc>
          <w:tcPr>
            <w:tcW w:w="664" w:type="dxa"/>
          </w:tcPr>
          <w:p w14:paraId="24984AB1" w14:textId="77777777" w:rsidR="00E26EBB" w:rsidRPr="00C15035" w:rsidRDefault="00E26EBB" w:rsidP="00BB06CD">
            <w:pPr>
              <w:rPr>
                <w:rFonts w:asciiTheme="minorHAnsi" w:hAnsiTheme="minorHAnsi" w:cstheme="minorHAnsi"/>
                <w:sz w:val="20"/>
                <w:szCs w:val="20"/>
              </w:rPr>
            </w:pPr>
            <w:r w:rsidRPr="00C15035">
              <w:rPr>
                <w:rFonts w:asciiTheme="minorHAnsi" w:hAnsiTheme="minorHAnsi" w:cstheme="minorHAnsi"/>
                <w:noProof/>
                <w:sz w:val="20"/>
                <w:szCs w:val="20"/>
              </w:rPr>
              <mc:AlternateContent>
                <mc:Choice Requires="wps">
                  <w:drawing>
                    <wp:anchor distT="0" distB="0" distL="114300" distR="114300" simplePos="0" relativeHeight="251648000" behindDoc="0" locked="0" layoutInCell="1" allowOverlap="1" wp14:anchorId="2A9FBF70" wp14:editId="650CF2BF">
                      <wp:simplePos x="0" y="0"/>
                      <wp:positionH relativeFrom="column">
                        <wp:posOffset>-127687</wp:posOffset>
                      </wp:positionH>
                      <wp:positionV relativeFrom="paragraph">
                        <wp:posOffset>-1040869</wp:posOffset>
                      </wp:positionV>
                      <wp:extent cx="10139819" cy="755650"/>
                      <wp:effectExtent l="0" t="0" r="0" b="6350"/>
                      <wp:wrapNone/>
                      <wp:docPr id="1251551259" name="Textfeld 3"/>
                      <wp:cNvGraphicFramePr/>
                      <a:graphic xmlns:a="http://schemas.openxmlformats.org/drawingml/2006/main">
                        <a:graphicData uri="http://schemas.microsoft.com/office/word/2010/wordprocessingShape">
                          <wps:wsp>
                            <wps:cNvSpPr txBox="1"/>
                            <wps:spPr>
                              <a:xfrm>
                                <a:off x="0" y="0"/>
                                <a:ext cx="10139819" cy="755650"/>
                              </a:xfrm>
                              <a:prstGeom prst="rect">
                                <a:avLst/>
                              </a:prstGeom>
                              <a:solidFill>
                                <a:sysClr val="window" lastClr="FFFFFF">
                                  <a:lumMod val="65000"/>
                                </a:sysClr>
                              </a:solidFill>
                              <a:ln w="6350">
                                <a:noFill/>
                              </a:ln>
                            </wps:spPr>
                            <wps:txbx>
                              <w:txbxContent>
                                <w:p w14:paraId="254E86C5" w14:textId="77777777" w:rsidR="00E26EBB" w:rsidRDefault="00E26EBB" w:rsidP="0022125F"/>
                                <w:p w14:paraId="5094F74D" w14:textId="78D42E4E" w:rsidR="00E26EBB" w:rsidRPr="00442960" w:rsidRDefault="00E26EBB" w:rsidP="0022125F">
                                  <w:pPr>
                                    <w:rPr>
                                      <w:rFonts w:asciiTheme="minorHAnsi" w:hAnsiTheme="minorHAnsi" w:cstheme="minorHAnsi"/>
                                      <w:b/>
                                      <w:bCs/>
                                      <w:sz w:val="32"/>
                                      <w:szCs w:val="32"/>
                                    </w:rPr>
                                  </w:pPr>
                                  <w:r w:rsidRPr="00442960">
                                    <w:rPr>
                                      <w:rFonts w:asciiTheme="minorHAnsi" w:hAnsiTheme="minorHAnsi" w:cstheme="minorHAnsi"/>
                                      <w:b/>
                                      <w:bCs/>
                                      <w:sz w:val="32"/>
                                      <w:szCs w:val="32"/>
                                    </w:rPr>
                                    <w:t xml:space="preserve">Das </w:t>
                                  </w:r>
                                  <w:r>
                                    <w:rPr>
                                      <w:rFonts w:asciiTheme="minorHAnsi" w:hAnsiTheme="minorHAnsi" w:cstheme="minorHAnsi"/>
                                      <w:b/>
                                      <w:bCs/>
                                      <w:sz w:val="32"/>
                                      <w:szCs w:val="32"/>
                                    </w:rPr>
                                    <w:t>sechste</w:t>
                                  </w:r>
                                  <w:r w:rsidRPr="00442960">
                                    <w:rPr>
                                      <w:rFonts w:asciiTheme="minorHAnsi" w:hAnsiTheme="minorHAnsi" w:cstheme="minorHAnsi"/>
                                      <w:b/>
                                      <w:bCs/>
                                      <w:sz w:val="32"/>
                                      <w:szCs w:val="32"/>
                                    </w:rPr>
                                    <w:t xml:space="preserve"> Schuljahr auf einen Blick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FBF70" id="_x0000_s1029" type="#_x0000_t202" style="position:absolute;margin-left:-10.05pt;margin-top:-81.95pt;width:798.4pt;height:5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" fillcolor="#a6a6a6" stroked="f" strokeweight=".5pt">
                      <v:textbox>
                        <w:txbxContent>
                          <w:p w14:paraId="254E86C5" w14:textId="77777777" w:rsidR="00E26EBB" w:rsidRDefault="00E26EBB" w:rsidP="0022125F"/>
                          <w:p w14:paraId="5094F74D" w14:textId="78D42E4E" w:rsidR="00E26EBB" w:rsidRPr="00442960" w:rsidRDefault="00E26EBB" w:rsidP="0022125F">
                            <w:pPr>
                              <w:rPr>
                                <w:rFonts w:asciiTheme="minorHAnsi" w:hAnsiTheme="minorHAnsi" w:cstheme="minorHAnsi"/>
                                <w:b/>
                                <w:bCs/>
                                <w:sz w:val="32"/>
                                <w:szCs w:val="32"/>
                              </w:rPr>
                            </w:pPr>
                            <w:r w:rsidRPr="00442960">
                              <w:rPr>
                                <w:rFonts w:asciiTheme="minorHAnsi" w:hAnsiTheme="minorHAnsi" w:cstheme="minorHAnsi"/>
                                <w:b/>
                                <w:bCs/>
                                <w:sz w:val="32"/>
                                <w:szCs w:val="32"/>
                              </w:rPr>
                              <w:t xml:space="preserve">Das </w:t>
                            </w:r>
                            <w:r>
                              <w:rPr>
                                <w:rFonts w:asciiTheme="minorHAnsi" w:hAnsiTheme="minorHAnsi" w:cstheme="minorHAnsi"/>
                                <w:b/>
                                <w:bCs/>
                                <w:sz w:val="32"/>
                                <w:szCs w:val="32"/>
                              </w:rPr>
                              <w:t>sechste</w:t>
                            </w:r>
                            <w:r w:rsidRPr="00442960">
                              <w:rPr>
                                <w:rFonts w:asciiTheme="minorHAnsi" w:hAnsiTheme="minorHAnsi" w:cstheme="minorHAnsi"/>
                                <w:b/>
                                <w:bCs/>
                                <w:sz w:val="32"/>
                                <w:szCs w:val="32"/>
                              </w:rPr>
                              <w:t xml:space="preserve"> Schuljahr auf einen Blick</w:t>
                            </w:r>
                          </w:p>
                        </w:txbxContent>
                      </v:textbox>
                    </v:shape>
                  </w:pict>
                </mc:Fallback>
              </mc:AlternateContent>
            </w:r>
          </w:p>
        </w:tc>
        <w:tc>
          <w:tcPr>
            <w:tcW w:w="3766" w:type="dxa"/>
          </w:tcPr>
          <w:p w14:paraId="01762F43" w14:textId="77777777" w:rsidR="00E26EBB" w:rsidRPr="00C15035" w:rsidRDefault="00E26EBB" w:rsidP="00BB06CD">
            <w:pPr>
              <w:jc w:val="center"/>
              <w:rPr>
                <w:rFonts w:asciiTheme="minorHAnsi" w:hAnsiTheme="minorHAnsi" w:cstheme="minorHAnsi"/>
                <w:b/>
                <w:bCs/>
                <w:sz w:val="20"/>
                <w:szCs w:val="20"/>
              </w:rPr>
            </w:pPr>
            <w:r w:rsidRPr="00C15035">
              <w:rPr>
                <w:rFonts w:asciiTheme="minorHAnsi" w:hAnsiTheme="minorHAnsi" w:cstheme="minorHAnsi"/>
                <w:b/>
                <w:bCs/>
                <w:sz w:val="20"/>
                <w:szCs w:val="20"/>
              </w:rPr>
              <w:t>Themenfeld 1</w:t>
            </w:r>
          </w:p>
        </w:tc>
        <w:tc>
          <w:tcPr>
            <w:tcW w:w="3433" w:type="dxa"/>
          </w:tcPr>
          <w:p w14:paraId="2DFFD157" w14:textId="77777777" w:rsidR="00E26EBB" w:rsidRPr="00C15035" w:rsidRDefault="00E26EBB" w:rsidP="00BB06CD">
            <w:pPr>
              <w:jc w:val="center"/>
              <w:rPr>
                <w:rFonts w:asciiTheme="minorHAnsi" w:hAnsiTheme="minorHAnsi" w:cstheme="minorHAnsi"/>
                <w:b/>
                <w:bCs/>
                <w:sz w:val="20"/>
                <w:szCs w:val="20"/>
              </w:rPr>
            </w:pPr>
            <w:r w:rsidRPr="00C15035">
              <w:rPr>
                <w:rFonts w:asciiTheme="minorHAnsi" w:hAnsiTheme="minorHAnsi" w:cstheme="minorHAnsi"/>
                <w:b/>
                <w:bCs/>
                <w:sz w:val="20"/>
                <w:szCs w:val="20"/>
              </w:rPr>
              <w:t>Themenfeld 2</w:t>
            </w:r>
          </w:p>
        </w:tc>
        <w:tc>
          <w:tcPr>
            <w:tcW w:w="3769" w:type="dxa"/>
          </w:tcPr>
          <w:p w14:paraId="4A0ED2B1" w14:textId="77777777" w:rsidR="00E26EBB" w:rsidRPr="00C15035" w:rsidRDefault="00E26EBB" w:rsidP="00BB06CD">
            <w:pPr>
              <w:jc w:val="center"/>
              <w:rPr>
                <w:rFonts w:asciiTheme="minorHAnsi" w:hAnsiTheme="minorHAnsi" w:cstheme="minorHAnsi"/>
                <w:b/>
                <w:bCs/>
                <w:sz w:val="20"/>
                <w:szCs w:val="20"/>
              </w:rPr>
            </w:pPr>
            <w:r w:rsidRPr="00C15035">
              <w:rPr>
                <w:rFonts w:asciiTheme="minorHAnsi" w:hAnsiTheme="minorHAnsi" w:cstheme="minorHAnsi"/>
                <w:b/>
                <w:bCs/>
                <w:sz w:val="20"/>
                <w:szCs w:val="20"/>
              </w:rPr>
              <w:t>Themenfeld 3</w:t>
            </w:r>
          </w:p>
        </w:tc>
        <w:tc>
          <w:tcPr>
            <w:tcW w:w="4100" w:type="dxa"/>
          </w:tcPr>
          <w:p w14:paraId="35B5BEB5" w14:textId="77777777" w:rsidR="00E26EBB" w:rsidRPr="00C15035" w:rsidRDefault="00E26EBB" w:rsidP="00BB06CD">
            <w:pPr>
              <w:jc w:val="center"/>
              <w:rPr>
                <w:rFonts w:asciiTheme="minorHAnsi" w:hAnsiTheme="minorHAnsi" w:cstheme="minorHAnsi"/>
                <w:b/>
                <w:bCs/>
                <w:sz w:val="20"/>
                <w:szCs w:val="20"/>
              </w:rPr>
            </w:pPr>
            <w:r w:rsidRPr="00C15035">
              <w:rPr>
                <w:rFonts w:asciiTheme="minorHAnsi" w:hAnsiTheme="minorHAnsi" w:cstheme="minorHAnsi"/>
                <w:b/>
                <w:bCs/>
                <w:sz w:val="20"/>
                <w:szCs w:val="20"/>
              </w:rPr>
              <w:t>Themenfeld 4</w:t>
            </w:r>
          </w:p>
        </w:tc>
      </w:tr>
      <w:tr w:rsidR="00097A00" w:rsidRPr="00530B92" w14:paraId="7ED3BDC0" w14:textId="77777777" w:rsidTr="00E26EBB">
        <w:trPr>
          <w:cantSplit/>
          <w:trHeight w:val="1995"/>
        </w:trPr>
        <w:tc>
          <w:tcPr>
            <w:tcW w:w="664" w:type="dxa"/>
            <w:textDirection w:val="btLr"/>
          </w:tcPr>
          <w:p w14:paraId="14253418" w14:textId="10FF78ED" w:rsidR="00097A00" w:rsidRPr="00C15035" w:rsidRDefault="008A73D3" w:rsidP="00097A00">
            <w:pPr>
              <w:ind w:left="113" w:right="113"/>
              <w:jc w:val="center"/>
              <w:rPr>
                <w:rFonts w:asciiTheme="minorHAnsi" w:hAnsiTheme="minorHAnsi" w:cstheme="minorHAnsi"/>
                <w:b/>
                <w:bCs/>
                <w:noProof/>
                <w:sz w:val="20"/>
                <w:szCs w:val="20"/>
              </w:rPr>
            </w:pPr>
            <w:r>
              <w:rPr>
                <w:rFonts w:asciiTheme="minorHAnsi" w:hAnsiTheme="minorHAnsi" w:cstheme="minorHAnsi"/>
                <w:b/>
                <w:bCs/>
                <w:noProof/>
                <w:sz w:val="20"/>
                <w:szCs w:val="20"/>
              </w:rPr>
              <w:t>Fachunterricht</w:t>
            </w:r>
          </w:p>
        </w:tc>
        <w:tc>
          <w:tcPr>
            <w:tcW w:w="3766" w:type="dxa"/>
          </w:tcPr>
          <w:p w14:paraId="40A3DB7F" w14:textId="6954985B" w:rsidR="00097A00" w:rsidRPr="00A07F26" w:rsidRDefault="00097A00" w:rsidP="00097A00">
            <w:pPr>
              <w:rPr>
                <w:rFonts w:ascii="Calibri" w:hAnsi="Calibri" w:cs="Calibri"/>
                <w:b/>
                <w:sz w:val="22"/>
                <w:szCs w:val="22"/>
              </w:rPr>
            </w:pPr>
            <w:r w:rsidRPr="00A07F26">
              <w:rPr>
                <w:rFonts w:ascii="Calibri" w:hAnsi="Calibri" w:cs="Calibri"/>
                <w:b/>
                <w:sz w:val="22"/>
                <w:szCs w:val="22"/>
              </w:rPr>
              <w:t>Eine Schule für alle – schriftlich argumentieren</w:t>
            </w:r>
            <w:r w:rsidR="00073C1D">
              <w:rPr>
                <w:rFonts w:ascii="Calibri" w:hAnsi="Calibri" w:cs="Calibri"/>
                <w:b/>
                <w:sz w:val="22"/>
                <w:szCs w:val="22"/>
              </w:rPr>
              <w:t>:</w:t>
            </w:r>
          </w:p>
          <w:p w14:paraId="69285C71" w14:textId="77777777" w:rsidR="00097A00" w:rsidRPr="00A07F26" w:rsidRDefault="00097A00" w:rsidP="00097A00">
            <w:pPr>
              <w:rPr>
                <w:rFonts w:ascii="Calibri" w:hAnsi="Calibri" w:cs="Calibri"/>
                <w:sz w:val="22"/>
                <w:szCs w:val="22"/>
              </w:rPr>
            </w:pPr>
          </w:p>
          <w:p w14:paraId="724C4014" w14:textId="4C6F5BED" w:rsidR="00097A00" w:rsidRPr="00A07F26" w:rsidRDefault="00097A00" w:rsidP="00097A00">
            <w:pPr>
              <w:rPr>
                <w:rFonts w:asciiTheme="minorHAnsi" w:hAnsiTheme="minorHAnsi" w:cstheme="minorHAnsi"/>
                <w:sz w:val="22"/>
                <w:szCs w:val="22"/>
              </w:rPr>
            </w:pPr>
            <w:r w:rsidRPr="00A07F26">
              <w:rPr>
                <w:rFonts w:ascii="Calibri" w:hAnsi="Calibri" w:cs="Calibri"/>
                <w:sz w:val="22"/>
                <w:szCs w:val="22"/>
              </w:rPr>
              <w:t>Ich kann einen Wunsch oder eine Meinung schriftlich begründen und überzeugend formulieren</w:t>
            </w:r>
          </w:p>
        </w:tc>
        <w:tc>
          <w:tcPr>
            <w:tcW w:w="3433" w:type="dxa"/>
          </w:tcPr>
          <w:p w14:paraId="5F90A8AD" w14:textId="77574DFC" w:rsidR="00097A00" w:rsidRPr="0043325D" w:rsidRDefault="00097A00" w:rsidP="00097A00">
            <w:pPr>
              <w:rPr>
                <w:rFonts w:asciiTheme="minorHAnsi" w:hAnsiTheme="minorHAnsi" w:cstheme="minorHAnsi"/>
                <w:b/>
                <w:bCs/>
                <w:sz w:val="22"/>
                <w:szCs w:val="22"/>
              </w:rPr>
            </w:pPr>
            <w:r w:rsidRPr="0043325D">
              <w:rPr>
                <w:rFonts w:asciiTheme="minorHAnsi" w:hAnsiTheme="minorHAnsi" w:cstheme="minorHAnsi"/>
                <w:b/>
                <w:bCs/>
                <w:sz w:val="22"/>
                <w:szCs w:val="22"/>
              </w:rPr>
              <w:t>Spannend</w:t>
            </w:r>
            <w:r w:rsidR="00073C1D">
              <w:rPr>
                <w:rFonts w:asciiTheme="minorHAnsi" w:hAnsiTheme="minorHAnsi" w:cstheme="minorHAnsi"/>
                <w:b/>
                <w:bCs/>
                <w:sz w:val="22"/>
                <w:szCs w:val="22"/>
              </w:rPr>
              <w:t>!</w:t>
            </w:r>
            <w:r w:rsidRPr="0043325D">
              <w:rPr>
                <w:rFonts w:asciiTheme="minorHAnsi" w:hAnsiTheme="minorHAnsi" w:cstheme="minorHAnsi"/>
                <w:b/>
                <w:bCs/>
                <w:sz w:val="22"/>
                <w:szCs w:val="22"/>
              </w:rPr>
              <w:t xml:space="preserve"> – Jugendromane lesen und einen Vortag vorbereiten</w:t>
            </w:r>
            <w:r w:rsidR="00073C1D">
              <w:rPr>
                <w:rFonts w:asciiTheme="minorHAnsi" w:hAnsiTheme="minorHAnsi" w:cstheme="minorHAnsi"/>
                <w:b/>
                <w:bCs/>
                <w:sz w:val="22"/>
                <w:szCs w:val="22"/>
              </w:rPr>
              <w:t>:</w:t>
            </w:r>
          </w:p>
          <w:p w14:paraId="6ACEF2F9" w14:textId="77777777" w:rsidR="00097A00" w:rsidRDefault="00097A00" w:rsidP="00097A00">
            <w:pPr>
              <w:rPr>
                <w:rFonts w:asciiTheme="minorHAnsi" w:hAnsiTheme="minorHAnsi" w:cstheme="minorHAnsi"/>
                <w:sz w:val="22"/>
                <w:szCs w:val="22"/>
              </w:rPr>
            </w:pPr>
          </w:p>
          <w:p w14:paraId="36939F3E" w14:textId="77777777" w:rsidR="00097A00" w:rsidRDefault="00097A00" w:rsidP="00097A00">
            <w:pPr>
              <w:rPr>
                <w:rFonts w:asciiTheme="minorHAnsi" w:hAnsiTheme="minorHAnsi" w:cstheme="minorHAnsi"/>
                <w:sz w:val="22"/>
                <w:szCs w:val="22"/>
              </w:rPr>
            </w:pPr>
            <w:r>
              <w:rPr>
                <w:rFonts w:asciiTheme="minorHAnsi" w:hAnsiTheme="minorHAnsi" w:cstheme="minorHAnsi"/>
                <w:sz w:val="22"/>
                <w:szCs w:val="22"/>
              </w:rPr>
              <w:t xml:space="preserve">Ich kann Informationen zu einem Jugendbuch sammeln und eine Buchpräsentation vorbereiten.  </w:t>
            </w:r>
          </w:p>
          <w:p w14:paraId="7243246B" w14:textId="37DAC1D4" w:rsidR="00097A00" w:rsidRPr="00A07F26" w:rsidRDefault="00097A00" w:rsidP="00097A00">
            <w:pPr>
              <w:rPr>
                <w:rFonts w:asciiTheme="minorHAnsi" w:hAnsiTheme="minorHAnsi" w:cstheme="minorHAnsi"/>
                <w:sz w:val="22"/>
                <w:szCs w:val="22"/>
              </w:rPr>
            </w:pPr>
            <w:r>
              <w:rPr>
                <w:rFonts w:asciiTheme="minorHAnsi" w:hAnsiTheme="minorHAnsi" w:cstheme="minorHAnsi"/>
                <w:sz w:val="22"/>
                <w:szCs w:val="22"/>
              </w:rPr>
              <w:t xml:space="preserve">Ich vertiefe die Aussprache von Wörtern und Regeln zur Groß- und Kleinschreibung. </w:t>
            </w:r>
          </w:p>
        </w:tc>
        <w:tc>
          <w:tcPr>
            <w:tcW w:w="3769" w:type="dxa"/>
          </w:tcPr>
          <w:p w14:paraId="694371FF" w14:textId="65C85AB6" w:rsidR="00097A00" w:rsidRPr="00A07F26" w:rsidRDefault="00097A00" w:rsidP="00097A00">
            <w:pPr>
              <w:rPr>
                <w:rFonts w:asciiTheme="minorHAnsi" w:hAnsiTheme="minorHAnsi" w:cstheme="minorHAnsi"/>
                <w:b/>
                <w:sz w:val="22"/>
                <w:szCs w:val="22"/>
              </w:rPr>
            </w:pPr>
            <w:r w:rsidRPr="00A07F26">
              <w:rPr>
                <w:rFonts w:asciiTheme="minorHAnsi" w:hAnsiTheme="minorHAnsi" w:cstheme="minorHAnsi"/>
                <w:b/>
                <w:sz w:val="22"/>
                <w:szCs w:val="22"/>
              </w:rPr>
              <w:t>Von Tier und Menschen – Fabeln lesen und verstehen</w:t>
            </w:r>
          </w:p>
          <w:p w14:paraId="5B794509" w14:textId="77777777" w:rsidR="00097A00" w:rsidRPr="00A07F26" w:rsidRDefault="00097A00" w:rsidP="00097A00">
            <w:pPr>
              <w:rPr>
                <w:rFonts w:asciiTheme="minorHAnsi" w:hAnsiTheme="minorHAnsi" w:cstheme="minorHAnsi"/>
                <w:b/>
                <w:sz w:val="22"/>
                <w:szCs w:val="22"/>
              </w:rPr>
            </w:pPr>
          </w:p>
          <w:p w14:paraId="14D8FF1B" w14:textId="565A5EB5" w:rsidR="00097A00" w:rsidRPr="00A07F26" w:rsidRDefault="00097A00" w:rsidP="00097A00">
            <w:pPr>
              <w:rPr>
                <w:rFonts w:asciiTheme="minorHAnsi" w:hAnsiTheme="minorHAnsi" w:cstheme="minorHAnsi"/>
                <w:sz w:val="22"/>
                <w:szCs w:val="22"/>
              </w:rPr>
            </w:pPr>
            <w:r w:rsidRPr="00A07F26">
              <w:rPr>
                <w:rFonts w:asciiTheme="minorHAnsi" w:hAnsiTheme="minorHAnsi" w:cstheme="minorHAnsi"/>
                <w:sz w:val="22"/>
                <w:szCs w:val="22"/>
              </w:rPr>
              <w:t>Ich kann Fabeln erschließen und eine eigene Fabel schreiben.</w:t>
            </w:r>
          </w:p>
        </w:tc>
        <w:tc>
          <w:tcPr>
            <w:tcW w:w="4100" w:type="dxa"/>
          </w:tcPr>
          <w:p w14:paraId="021F10EA" w14:textId="1735C823" w:rsidR="00097A00" w:rsidRPr="00E26EBB" w:rsidRDefault="00097A00" w:rsidP="00097A00">
            <w:pPr>
              <w:rPr>
                <w:rFonts w:asciiTheme="minorHAnsi" w:hAnsiTheme="minorHAnsi" w:cstheme="minorHAnsi"/>
                <w:b/>
                <w:bCs/>
                <w:noProof/>
                <w:sz w:val="22"/>
                <w:szCs w:val="22"/>
              </w:rPr>
            </w:pPr>
            <w:r w:rsidRPr="00E26EBB">
              <w:rPr>
                <w:rFonts w:asciiTheme="minorHAnsi" w:hAnsiTheme="minorHAnsi" w:cstheme="minorHAnsi"/>
                <w:b/>
                <w:bCs/>
                <w:noProof/>
                <w:sz w:val="22"/>
                <w:szCs w:val="22"/>
              </w:rPr>
              <w:t>Mit Witz – Gedichte verstehen</w:t>
            </w:r>
            <w:r w:rsidR="00AC44ED">
              <w:rPr>
                <w:rFonts w:asciiTheme="minorHAnsi" w:hAnsiTheme="minorHAnsi" w:cstheme="minorHAnsi"/>
                <w:b/>
                <w:bCs/>
                <w:noProof/>
                <w:sz w:val="22"/>
                <w:szCs w:val="22"/>
              </w:rPr>
              <w:t xml:space="preserve">, analyiseren </w:t>
            </w:r>
            <w:r w:rsidRPr="00E26EBB">
              <w:rPr>
                <w:rFonts w:asciiTheme="minorHAnsi" w:hAnsiTheme="minorHAnsi" w:cstheme="minorHAnsi"/>
                <w:b/>
                <w:bCs/>
                <w:noProof/>
                <w:sz w:val="22"/>
                <w:szCs w:val="22"/>
              </w:rPr>
              <w:t>und vortragen</w:t>
            </w:r>
          </w:p>
          <w:p w14:paraId="7CD88E1C" w14:textId="77777777" w:rsidR="00097A00" w:rsidRDefault="00097A00" w:rsidP="00097A00">
            <w:pPr>
              <w:rPr>
                <w:rFonts w:asciiTheme="minorHAnsi" w:hAnsiTheme="minorHAnsi" w:cstheme="minorHAnsi"/>
                <w:noProof/>
                <w:sz w:val="22"/>
                <w:szCs w:val="22"/>
              </w:rPr>
            </w:pPr>
          </w:p>
          <w:p w14:paraId="63BF6761" w14:textId="1AD0D5B7" w:rsidR="00097A00" w:rsidRPr="00A07F26" w:rsidRDefault="00097A00" w:rsidP="00097A00">
            <w:pPr>
              <w:rPr>
                <w:rFonts w:asciiTheme="minorHAnsi" w:hAnsiTheme="minorHAnsi" w:cstheme="minorHAnsi"/>
                <w:sz w:val="22"/>
                <w:szCs w:val="22"/>
              </w:rPr>
            </w:pPr>
            <w:r>
              <w:rPr>
                <w:rFonts w:asciiTheme="minorHAnsi" w:hAnsiTheme="minorHAnsi" w:cstheme="minorHAnsi"/>
                <w:noProof/>
                <w:sz w:val="22"/>
                <w:szCs w:val="22"/>
              </w:rPr>
              <w:t xml:space="preserve">Ich kann den Inhalt, die Form und die Sprache eines Gedichts untersuchen und ein Gedicht vortragen. </w:t>
            </w:r>
          </w:p>
        </w:tc>
      </w:tr>
      <w:tr w:rsidR="00097A00" w:rsidRPr="00530B92" w14:paraId="259F33F8" w14:textId="77777777" w:rsidTr="00097A00">
        <w:trPr>
          <w:cantSplit/>
          <w:trHeight w:val="1528"/>
        </w:trPr>
        <w:tc>
          <w:tcPr>
            <w:tcW w:w="664" w:type="dxa"/>
            <w:textDirection w:val="btLr"/>
          </w:tcPr>
          <w:p w14:paraId="071D43D9" w14:textId="625829A9" w:rsidR="00097A00" w:rsidRPr="00C15035" w:rsidRDefault="002C19B4" w:rsidP="002C19B4">
            <w:pPr>
              <w:ind w:left="113" w:right="113"/>
              <w:rPr>
                <w:rFonts w:ascii="Calibri" w:hAnsi="Calibri" w:cs="Calibri"/>
                <w:b/>
                <w:bCs/>
                <w:noProof/>
                <w:sz w:val="20"/>
                <w:szCs w:val="20"/>
              </w:rPr>
            </w:pPr>
            <w:r w:rsidRPr="00773B82">
              <w:rPr>
                <w:rFonts w:asciiTheme="minorHAnsi" w:hAnsiTheme="minorHAnsi" w:cstheme="minorHAnsi"/>
                <w:b/>
                <w:bCs/>
                <w:noProof/>
                <w:sz w:val="20"/>
                <w:szCs w:val="20"/>
                <w:highlight w:val="green"/>
              </w:rPr>
              <w:drawing>
                <wp:anchor distT="0" distB="0" distL="114300" distR="114300" simplePos="0" relativeHeight="251667456" behindDoc="1" locked="0" layoutInCell="1" allowOverlap="1" wp14:anchorId="6233BCCC" wp14:editId="6EC085B3">
                  <wp:simplePos x="0" y="0"/>
                  <wp:positionH relativeFrom="column">
                    <wp:posOffset>-22860</wp:posOffset>
                  </wp:positionH>
                  <wp:positionV relativeFrom="paragraph">
                    <wp:posOffset>-1043759</wp:posOffset>
                  </wp:positionV>
                  <wp:extent cx="342900" cy="342900"/>
                  <wp:effectExtent l="0" t="0" r="0" b="0"/>
                  <wp:wrapNone/>
                  <wp:docPr id="1128579140" name="Bild 4" descr="Ein Bild, das Kreis, Schrift, Symbol, Lamp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4" descr="Ein Bild, das Kreis, Schrift, Symbol, Lampe enthält.&#10;&#10;Automatisch generierte Beschreibu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16200000">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766" w:type="dxa"/>
          </w:tcPr>
          <w:p w14:paraId="573513EA" w14:textId="1EF2A342" w:rsidR="00097A00" w:rsidRPr="00A07F26" w:rsidRDefault="00097A00" w:rsidP="00097A00">
            <w:pPr>
              <w:rPr>
                <w:rFonts w:asciiTheme="minorHAnsi" w:hAnsiTheme="minorHAnsi" w:cstheme="minorHAnsi"/>
                <w:b/>
                <w:sz w:val="22"/>
                <w:szCs w:val="22"/>
              </w:rPr>
            </w:pPr>
            <w:r>
              <w:rPr>
                <w:rFonts w:asciiTheme="minorHAnsi" w:hAnsiTheme="minorHAnsi" w:cstheme="minorHAnsi"/>
                <w:b/>
                <w:sz w:val="22"/>
                <w:szCs w:val="22"/>
              </w:rPr>
              <w:t xml:space="preserve">TF1: </w:t>
            </w:r>
            <w:r w:rsidRPr="00A07F26">
              <w:rPr>
                <w:rFonts w:asciiTheme="minorHAnsi" w:hAnsiTheme="minorHAnsi" w:cstheme="minorHAnsi"/>
                <w:b/>
                <w:sz w:val="22"/>
                <w:szCs w:val="22"/>
              </w:rPr>
              <w:t>Grammatik</w:t>
            </w:r>
            <w:r>
              <w:rPr>
                <w:rFonts w:asciiTheme="minorHAnsi" w:hAnsiTheme="minorHAnsi" w:cstheme="minorHAnsi"/>
                <w:b/>
                <w:sz w:val="22"/>
                <w:szCs w:val="22"/>
              </w:rPr>
              <w:t xml:space="preserve"> I</w:t>
            </w:r>
          </w:p>
          <w:p w14:paraId="2A49D346" w14:textId="6AD703B3" w:rsidR="00097A00" w:rsidRPr="00A07F26" w:rsidRDefault="00097A00" w:rsidP="00097A00">
            <w:pPr>
              <w:rPr>
                <w:rFonts w:asciiTheme="minorHAnsi" w:hAnsiTheme="minorHAnsi" w:cstheme="minorHAnsi"/>
                <w:sz w:val="22"/>
                <w:szCs w:val="22"/>
              </w:rPr>
            </w:pPr>
          </w:p>
          <w:p w14:paraId="53E38E1F" w14:textId="45714225" w:rsidR="00097A00" w:rsidRDefault="00097A00" w:rsidP="00097A00">
            <w:pPr>
              <w:rPr>
                <w:rFonts w:asciiTheme="minorHAnsi" w:hAnsiTheme="minorHAnsi" w:cstheme="minorHAnsi"/>
                <w:sz w:val="22"/>
                <w:szCs w:val="22"/>
              </w:rPr>
            </w:pPr>
            <w:r w:rsidRPr="00A07F26">
              <w:rPr>
                <w:rFonts w:asciiTheme="minorHAnsi" w:hAnsiTheme="minorHAnsi" w:cstheme="minorHAnsi"/>
                <w:sz w:val="22"/>
                <w:szCs w:val="22"/>
              </w:rPr>
              <w:t>Ich kann Satzreihen und Satzgefüge unterscheiden und Kommas regelrecht verwenden.</w:t>
            </w:r>
          </w:p>
          <w:p w14:paraId="596A30BF" w14:textId="308B0646" w:rsidR="00097A00" w:rsidRDefault="00097A00" w:rsidP="00097A00">
            <w:pPr>
              <w:rPr>
                <w:rFonts w:ascii="Calibri" w:hAnsi="Calibri" w:cs="Calibri"/>
                <w:sz w:val="22"/>
                <w:szCs w:val="22"/>
              </w:rPr>
            </w:pPr>
          </w:p>
          <w:p w14:paraId="08C08772" w14:textId="6D3AE10B" w:rsidR="00097A00" w:rsidRPr="00A07F26" w:rsidRDefault="00097A00" w:rsidP="00E459CA">
            <w:pPr>
              <w:jc w:val="center"/>
              <w:rPr>
                <w:rFonts w:ascii="Calibri" w:hAnsi="Calibri" w:cs="Calibri"/>
                <w:sz w:val="22"/>
                <w:szCs w:val="22"/>
              </w:rPr>
            </w:pPr>
          </w:p>
        </w:tc>
        <w:tc>
          <w:tcPr>
            <w:tcW w:w="3433" w:type="dxa"/>
          </w:tcPr>
          <w:p w14:paraId="1170B609" w14:textId="09D4D757" w:rsidR="00097A00" w:rsidRPr="00A07F26" w:rsidRDefault="00097A00" w:rsidP="00097A00">
            <w:pPr>
              <w:rPr>
                <w:rFonts w:asciiTheme="minorHAnsi" w:hAnsiTheme="minorHAnsi" w:cstheme="minorHAnsi"/>
                <w:b/>
                <w:sz w:val="22"/>
                <w:szCs w:val="22"/>
              </w:rPr>
            </w:pPr>
            <w:r>
              <w:rPr>
                <w:rFonts w:asciiTheme="minorHAnsi" w:hAnsiTheme="minorHAnsi" w:cstheme="minorHAnsi"/>
                <w:b/>
                <w:sz w:val="22"/>
                <w:szCs w:val="22"/>
              </w:rPr>
              <w:t xml:space="preserve">TF2: </w:t>
            </w:r>
            <w:r w:rsidRPr="00A07F26">
              <w:rPr>
                <w:rFonts w:asciiTheme="minorHAnsi" w:hAnsiTheme="minorHAnsi" w:cstheme="minorHAnsi"/>
                <w:b/>
                <w:sz w:val="22"/>
                <w:szCs w:val="22"/>
              </w:rPr>
              <w:t>Fantastisch – Jugendromane lesen und untersuchen (Vorlesewettbewerb)</w:t>
            </w:r>
          </w:p>
          <w:p w14:paraId="315883E3" w14:textId="77777777" w:rsidR="00097A00" w:rsidRPr="00A07F26" w:rsidRDefault="00097A00" w:rsidP="00097A00">
            <w:pPr>
              <w:rPr>
                <w:rFonts w:asciiTheme="minorHAnsi" w:hAnsiTheme="minorHAnsi" w:cstheme="minorHAnsi"/>
                <w:b/>
                <w:sz w:val="22"/>
                <w:szCs w:val="22"/>
              </w:rPr>
            </w:pPr>
          </w:p>
          <w:p w14:paraId="5D18C8F3" w14:textId="7C11D447" w:rsidR="00097A00" w:rsidRPr="00A07F26" w:rsidRDefault="00097A00" w:rsidP="00097A00">
            <w:pPr>
              <w:rPr>
                <w:rFonts w:asciiTheme="minorHAnsi" w:hAnsiTheme="minorHAnsi" w:cstheme="minorHAnsi"/>
                <w:sz w:val="22"/>
                <w:szCs w:val="22"/>
              </w:rPr>
            </w:pPr>
            <w:r w:rsidRPr="00A07F26">
              <w:rPr>
                <w:rFonts w:asciiTheme="minorHAnsi" w:hAnsiTheme="minorHAnsi" w:cstheme="minorHAnsi"/>
                <w:sz w:val="22"/>
                <w:szCs w:val="22"/>
              </w:rPr>
              <w:t xml:space="preserve">Ich kann einen Jugendroman interessant und informativ vorstellen, indem ich Informationen zu meinem Roman sammle, ordne und Präsentation </w:t>
            </w:r>
            <w:r>
              <w:rPr>
                <w:rFonts w:asciiTheme="minorHAnsi" w:hAnsiTheme="minorHAnsi" w:cstheme="minorHAnsi"/>
                <w:sz w:val="22"/>
                <w:szCs w:val="22"/>
              </w:rPr>
              <w:t>entwickle.</w:t>
            </w:r>
          </w:p>
        </w:tc>
        <w:tc>
          <w:tcPr>
            <w:tcW w:w="3769" w:type="dxa"/>
          </w:tcPr>
          <w:p w14:paraId="0F7EE346" w14:textId="6C92C224" w:rsidR="00097A00" w:rsidRPr="00A07F26" w:rsidRDefault="00097A00" w:rsidP="00097A00">
            <w:pPr>
              <w:rPr>
                <w:rFonts w:asciiTheme="minorHAnsi" w:hAnsiTheme="minorHAnsi" w:cstheme="minorHAnsi"/>
                <w:b/>
                <w:sz w:val="22"/>
                <w:szCs w:val="22"/>
              </w:rPr>
            </w:pPr>
            <w:r>
              <w:rPr>
                <w:rFonts w:asciiTheme="minorHAnsi" w:hAnsiTheme="minorHAnsi" w:cstheme="minorHAnsi"/>
                <w:b/>
                <w:sz w:val="22"/>
                <w:szCs w:val="22"/>
              </w:rPr>
              <w:t xml:space="preserve">TF3: </w:t>
            </w:r>
            <w:r w:rsidRPr="00A07F26">
              <w:rPr>
                <w:rFonts w:asciiTheme="minorHAnsi" w:hAnsiTheme="minorHAnsi" w:cstheme="minorHAnsi"/>
                <w:b/>
                <w:sz w:val="22"/>
                <w:szCs w:val="22"/>
              </w:rPr>
              <w:t>Grammatik</w:t>
            </w:r>
            <w:r>
              <w:rPr>
                <w:rFonts w:asciiTheme="minorHAnsi" w:hAnsiTheme="minorHAnsi" w:cstheme="minorHAnsi"/>
                <w:b/>
                <w:sz w:val="22"/>
                <w:szCs w:val="22"/>
              </w:rPr>
              <w:t xml:space="preserve"> II</w:t>
            </w:r>
          </w:p>
          <w:p w14:paraId="11E1A85C" w14:textId="77777777" w:rsidR="00097A00" w:rsidRPr="00A07F26" w:rsidRDefault="00097A00" w:rsidP="00097A00">
            <w:pPr>
              <w:rPr>
                <w:rFonts w:asciiTheme="minorHAnsi" w:hAnsiTheme="minorHAnsi" w:cstheme="minorHAnsi"/>
                <w:b/>
                <w:sz w:val="22"/>
                <w:szCs w:val="22"/>
              </w:rPr>
            </w:pPr>
          </w:p>
          <w:p w14:paraId="1AE1F662" w14:textId="1904802E" w:rsidR="00097A00" w:rsidRPr="00A07F26" w:rsidRDefault="00097A00" w:rsidP="00097A00">
            <w:pPr>
              <w:rPr>
                <w:rFonts w:asciiTheme="minorHAnsi" w:hAnsiTheme="minorHAnsi" w:cstheme="minorHAnsi"/>
                <w:sz w:val="22"/>
                <w:szCs w:val="22"/>
              </w:rPr>
            </w:pPr>
            <w:r w:rsidRPr="00A07F26">
              <w:rPr>
                <w:rFonts w:asciiTheme="minorHAnsi" w:hAnsiTheme="minorHAnsi" w:cstheme="minorHAnsi"/>
                <w:sz w:val="22"/>
                <w:szCs w:val="22"/>
              </w:rPr>
              <w:t>Ich kann Satzarten und Satzglieder unterscheiden und Satzzeichen anwenden.</w:t>
            </w:r>
          </w:p>
        </w:tc>
        <w:tc>
          <w:tcPr>
            <w:tcW w:w="4100" w:type="dxa"/>
          </w:tcPr>
          <w:p w14:paraId="0753C430" w14:textId="05FA40C0" w:rsidR="00097A00" w:rsidRDefault="00097A00" w:rsidP="00097A00">
            <w:pPr>
              <w:rPr>
                <w:rFonts w:asciiTheme="minorHAnsi" w:hAnsiTheme="minorHAnsi" w:cstheme="minorHAnsi"/>
                <w:sz w:val="22"/>
                <w:szCs w:val="22"/>
              </w:rPr>
            </w:pPr>
            <w:r>
              <w:rPr>
                <w:rFonts w:asciiTheme="minorHAnsi" w:hAnsiTheme="minorHAnsi" w:cstheme="minorHAnsi"/>
                <w:b/>
                <w:sz w:val="22"/>
                <w:szCs w:val="22"/>
              </w:rPr>
              <w:t xml:space="preserve">TF4: </w:t>
            </w:r>
            <w:r w:rsidR="0054095C">
              <w:rPr>
                <w:rFonts w:asciiTheme="minorHAnsi" w:hAnsiTheme="minorHAnsi" w:cstheme="minorHAnsi"/>
                <w:b/>
                <w:sz w:val="22"/>
                <w:szCs w:val="22"/>
              </w:rPr>
              <w:t>Richtig schreiben</w:t>
            </w:r>
          </w:p>
          <w:p w14:paraId="339A23EE" w14:textId="77777777" w:rsidR="00097A00" w:rsidRDefault="00097A00" w:rsidP="00097A00">
            <w:pPr>
              <w:rPr>
                <w:rFonts w:asciiTheme="minorHAnsi" w:hAnsiTheme="minorHAnsi" w:cstheme="minorHAnsi"/>
                <w:sz w:val="22"/>
                <w:szCs w:val="22"/>
              </w:rPr>
            </w:pPr>
          </w:p>
          <w:p w14:paraId="69B5DADA" w14:textId="4C5BD261" w:rsidR="00097A00" w:rsidRPr="00A07F26" w:rsidRDefault="00097A00" w:rsidP="00097A00">
            <w:pPr>
              <w:rPr>
                <w:rFonts w:asciiTheme="minorHAnsi" w:hAnsiTheme="minorHAnsi" w:cstheme="minorHAnsi"/>
                <w:sz w:val="22"/>
                <w:szCs w:val="22"/>
              </w:rPr>
            </w:pPr>
            <w:r w:rsidRPr="00A077CC">
              <w:rPr>
                <w:rFonts w:asciiTheme="minorHAnsi" w:hAnsiTheme="minorHAnsi" w:cstheme="minorHAnsi"/>
                <w:sz w:val="22"/>
                <w:szCs w:val="22"/>
              </w:rPr>
              <w:t xml:space="preserve">Ich kann </w:t>
            </w:r>
            <w:r w:rsidRPr="005227EA">
              <w:rPr>
                <w:rFonts w:asciiTheme="minorHAnsi" w:hAnsiTheme="minorHAnsi" w:cstheme="minorHAnsi"/>
                <w:sz w:val="22"/>
                <w:szCs w:val="22"/>
              </w:rPr>
              <w:t>Rechtschreibstrategien anwenden.</w:t>
            </w:r>
            <w:r w:rsidR="0054095C">
              <w:rPr>
                <w:rFonts w:asciiTheme="minorHAnsi" w:hAnsiTheme="minorHAnsi" w:cstheme="minorHAnsi"/>
                <w:sz w:val="22"/>
                <w:szCs w:val="22"/>
              </w:rPr>
              <w:t xml:space="preserve"> </w:t>
            </w:r>
          </w:p>
        </w:tc>
      </w:tr>
    </w:tbl>
    <w:p w14:paraId="70C0F1ED" w14:textId="77777777" w:rsidR="00A07C80" w:rsidRDefault="00A07C80" w:rsidP="0022125F">
      <w:pPr>
        <w:ind w:right="1435"/>
        <w:rPr>
          <w:rFonts w:cs="Arial"/>
        </w:rPr>
      </w:pPr>
    </w:p>
    <w:p w14:paraId="77336EB8" w14:textId="6D6FDE06" w:rsidR="00A07C80" w:rsidRDefault="000F7911" w:rsidP="0022125F">
      <w:pPr>
        <w:ind w:right="1435"/>
        <w:rPr>
          <w:rFonts w:cs="Arial"/>
        </w:rPr>
      </w:pPr>
      <w:r>
        <w:rPr>
          <w:noProof/>
        </w:rPr>
        <mc:AlternateContent>
          <mc:Choice Requires="wps">
            <w:drawing>
              <wp:anchor distT="0" distB="0" distL="114300" distR="114300" simplePos="0" relativeHeight="251638784" behindDoc="0" locked="0" layoutInCell="1" allowOverlap="1" wp14:anchorId="5A9E7EAF" wp14:editId="7D3A726C">
                <wp:simplePos x="0" y="0"/>
                <wp:positionH relativeFrom="column">
                  <wp:posOffset>154051</wp:posOffset>
                </wp:positionH>
                <wp:positionV relativeFrom="paragraph">
                  <wp:posOffset>5650230</wp:posOffset>
                </wp:positionV>
                <wp:extent cx="10111105" cy="616585"/>
                <wp:effectExtent l="0" t="0" r="4445" b="0"/>
                <wp:wrapNone/>
                <wp:docPr id="1756280707" name="Rechteck 1"/>
                <wp:cNvGraphicFramePr/>
                <a:graphic xmlns:a="http://schemas.openxmlformats.org/drawingml/2006/main">
                  <a:graphicData uri="http://schemas.microsoft.com/office/word/2010/wordprocessingShape">
                    <wps:wsp>
                      <wps:cNvSpPr/>
                      <wps:spPr>
                        <a:xfrm>
                          <a:off x="0" y="0"/>
                          <a:ext cx="10111105" cy="616585"/>
                        </a:xfrm>
                        <a:prstGeom prst="rect">
                          <a:avLst/>
                        </a:prstGeom>
                        <a:solidFill>
                          <a:sysClr val="window" lastClr="FFFFFF">
                            <a:lumMod val="65000"/>
                          </a:sysClr>
                        </a:solidFill>
                        <a:ln w="25400" cap="flat" cmpd="sng" algn="ctr">
                          <a:noFill/>
                          <a:prstDash val="solid"/>
                        </a:ln>
                        <a:effectLst/>
                      </wps:spPr>
                      <wps:txbx>
                        <w:txbxContent>
                          <w:p w14:paraId="714DCA41" w14:textId="3D2D73DD" w:rsidR="007F3396" w:rsidRPr="006C2478" w:rsidRDefault="007F3396" w:rsidP="007F3396">
                            <w:pPr>
                              <w:rPr>
                                <w:b/>
                                <w:bCs/>
                                <w:sz w:val="32"/>
                                <w:szCs w:val="32"/>
                              </w:rPr>
                            </w:pPr>
                            <w:r w:rsidRPr="006C2478">
                              <w:rPr>
                                <w:b/>
                                <w:bCs/>
                                <w:noProof/>
                                <w:sz w:val="32"/>
                                <w:szCs w:val="32"/>
                              </w:rPr>
                              <w:t xml:space="preserve">DEUTSCH </w:t>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t>JAHR</w:t>
                            </w:r>
                            <w:r>
                              <w:rPr>
                                <w:b/>
                                <w:bCs/>
                                <w:noProof/>
                                <w:sz w:val="32"/>
                                <w:szCs w:val="32"/>
                              </w:rPr>
                              <w:t>ESÜBERSICHT</w:t>
                            </w:r>
                            <w:r w:rsidRPr="006C2478">
                              <w:rPr>
                                <w:b/>
                                <w:bCs/>
                                <w:noProof/>
                                <w:sz w:val="32"/>
                                <w:szCs w:val="32"/>
                              </w:rPr>
                              <w:t xml:space="preserve"> </w:t>
                            </w:r>
                            <w:r>
                              <w:rPr>
                                <w:b/>
                                <w:bCs/>
                                <w:noProof/>
                                <w:sz w:val="32"/>
                                <w:szCs w:val="32"/>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9E7EAF" id="_x0000_s1030" style="position:absolute;margin-left:12.15pt;margin-top:444.9pt;width:796.15pt;height:48.55pt;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" fillcolor="#a6a6a6" stroked="f" strokeweight="2pt">
                <v:textbox>
                  <w:txbxContent>
                    <w:p w14:paraId="714DCA41" w14:textId="3D2D73DD" w:rsidR="007F3396" w:rsidRPr="006C2478" w:rsidRDefault="007F3396" w:rsidP="007F3396">
                      <w:pPr>
                        <w:rPr>
                          <w:b/>
                          <w:bCs/>
                          <w:sz w:val="32"/>
                          <w:szCs w:val="32"/>
                        </w:rPr>
                      </w:pPr>
                      <w:r w:rsidRPr="006C2478">
                        <w:rPr>
                          <w:b/>
                          <w:bCs/>
                          <w:noProof/>
                          <w:sz w:val="32"/>
                          <w:szCs w:val="32"/>
                        </w:rPr>
                        <w:t xml:space="preserve">DEUTSCH </w:t>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t>JAHR</w:t>
                      </w:r>
                      <w:r>
                        <w:rPr>
                          <w:b/>
                          <w:bCs/>
                          <w:noProof/>
                          <w:sz w:val="32"/>
                          <w:szCs w:val="32"/>
                        </w:rPr>
                        <w:t>ESÜBERSICHT</w:t>
                      </w:r>
                      <w:r w:rsidRPr="006C2478">
                        <w:rPr>
                          <w:b/>
                          <w:bCs/>
                          <w:noProof/>
                          <w:sz w:val="32"/>
                          <w:szCs w:val="32"/>
                        </w:rPr>
                        <w:t xml:space="preserve"> </w:t>
                      </w:r>
                      <w:r>
                        <w:rPr>
                          <w:b/>
                          <w:bCs/>
                          <w:noProof/>
                          <w:sz w:val="32"/>
                          <w:szCs w:val="32"/>
                        </w:rPr>
                        <w:t>6</w:t>
                      </w:r>
                    </w:p>
                  </w:txbxContent>
                </v:textbox>
              </v:rect>
            </w:pict>
          </mc:Fallback>
        </mc:AlternateContent>
      </w:r>
    </w:p>
    <w:p w14:paraId="20CFD613" w14:textId="77777777" w:rsidR="008A73D3" w:rsidRDefault="008A73D3" w:rsidP="00371EBC">
      <w:pPr>
        <w:ind w:right="1435"/>
        <w:rPr>
          <w:rFonts w:cs="Arial"/>
          <w:b/>
          <w:bCs/>
        </w:rPr>
      </w:pPr>
    </w:p>
    <w:p w14:paraId="1ECCE4DC" w14:textId="77777777" w:rsidR="008A73D3" w:rsidRDefault="008A73D3" w:rsidP="00371EBC">
      <w:pPr>
        <w:ind w:right="1435"/>
        <w:rPr>
          <w:rFonts w:cs="Arial"/>
          <w:b/>
          <w:bCs/>
        </w:rPr>
      </w:pPr>
    </w:p>
    <w:p w14:paraId="5153BD35" w14:textId="1C65805A" w:rsidR="008A73D3" w:rsidRDefault="008A73D3" w:rsidP="00371EBC">
      <w:pPr>
        <w:ind w:right="1435"/>
        <w:rPr>
          <w:rFonts w:cs="Arial"/>
          <w:b/>
          <w:bCs/>
        </w:rPr>
      </w:pPr>
    </w:p>
    <w:p w14:paraId="3B3EA967" w14:textId="77777777" w:rsidR="008A73D3" w:rsidRDefault="008A73D3" w:rsidP="00371EBC">
      <w:pPr>
        <w:ind w:right="1435"/>
        <w:rPr>
          <w:rFonts w:cs="Arial"/>
          <w:b/>
          <w:bCs/>
        </w:rPr>
      </w:pPr>
    </w:p>
    <w:p w14:paraId="06B1DA10" w14:textId="6A282F80" w:rsidR="008A73D3" w:rsidRDefault="008A73D3" w:rsidP="00371EBC">
      <w:pPr>
        <w:ind w:right="1435"/>
        <w:rPr>
          <w:rFonts w:cs="Arial"/>
          <w:b/>
          <w:bCs/>
        </w:rPr>
      </w:pPr>
    </w:p>
    <w:p w14:paraId="65138E34" w14:textId="77777777" w:rsidR="008A73D3" w:rsidRDefault="008A73D3" w:rsidP="00371EBC">
      <w:pPr>
        <w:ind w:right="1435"/>
        <w:rPr>
          <w:rFonts w:cs="Arial"/>
          <w:b/>
          <w:bCs/>
        </w:rPr>
      </w:pPr>
    </w:p>
    <w:p w14:paraId="4594AB87" w14:textId="77777777" w:rsidR="008A73D3" w:rsidRDefault="008A73D3" w:rsidP="00371EBC">
      <w:pPr>
        <w:ind w:right="1435"/>
        <w:rPr>
          <w:rFonts w:cs="Arial"/>
          <w:b/>
          <w:bCs/>
        </w:rPr>
      </w:pPr>
    </w:p>
    <w:p w14:paraId="5A96DA94" w14:textId="77777777" w:rsidR="008A73D3" w:rsidRDefault="008A73D3" w:rsidP="00371EBC">
      <w:pPr>
        <w:ind w:right="1435"/>
        <w:rPr>
          <w:rFonts w:cs="Arial"/>
          <w:b/>
          <w:bCs/>
        </w:rPr>
      </w:pPr>
    </w:p>
    <w:p w14:paraId="52921B37" w14:textId="77777777" w:rsidR="008A73D3" w:rsidRDefault="008A73D3" w:rsidP="00371EBC">
      <w:pPr>
        <w:ind w:right="1435"/>
        <w:rPr>
          <w:rFonts w:cs="Arial"/>
          <w:b/>
          <w:bCs/>
        </w:rPr>
      </w:pPr>
    </w:p>
    <w:p w14:paraId="6E77EED5" w14:textId="77777777" w:rsidR="008A73D3" w:rsidRDefault="008A73D3" w:rsidP="00371EBC">
      <w:pPr>
        <w:ind w:right="1435"/>
        <w:rPr>
          <w:rFonts w:cs="Arial"/>
          <w:b/>
          <w:bCs/>
        </w:rPr>
      </w:pPr>
    </w:p>
    <w:p w14:paraId="7D396E41" w14:textId="77777777" w:rsidR="008A73D3" w:rsidRDefault="008A73D3" w:rsidP="00371EBC">
      <w:pPr>
        <w:ind w:right="1435"/>
        <w:rPr>
          <w:rFonts w:cs="Arial"/>
          <w:b/>
          <w:bCs/>
        </w:rPr>
      </w:pPr>
    </w:p>
    <w:p w14:paraId="78E5CA3E" w14:textId="7E713C79" w:rsidR="00371EBC" w:rsidRPr="006C2478" w:rsidRDefault="00371EBC" w:rsidP="00371EBC">
      <w:pPr>
        <w:ind w:right="1435"/>
        <w:rPr>
          <w:rFonts w:cs="Arial"/>
          <w:b/>
          <w:bCs/>
        </w:rPr>
      </w:pPr>
      <w:r w:rsidRPr="006C2478">
        <w:rPr>
          <w:rFonts w:cs="Arial"/>
          <w:b/>
          <w:bCs/>
        </w:rPr>
        <w:lastRenderedPageBreak/>
        <w:t xml:space="preserve">Jahrgang </w:t>
      </w:r>
      <w:r>
        <w:rPr>
          <w:rFonts w:cs="Arial"/>
          <w:b/>
          <w:bCs/>
        </w:rPr>
        <w:t>6</w:t>
      </w:r>
      <w:r w:rsidRPr="006C2478">
        <w:rPr>
          <w:rFonts w:cs="Arial"/>
          <w:b/>
          <w:bCs/>
        </w:rPr>
        <w:t>.</w:t>
      </w:r>
      <w:r>
        <w:rPr>
          <w:rFonts w:cs="Arial"/>
          <w:b/>
          <w:bCs/>
        </w:rPr>
        <w:t>1</w:t>
      </w:r>
    </w:p>
    <w:p w14:paraId="228C9520" w14:textId="5C4109BB" w:rsidR="00371EBC" w:rsidRDefault="00371EBC" w:rsidP="00371EBC">
      <w:pPr>
        <w:ind w:right="1435"/>
        <w:rPr>
          <w:rFonts w:cs="Arial"/>
        </w:rPr>
      </w:pPr>
    </w:p>
    <w:tbl>
      <w:tblPr>
        <w:tblStyle w:val="Tabellenraster"/>
        <w:tblW w:w="16410" w:type="dxa"/>
        <w:tblLook w:val="04A0" w:firstRow="1" w:lastRow="0" w:firstColumn="1" w:lastColumn="0" w:noHBand="0" w:noVBand="1"/>
      </w:tblPr>
      <w:tblGrid>
        <w:gridCol w:w="5353"/>
        <w:gridCol w:w="5175"/>
        <w:gridCol w:w="5882"/>
      </w:tblGrid>
      <w:tr w:rsidR="00371EBC" w:rsidRPr="009C3859" w14:paraId="2B032751" w14:textId="77777777" w:rsidTr="003529B5">
        <w:tc>
          <w:tcPr>
            <w:tcW w:w="5353" w:type="dxa"/>
            <w:tcBorders>
              <w:bottom w:val="single" w:sz="4" w:space="0" w:color="auto"/>
            </w:tcBorders>
          </w:tcPr>
          <w:p w14:paraId="0641B5FC" w14:textId="0414D6D3" w:rsidR="00371EBC" w:rsidRPr="009F429B" w:rsidRDefault="005D1388" w:rsidP="003529B5">
            <w:pPr>
              <w:rPr>
                <w:rFonts w:asciiTheme="minorHAnsi" w:hAnsiTheme="minorHAnsi" w:cstheme="minorHAnsi"/>
                <w:b/>
                <w:bCs/>
                <w:sz w:val="20"/>
                <w:szCs w:val="20"/>
              </w:rPr>
            </w:pPr>
            <w:r w:rsidRPr="009F429B">
              <w:rPr>
                <w:rFonts w:asciiTheme="minorHAnsi" w:hAnsiTheme="minorHAnsi" w:cstheme="minorHAnsi"/>
                <w:b/>
                <w:bCs/>
                <w:sz w:val="20"/>
                <w:szCs w:val="20"/>
              </w:rPr>
              <w:t>1</w:t>
            </w:r>
            <w:r w:rsidR="00371EBC" w:rsidRPr="009F429B">
              <w:rPr>
                <w:rFonts w:asciiTheme="minorHAnsi" w:hAnsiTheme="minorHAnsi" w:cstheme="minorHAnsi"/>
                <w:b/>
                <w:bCs/>
                <w:sz w:val="20"/>
                <w:szCs w:val="20"/>
              </w:rPr>
              <w:t>. Themenfeld/ Unterrichtsvorhaben</w:t>
            </w:r>
          </w:p>
        </w:tc>
        <w:tc>
          <w:tcPr>
            <w:tcW w:w="5175" w:type="dxa"/>
            <w:tcBorders>
              <w:bottom w:val="single" w:sz="4" w:space="0" w:color="auto"/>
            </w:tcBorders>
          </w:tcPr>
          <w:p w14:paraId="21EF315B" w14:textId="77777777" w:rsidR="00371EBC" w:rsidRPr="009F429B" w:rsidRDefault="00371EBC" w:rsidP="003529B5">
            <w:pPr>
              <w:jc w:val="center"/>
              <w:rPr>
                <w:rFonts w:asciiTheme="minorHAnsi" w:hAnsiTheme="minorHAnsi" w:cstheme="minorHAnsi"/>
                <w:b/>
                <w:bCs/>
                <w:sz w:val="20"/>
                <w:szCs w:val="20"/>
              </w:rPr>
            </w:pPr>
            <w:r w:rsidRPr="009F429B">
              <w:rPr>
                <w:rFonts w:asciiTheme="minorHAnsi" w:hAnsiTheme="minorHAnsi" w:cstheme="minorHAnsi"/>
                <w:b/>
                <w:bCs/>
                <w:sz w:val="20"/>
                <w:szCs w:val="20"/>
              </w:rPr>
              <w:t>Mögliche Bausteine</w:t>
            </w:r>
          </w:p>
        </w:tc>
        <w:tc>
          <w:tcPr>
            <w:tcW w:w="5882" w:type="dxa"/>
            <w:tcBorders>
              <w:bottom w:val="single" w:sz="4" w:space="0" w:color="auto"/>
            </w:tcBorders>
          </w:tcPr>
          <w:p w14:paraId="70453B5C" w14:textId="77777777" w:rsidR="00371EBC" w:rsidRPr="009F429B" w:rsidRDefault="00371EBC" w:rsidP="003529B5">
            <w:pPr>
              <w:jc w:val="center"/>
              <w:rPr>
                <w:rFonts w:asciiTheme="minorHAnsi" w:hAnsiTheme="minorHAnsi" w:cstheme="minorHAnsi"/>
                <w:b/>
                <w:bCs/>
                <w:sz w:val="20"/>
                <w:szCs w:val="20"/>
              </w:rPr>
            </w:pPr>
            <w:r w:rsidRPr="009F429B">
              <w:rPr>
                <w:rFonts w:asciiTheme="minorHAnsi" w:hAnsiTheme="minorHAnsi" w:cstheme="minorHAnsi"/>
                <w:b/>
                <w:bCs/>
                <w:sz w:val="20"/>
                <w:szCs w:val="20"/>
              </w:rPr>
              <w:t>Inhaltsfelder</w:t>
            </w:r>
          </w:p>
        </w:tc>
      </w:tr>
      <w:tr w:rsidR="00371EBC" w:rsidRPr="009C3859" w14:paraId="725DBA97" w14:textId="77777777" w:rsidTr="002334D3">
        <w:trPr>
          <w:trHeight w:val="983"/>
        </w:trPr>
        <w:tc>
          <w:tcPr>
            <w:tcW w:w="5353" w:type="dxa"/>
            <w:tcBorders>
              <w:top w:val="single" w:sz="4" w:space="0" w:color="auto"/>
              <w:left w:val="single" w:sz="4" w:space="0" w:color="auto"/>
              <w:bottom w:val="single" w:sz="4" w:space="0" w:color="auto"/>
              <w:right w:val="single" w:sz="4" w:space="0" w:color="auto"/>
            </w:tcBorders>
          </w:tcPr>
          <w:p w14:paraId="330821AC" w14:textId="4E0A5EE5" w:rsidR="00371EBC" w:rsidRPr="009F429B" w:rsidRDefault="00371EBC" w:rsidP="003529B5">
            <w:pPr>
              <w:rPr>
                <w:rFonts w:asciiTheme="minorHAnsi" w:hAnsiTheme="minorHAnsi" w:cstheme="minorHAnsi"/>
                <w:sz w:val="20"/>
                <w:szCs w:val="20"/>
              </w:rPr>
            </w:pPr>
            <w:r w:rsidRPr="009F429B">
              <w:rPr>
                <w:rFonts w:asciiTheme="minorHAnsi" w:hAnsiTheme="minorHAnsi" w:cstheme="minorHAnsi"/>
                <w:sz w:val="20"/>
                <w:szCs w:val="20"/>
              </w:rPr>
              <w:t xml:space="preserve">Ggf. Kooperation mit: </w:t>
            </w:r>
            <w:r w:rsidR="004A4B99" w:rsidRPr="009F429B">
              <w:rPr>
                <w:rFonts w:asciiTheme="minorHAnsi" w:hAnsiTheme="minorHAnsi" w:cstheme="minorHAnsi"/>
                <w:sz w:val="20"/>
                <w:szCs w:val="20"/>
              </w:rPr>
              <w:t>praktische Philosophie</w:t>
            </w:r>
          </w:p>
        </w:tc>
        <w:tc>
          <w:tcPr>
            <w:tcW w:w="5175" w:type="dxa"/>
            <w:vMerge w:val="restart"/>
            <w:tcBorders>
              <w:top w:val="single" w:sz="4" w:space="0" w:color="auto"/>
              <w:left w:val="single" w:sz="4" w:space="0" w:color="auto"/>
              <w:bottom w:val="single" w:sz="4" w:space="0" w:color="auto"/>
              <w:right w:val="single" w:sz="4" w:space="0" w:color="auto"/>
            </w:tcBorders>
          </w:tcPr>
          <w:p w14:paraId="2250608B" w14:textId="50B71612" w:rsidR="002B1995" w:rsidRPr="009F429B" w:rsidRDefault="002B1995" w:rsidP="002B1995">
            <w:pPr>
              <w:pStyle w:val="Default"/>
              <w:rPr>
                <w:rFonts w:asciiTheme="minorHAnsi" w:hAnsiTheme="minorHAnsi" w:cstheme="minorHAnsi"/>
                <w:b/>
                <w:bCs/>
                <w:sz w:val="20"/>
                <w:szCs w:val="20"/>
              </w:rPr>
            </w:pPr>
            <w:r w:rsidRPr="009F429B">
              <w:rPr>
                <w:rFonts w:asciiTheme="minorHAnsi" w:hAnsiTheme="minorHAnsi" w:cstheme="minorHAnsi"/>
                <w:b/>
                <w:bCs/>
                <w:sz w:val="20"/>
                <w:szCs w:val="20"/>
              </w:rPr>
              <w:t>inhaltlicher und methodischer Schwerpunkt:</w:t>
            </w:r>
          </w:p>
          <w:p w14:paraId="2B6D1F93" w14:textId="77777777" w:rsidR="002B1995" w:rsidRPr="009F429B" w:rsidRDefault="002B1995" w:rsidP="002B1995">
            <w:pPr>
              <w:pStyle w:val="Default"/>
              <w:rPr>
                <w:rFonts w:asciiTheme="minorHAnsi" w:hAnsiTheme="minorHAnsi" w:cstheme="minorHAnsi"/>
                <w:sz w:val="20"/>
                <w:szCs w:val="20"/>
              </w:rPr>
            </w:pPr>
          </w:p>
          <w:p w14:paraId="5CBE41DE" w14:textId="1CF29BD1" w:rsidR="004A4B99" w:rsidRPr="009F429B" w:rsidRDefault="004A4B99" w:rsidP="00FF36A8">
            <w:pPr>
              <w:pStyle w:val="Default"/>
              <w:numPr>
                <w:ilvl w:val="0"/>
                <w:numId w:val="28"/>
              </w:numPr>
              <w:rPr>
                <w:rFonts w:asciiTheme="minorHAnsi" w:hAnsiTheme="minorHAnsi" w:cstheme="minorHAnsi"/>
                <w:sz w:val="20"/>
                <w:szCs w:val="20"/>
              </w:rPr>
            </w:pPr>
            <w:r w:rsidRPr="009F429B">
              <w:rPr>
                <w:rFonts w:asciiTheme="minorHAnsi" w:hAnsiTheme="minorHAnsi" w:cstheme="minorHAnsi"/>
                <w:sz w:val="20"/>
                <w:szCs w:val="20"/>
              </w:rPr>
              <w:t>Strittige Diskussionsthemen finden</w:t>
            </w:r>
          </w:p>
          <w:p w14:paraId="7E3349E5" w14:textId="77777777" w:rsidR="004A4B99" w:rsidRPr="009F429B" w:rsidRDefault="004A4B99" w:rsidP="00FF36A8">
            <w:pPr>
              <w:pStyle w:val="Default"/>
              <w:numPr>
                <w:ilvl w:val="0"/>
                <w:numId w:val="28"/>
              </w:numPr>
              <w:rPr>
                <w:rFonts w:asciiTheme="minorHAnsi" w:hAnsiTheme="minorHAnsi" w:cstheme="minorHAnsi"/>
                <w:sz w:val="20"/>
                <w:szCs w:val="20"/>
              </w:rPr>
            </w:pPr>
            <w:r w:rsidRPr="009F429B">
              <w:rPr>
                <w:rFonts w:asciiTheme="minorHAnsi" w:hAnsiTheme="minorHAnsi" w:cstheme="minorHAnsi"/>
                <w:sz w:val="20"/>
                <w:szCs w:val="20"/>
              </w:rPr>
              <w:t>Informationen bearbeiten und darstellen</w:t>
            </w:r>
          </w:p>
          <w:p w14:paraId="48018AD2" w14:textId="77777777" w:rsidR="004A4B99" w:rsidRPr="009F429B" w:rsidRDefault="004A4B99" w:rsidP="00FF36A8">
            <w:pPr>
              <w:pStyle w:val="Default"/>
              <w:numPr>
                <w:ilvl w:val="0"/>
                <w:numId w:val="28"/>
              </w:numPr>
              <w:rPr>
                <w:rFonts w:asciiTheme="minorHAnsi" w:hAnsiTheme="minorHAnsi" w:cstheme="minorHAnsi"/>
                <w:sz w:val="20"/>
                <w:szCs w:val="20"/>
              </w:rPr>
            </w:pPr>
            <w:r w:rsidRPr="009F429B">
              <w:rPr>
                <w:rFonts w:asciiTheme="minorHAnsi" w:hAnsiTheme="minorHAnsi" w:cstheme="minorHAnsi"/>
                <w:sz w:val="20"/>
                <w:szCs w:val="20"/>
              </w:rPr>
              <w:t>Argumente finden</w:t>
            </w:r>
          </w:p>
          <w:p w14:paraId="5CAAC94D" w14:textId="77777777" w:rsidR="004A4B99" w:rsidRPr="009F429B" w:rsidRDefault="004A4B99" w:rsidP="00FF36A8">
            <w:pPr>
              <w:pStyle w:val="Default"/>
              <w:numPr>
                <w:ilvl w:val="0"/>
                <w:numId w:val="28"/>
              </w:numPr>
              <w:rPr>
                <w:rFonts w:asciiTheme="minorHAnsi" w:hAnsiTheme="minorHAnsi" w:cstheme="minorHAnsi"/>
                <w:sz w:val="20"/>
                <w:szCs w:val="20"/>
              </w:rPr>
            </w:pPr>
            <w:r w:rsidRPr="009F429B">
              <w:rPr>
                <w:rFonts w:asciiTheme="minorHAnsi" w:hAnsiTheme="minorHAnsi" w:cstheme="minorHAnsi"/>
                <w:sz w:val="20"/>
                <w:szCs w:val="20"/>
              </w:rPr>
              <w:t>Im Klassenrat diskutieren (z.B. Ausflug, Klassenfahrt etc.)</w:t>
            </w:r>
          </w:p>
          <w:p w14:paraId="0C3EB335" w14:textId="77777777" w:rsidR="004A4B99" w:rsidRPr="009F429B" w:rsidRDefault="004A4B99" w:rsidP="00FF36A8">
            <w:pPr>
              <w:pStyle w:val="Default"/>
              <w:numPr>
                <w:ilvl w:val="0"/>
                <w:numId w:val="28"/>
              </w:numPr>
              <w:rPr>
                <w:rFonts w:asciiTheme="minorHAnsi" w:hAnsiTheme="minorHAnsi" w:cstheme="minorHAnsi"/>
                <w:sz w:val="20"/>
                <w:szCs w:val="20"/>
              </w:rPr>
            </w:pPr>
            <w:r w:rsidRPr="009F429B">
              <w:rPr>
                <w:rFonts w:asciiTheme="minorHAnsi" w:hAnsiTheme="minorHAnsi" w:cstheme="minorHAnsi"/>
                <w:sz w:val="20"/>
                <w:szCs w:val="20"/>
              </w:rPr>
              <w:t>Diskussionsregeln erarbeiten, einüben und beachten</w:t>
            </w:r>
          </w:p>
          <w:p w14:paraId="60E6E237" w14:textId="77777777" w:rsidR="004A4B99" w:rsidRPr="009F429B" w:rsidRDefault="004A4B99" w:rsidP="00FF36A8">
            <w:pPr>
              <w:pStyle w:val="Default"/>
              <w:numPr>
                <w:ilvl w:val="0"/>
                <w:numId w:val="28"/>
              </w:numPr>
              <w:rPr>
                <w:rFonts w:asciiTheme="minorHAnsi" w:hAnsiTheme="minorHAnsi" w:cstheme="minorHAnsi"/>
                <w:sz w:val="20"/>
                <w:szCs w:val="20"/>
              </w:rPr>
            </w:pPr>
            <w:r w:rsidRPr="009F429B">
              <w:rPr>
                <w:rFonts w:asciiTheme="minorHAnsi" w:hAnsiTheme="minorHAnsi" w:cstheme="minorHAnsi"/>
                <w:sz w:val="20"/>
                <w:szCs w:val="20"/>
              </w:rPr>
              <w:t>Appelle formulieren</w:t>
            </w:r>
          </w:p>
          <w:p w14:paraId="2B1F203A" w14:textId="77777777" w:rsidR="004A4B99" w:rsidRPr="009F429B" w:rsidRDefault="004A4B99" w:rsidP="00FF36A8">
            <w:pPr>
              <w:pStyle w:val="Default"/>
              <w:numPr>
                <w:ilvl w:val="0"/>
                <w:numId w:val="28"/>
              </w:numPr>
              <w:rPr>
                <w:rFonts w:asciiTheme="minorHAnsi" w:hAnsiTheme="minorHAnsi" w:cstheme="minorHAnsi"/>
                <w:sz w:val="20"/>
                <w:szCs w:val="20"/>
              </w:rPr>
            </w:pPr>
            <w:r w:rsidRPr="009F429B">
              <w:rPr>
                <w:rFonts w:asciiTheme="minorHAnsi" w:hAnsiTheme="minorHAnsi" w:cstheme="minorHAnsi"/>
                <w:sz w:val="20"/>
                <w:szCs w:val="20"/>
              </w:rPr>
              <w:t>Die eigene Meinung in Diskussionen begründet vortragen/vertreten</w:t>
            </w:r>
          </w:p>
          <w:p w14:paraId="64F7E265" w14:textId="77777777" w:rsidR="004A4B99" w:rsidRPr="009F429B" w:rsidRDefault="004A4B99" w:rsidP="00FF36A8">
            <w:pPr>
              <w:pStyle w:val="Default"/>
              <w:numPr>
                <w:ilvl w:val="0"/>
                <w:numId w:val="28"/>
              </w:numPr>
              <w:rPr>
                <w:rFonts w:asciiTheme="minorHAnsi" w:hAnsiTheme="minorHAnsi" w:cstheme="minorHAnsi"/>
                <w:sz w:val="20"/>
                <w:szCs w:val="20"/>
              </w:rPr>
            </w:pPr>
            <w:r w:rsidRPr="009F429B">
              <w:rPr>
                <w:rFonts w:asciiTheme="minorHAnsi" w:hAnsiTheme="minorHAnsi" w:cstheme="minorHAnsi"/>
                <w:sz w:val="20"/>
                <w:szCs w:val="20"/>
              </w:rPr>
              <w:t>Bei einer Diskussion aktiv zuhören</w:t>
            </w:r>
          </w:p>
          <w:p w14:paraId="3E4A9DC6" w14:textId="77777777" w:rsidR="004A4B99" w:rsidRPr="009F429B" w:rsidRDefault="004A4B99" w:rsidP="00FF36A8">
            <w:pPr>
              <w:pStyle w:val="Default"/>
              <w:numPr>
                <w:ilvl w:val="0"/>
                <w:numId w:val="28"/>
              </w:numPr>
              <w:rPr>
                <w:rFonts w:asciiTheme="minorHAnsi" w:hAnsiTheme="minorHAnsi" w:cstheme="minorHAnsi"/>
                <w:sz w:val="20"/>
                <w:szCs w:val="20"/>
              </w:rPr>
            </w:pPr>
            <w:r w:rsidRPr="009F429B">
              <w:rPr>
                <w:rFonts w:asciiTheme="minorHAnsi" w:hAnsiTheme="minorHAnsi" w:cstheme="minorHAnsi"/>
                <w:sz w:val="20"/>
                <w:szCs w:val="20"/>
              </w:rPr>
              <w:t>Rollendiskussion /Expertenbefragung gestalten, durchführen und reflektieren</w:t>
            </w:r>
          </w:p>
          <w:p w14:paraId="4309A747" w14:textId="64196BD4" w:rsidR="004A4B99" w:rsidRPr="009F429B" w:rsidRDefault="004A4B99" w:rsidP="00FF36A8">
            <w:pPr>
              <w:pStyle w:val="Default"/>
              <w:numPr>
                <w:ilvl w:val="0"/>
                <w:numId w:val="28"/>
              </w:numPr>
              <w:rPr>
                <w:rFonts w:asciiTheme="minorHAnsi" w:hAnsiTheme="minorHAnsi" w:cstheme="minorHAnsi"/>
                <w:sz w:val="20"/>
                <w:szCs w:val="20"/>
              </w:rPr>
            </w:pPr>
            <w:r w:rsidRPr="009F429B">
              <w:rPr>
                <w:rFonts w:asciiTheme="minorHAnsi" w:hAnsiTheme="minorHAnsi" w:cstheme="minorHAnsi"/>
                <w:sz w:val="20"/>
                <w:szCs w:val="20"/>
              </w:rPr>
              <w:t>Die eigene Meinung schriftlich begründen</w:t>
            </w:r>
          </w:p>
          <w:p w14:paraId="23E8EDDD" w14:textId="77777777" w:rsidR="00371EBC" w:rsidRPr="009F429B" w:rsidRDefault="004A4B99" w:rsidP="00FF36A8">
            <w:pPr>
              <w:pStyle w:val="Default"/>
              <w:numPr>
                <w:ilvl w:val="0"/>
                <w:numId w:val="28"/>
              </w:numPr>
              <w:rPr>
                <w:rFonts w:asciiTheme="minorHAnsi" w:hAnsiTheme="minorHAnsi" w:cstheme="minorHAnsi"/>
                <w:sz w:val="20"/>
                <w:szCs w:val="20"/>
              </w:rPr>
            </w:pPr>
            <w:r w:rsidRPr="009F429B">
              <w:rPr>
                <w:rFonts w:asciiTheme="minorHAnsi" w:hAnsiTheme="minorHAnsi" w:cstheme="minorHAnsi"/>
                <w:sz w:val="20"/>
                <w:szCs w:val="20"/>
              </w:rPr>
              <w:t>Einen begründeten Brief schreiben</w:t>
            </w:r>
          </w:p>
          <w:p w14:paraId="44CC9FB5" w14:textId="77777777" w:rsidR="00802168" w:rsidRPr="009F429B" w:rsidRDefault="00802168" w:rsidP="00802168">
            <w:pPr>
              <w:pStyle w:val="Default"/>
              <w:rPr>
                <w:rFonts w:asciiTheme="minorHAnsi" w:hAnsiTheme="minorHAnsi" w:cstheme="minorHAnsi"/>
                <w:sz w:val="20"/>
                <w:szCs w:val="20"/>
              </w:rPr>
            </w:pPr>
          </w:p>
          <w:p w14:paraId="4AB3D9BB" w14:textId="77777777" w:rsidR="00802168" w:rsidRPr="009F429B" w:rsidRDefault="00802168" w:rsidP="00802168">
            <w:pPr>
              <w:pStyle w:val="Default"/>
              <w:rPr>
                <w:rFonts w:asciiTheme="minorHAnsi" w:hAnsiTheme="minorHAnsi" w:cstheme="minorHAnsi"/>
                <w:b/>
                <w:bCs/>
                <w:sz w:val="20"/>
                <w:szCs w:val="20"/>
              </w:rPr>
            </w:pPr>
            <w:r w:rsidRPr="009F429B">
              <w:rPr>
                <w:rFonts w:asciiTheme="minorHAnsi" w:hAnsiTheme="minorHAnsi" w:cstheme="minorHAnsi"/>
                <w:b/>
                <w:bCs/>
                <w:sz w:val="20"/>
                <w:szCs w:val="20"/>
              </w:rPr>
              <w:t>Grammatik-/Rechtschreibschwerpunkt:</w:t>
            </w:r>
          </w:p>
          <w:p w14:paraId="3600EB6A" w14:textId="4DA354DD" w:rsidR="007B15E8" w:rsidRPr="009F429B" w:rsidRDefault="00802168" w:rsidP="00FF36A8">
            <w:pPr>
              <w:pStyle w:val="Default"/>
              <w:numPr>
                <w:ilvl w:val="0"/>
                <w:numId w:val="45"/>
              </w:numPr>
              <w:rPr>
                <w:rFonts w:asciiTheme="minorHAnsi" w:hAnsiTheme="minorHAnsi" w:cstheme="minorHAnsi"/>
                <w:sz w:val="20"/>
                <w:szCs w:val="20"/>
              </w:rPr>
            </w:pPr>
            <w:r w:rsidRPr="009F429B">
              <w:rPr>
                <w:rFonts w:asciiTheme="minorHAnsi" w:hAnsiTheme="minorHAnsi" w:cstheme="minorHAnsi"/>
                <w:sz w:val="20"/>
                <w:szCs w:val="20"/>
              </w:rPr>
              <w:t>weil- und -denn Sätze</w:t>
            </w:r>
          </w:p>
        </w:tc>
        <w:tc>
          <w:tcPr>
            <w:tcW w:w="5882" w:type="dxa"/>
            <w:vMerge w:val="restart"/>
            <w:tcBorders>
              <w:top w:val="single" w:sz="4" w:space="0" w:color="auto"/>
              <w:left w:val="single" w:sz="4" w:space="0" w:color="auto"/>
              <w:bottom w:val="single" w:sz="4" w:space="0" w:color="auto"/>
              <w:right w:val="single" w:sz="4" w:space="0" w:color="auto"/>
            </w:tcBorders>
          </w:tcPr>
          <w:p w14:paraId="34D7653A" w14:textId="3E834CCB" w:rsidR="009C3859" w:rsidRPr="002334D3" w:rsidRDefault="009C3859" w:rsidP="009C3859">
            <w:pPr>
              <w:rPr>
                <w:rFonts w:asciiTheme="minorHAnsi" w:hAnsiTheme="minorHAnsi" w:cstheme="minorHAnsi"/>
                <w:b/>
                <w:bCs/>
                <w:sz w:val="18"/>
                <w:szCs w:val="18"/>
              </w:rPr>
            </w:pPr>
            <w:r w:rsidRPr="002334D3">
              <w:rPr>
                <w:rFonts w:asciiTheme="minorHAnsi" w:hAnsiTheme="minorHAnsi" w:cstheme="minorHAnsi"/>
                <w:b/>
                <w:bCs/>
                <w:sz w:val="18"/>
                <w:szCs w:val="18"/>
              </w:rPr>
              <w:t>1.Sprache:</w:t>
            </w:r>
            <w:r w:rsidR="00F56D44" w:rsidRPr="002334D3">
              <w:rPr>
                <w:rFonts w:asciiTheme="minorHAnsi" w:hAnsiTheme="minorHAnsi" w:cstheme="minorHAnsi"/>
                <w:b/>
                <w:bCs/>
                <w:sz w:val="18"/>
                <w:szCs w:val="18"/>
              </w:rPr>
              <w:t xml:space="preserve"> Die Schülerinnen und Schüler können…</w:t>
            </w:r>
          </w:p>
          <w:p w14:paraId="46533025" w14:textId="40F42BA0" w:rsidR="009C3859" w:rsidRPr="002334D3" w:rsidRDefault="009C3859" w:rsidP="009C3859">
            <w:pPr>
              <w:rPr>
                <w:rFonts w:asciiTheme="minorHAnsi" w:hAnsiTheme="minorHAnsi" w:cstheme="minorHAnsi"/>
                <w:b/>
                <w:bCs/>
                <w:sz w:val="18"/>
                <w:szCs w:val="18"/>
              </w:rPr>
            </w:pPr>
            <w:r w:rsidRPr="002334D3">
              <w:rPr>
                <w:rFonts w:asciiTheme="minorHAnsi" w:hAnsiTheme="minorHAnsi" w:cstheme="minorHAnsi"/>
                <w:b/>
                <w:bCs/>
                <w:sz w:val="18"/>
                <w:szCs w:val="18"/>
              </w:rPr>
              <w:t xml:space="preserve">    Rezeption:</w:t>
            </w:r>
          </w:p>
          <w:p w14:paraId="006ADFA0" w14:textId="77777777" w:rsidR="009C3859" w:rsidRPr="002334D3" w:rsidRDefault="009C3859" w:rsidP="00FF36A8">
            <w:pPr>
              <w:pStyle w:val="Listenabsatz"/>
              <w:numPr>
                <w:ilvl w:val="0"/>
                <w:numId w:val="51"/>
              </w:numPr>
              <w:rPr>
                <w:rFonts w:asciiTheme="minorHAnsi" w:hAnsiTheme="minorHAnsi" w:cstheme="minorHAnsi"/>
                <w:sz w:val="18"/>
                <w:szCs w:val="18"/>
              </w:rPr>
            </w:pPr>
            <w:r w:rsidRPr="002334D3">
              <w:rPr>
                <w:rFonts w:asciiTheme="minorHAnsi" w:hAnsiTheme="minorHAnsi" w:cstheme="minorHAnsi"/>
                <w:sz w:val="18"/>
                <w:szCs w:val="18"/>
              </w:rPr>
              <w:t>an einfachen Beispielen Alltagssprache und Bildungssprache unterscheiden</w:t>
            </w:r>
          </w:p>
          <w:p w14:paraId="1F11AAFC" w14:textId="48F6DE68" w:rsidR="009C3859" w:rsidRPr="002334D3" w:rsidRDefault="009C3859" w:rsidP="009C3859">
            <w:pPr>
              <w:rPr>
                <w:rFonts w:asciiTheme="minorHAnsi" w:hAnsiTheme="minorHAnsi" w:cstheme="minorHAnsi"/>
                <w:b/>
                <w:bCs/>
                <w:sz w:val="18"/>
                <w:szCs w:val="18"/>
              </w:rPr>
            </w:pPr>
            <w:r w:rsidRPr="002334D3">
              <w:rPr>
                <w:rFonts w:asciiTheme="minorHAnsi" w:hAnsiTheme="minorHAnsi" w:cstheme="minorHAnsi"/>
                <w:b/>
                <w:bCs/>
                <w:sz w:val="18"/>
                <w:szCs w:val="18"/>
              </w:rPr>
              <w:t xml:space="preserve">    Produktion: </w:t>
            </w:r>
          </w:p>
          <w:p w14:paraId="03D93F52" w14:textId="77777777" w:rsidR="009C3859" w:rsidRPr="002334D3" w:rsidRDefault="009C3859" w:rsidP="00FF36A8">
            <w:pPr>
              <w:pStyle w:val="Listenabsatz"/>
              <w:numPr>
                <w:ilvl w:val="0"/>
                <w:numId w:val="52"/>
              </w:numPr>
              <w:rPr>
                <w:rFonts w:asciiTheme="minorHAnsi" w:hAnsiTheme="minorHAnsi" w:cstheme="minorHAnsi"/>
                <w:sz w:val="18"/>
                <w:szCs w:val="18"/>
              </w:rPr>
            </w:pPr>
            <w:r w:rsidRPr="002334D3">
              <w:rPr>
                <w:rFonts w:asciiTheme="minorHAnsi" w:hAnsiTheme="minorHAnsi" w:cstheme="minorHAnsi"/>
                <w:sz w:val="18"/>
                <w:szCs w:val="18"/>
              </w:rPr>
              <w:t>relevantes sprachliches Wissen (u. a. auf Wort- und Satzebene) beim Verfassen eigener Texte einsetzen</w:t>
            </w:r>
          </w:p>
          <w:p w14:paraId="405EED7D" w14:textId="3E41D103" w:rsidR="009C3859" w:rsidRPr="002334D3" w:rsidRDefault="009C3859" w:rsidP="00FF36A8">
            <w:pPr>
              <w:pStyle w:val="Listenabsatz"/>
              <w:numPr>
                <w:ilvl w:val="0"/>
                <w:numId w:val="52"/>
              </w:numPr>
              <w:rPr>
                <w:rFonts w:asciiTheme="minorHAnsi" w:hAnsiTheme="minorHAnsi" w:cstheme="minorHAnsi"/>
                <w:sz w:val="18"/>
                <w:szCs w:val="18"/>
              </w:rPr>
            </w:pPr>
            <w:r w:rsidRPr="002334D3">
              <w:rPr>
                <w:rFonts w:asciiTheme="minorHAnsi" w:hAnsiTheme="minorHAnsi" w:cstheme="minorHAnsi"/>
                <w:sz w:val="18"/>
                <w:szCs w:val="18"/>
              </w:rPr>
              <w:t xml:space="preserve">auf Gesprächsbeiträge anderer eingehen und diese </w:t>
            </w:r>
            <w:proofErr w:type="spellStart"/>
            <w:r w:rsidRPr="002334D3">
              <w:rPr>
                <w:rFonts w:asciiTheme="minorHAnsi" w:hAnsiTheme="minorHAnsi" w:cstheme="minorHAnsi"/>
                <w:sz w:val="18"/>
                <w:szCs w:val="18"/>
              </w:rPr>
              <w:t>weiterführen</w:t>
            </w:r>
            <w:proofErr w:type="spellEnd"/>
          </w:p>
          <w:p w14:paraId="4E10EA9C" w14:textId="77777777" w:rsidR="009F429B" w:rsidRPr="002334D3" w:rsidRDefault="009F429B" w:rsidP="009F429B">
            <w:pPr>
              <w:pStyle w:val="Listenabsatz"/>
              <w:rPr>
                <w:rFonts w:asciiTheme="minorHAnsi" w:hAnsiTheme="minorHAnsi" w:cstheme="minorHAnsi"/>
                <w:sz w:val="18"/>
                <w:szCs w:val="18"/>
              </w:rPr>
            </w:pPr>
          </w:p>
          <w:p w14:paraId="14C9BB8D" w14:textId="3E893B16" w:rsidR="009C3859" w:rsidRPr="002334D3" w:rsidRDefault="009C3859" w:rsidP="009C3859">
            <w:pPr>
              <w:rPr>
                <w:rFonts w:asciiTheme="minorHAnsi" w:hAnsiTheme="minorHAnsi" w:cstheme="minorHAnsi"/>
                <w:b/>
                <w:bCs/>
                <w:sz w:val="18"/>
                <w:szCs w:val="18"/>
              </w:rPr>
            </w:pPr>
            <w:r w:rsidRPr="002334D3">
              <w:rPr>
                <w:rFonts w:asciiTheme="minorHAnsi" w:hAnsiTheme="minorHAnsi" w:cstheme="minorHAnsi"/>
                <w:b/>
                <w:bCs/>
                <w:sz w:val="18"/>
                <w:szCs w:val="18"/>
              </w:rPr>
              <w:t>2. Texte:</w:t>
            </w:r>
            <w:r w:rsidR="00F56D44" w:rsidRPr="002334D3">
              <w:rPr>
                <w:rFonts w:asciiTheme="minorHAnsi" w:hAnsiTheme="minorHAnsi" w:cstheme="minorHAnsi"/>
                <w:b/>
                <w:bCs/>
                <w:sz w:val="18"/>
                <w:szCs w:val="18"/>
              </w:rPr>
              <w:t xml:space="preserve"> Die Schülerinnen und Schüler können…</w:t>
            </w:r>
          </w:p>
          <w:p w14:paraId="1A2CD802" w14:textId="2F458830" w:rsidR="009C3859" w:rsidRPr="002334D3" w:rsidRDefault="009C3859" w:rsidP="009C3859">
            <w:pPr>
              <w:rPr>
                <w:rFonts w:asciiTheme="minorHAnsi" w:hAnsiTheme="minorHAnsi" w:cstheme="minorHAnsi"/>
                <w:b/>
                <w:bCs/>
                <w:sz w:val="18"/>
                <w:szCs w:val="18"/>
              </w:rPr>
            </w:pPr>
            <w:r w:rsidRPr="002334D3">
              <w:rPr>
                <w:rFonts w:asciiTheme="minorHAnsi" w:hAnsiTheme="minorHAnsi" w:cstheme="minorHAnsi"/>
                <w:b/>
                <w:bCs/>
                <w:sz w:val="18"/>
                <w:szCs w:val="18"/>
              </w:rPr>
              <w:t xml:space="preserve">    Rezeption:</w:t>
            </w:r>
          </w:p>
          <w:p w14:paraId="456778A7" w14:textId="77777777" w:rsidR="009C3859" w:rsidRPr="002334D3" w:rsidRDefault="009C3859" w:rsidP="00FF36A8">
            <w:pPr>
              <w:pStyle w:val="Listenabsatz"/>
              <w:numPr>
                <w:ilvl w:val="0"/>
                <w:numId w:val="51"/>
              </w:numPr>
              <w:rPr>
                <w:rFonts w:asciiTheme="minorHAnsi" w:hAnsiTheme="minorHAnsi" w:cstheme="minorHAnsi"/>
                <w:sz w:val="18"/>
                <w:szCs w:val="18"/>
              </w:rPr>
            </w:pPr>
            <w:r w:rsidRPr="002334D3">
              <w:rPr>
                <w:rFonts w:asciiTheme="minorHAnsi" w:hAnsiTheme="minorHAnsi" w:cstheme="minorHAnsi"/>
                <w:sz w:val="18"/>
                <w:szCs w:val="18"/>
              </w:rPr>
              <w:t>dialogische Texte im Hinblick auf explizit dargestellte Absichten und Verhaltens-weisen von Figuren sowie einfache Dialogverläufe untersuchen,</w:t>
            </w:r>
          </w:p>
          <w:p w14:paraId="2D8C73CA" w14:textId="77777777" w:rsidR="009C3859" w:rsidRPr="002334D3" w:rsidRDefault="009C3859" w:rsidP="00FF36A8">
            <w:pPr>
              <w:numPr>
                <w:ilvl w:val="0"/>
                <w:numId w:val="51"/>
              </w:numPr>
              <w:rPr>
                <w:rFonts w:asciiTheme="minorHAnsi" w:hAnsiTheme="minorHAnsi" w:cstheme="minorHAnsi"/>
                <w:sz w:val="18"/>
                <w:szCs w:val="18"/>
              </w:rPr>
            </w:pPr>
            <w:r w:rsidRPr="002334D3">
              <w:rPr>
                <w:rFonts w:asciiTheme="minorHAnsi" w:hAnsiTheme="minorHAnsi" w:cstheme="minorHAnsi"/>
                <w:sz w:val="18"/>
                <w:szCs w:val="18"/>
              </w:rPr>
              <w:t>eine persönliche Stellungnahme zu den Ereignissen und zum Verhalten von literarischen Figuren textgebunden formulieren</w:t>
            </w:r>
          </w:p>
          <w:p w14:paraId="0042CD0D" w14:textId="77777777" w:rsidR="009C3859" w:rsidRPr="002334D3" w:rsidRDefault="009C3859" w:rsidP="00FF36A8">
            <w:pPr>
              <w:numPr>
                <w:ilvl w:val="0"/>
                <w:numId w:val="51"/>
              </w:numPr>
              <w:rPr>
                <w:rFonts w:asciiTheme="minorHAnsi" w:hAnsiTheme="minorHAnsi" w:cstheme="minorHAnsi"/>
                <w:sz w:val="18"/>
                <w:szCs w:val="18"/>
              </w:rPr>
            </w:pPr>
            <w:r w:rsidRPr="002334D3">
              <w:rPr>
                <w:rFonts w:asciiTheme="minorHAnsi" w:hAnsiTheme="minorHAnsi" w:cstheme="minorHAnsi"/>
                <w:sz w:val="18"/>
                <w:szCs w:val="18"/>
              </w:rPr>
              <w:t>Informationen aus Sachtexten aufeinander beziehen und miteinander vergleichen</w:t>
            </w:r>
          </w:p>
          <w:p w14:paraId="6A03A342" w14:textId="77777777" w:rsidR="00F56D44" w:rsidRPr="002334D3" w:rsidRDefault="00F56D44" w:rsidP="00F56D44">
            <w:pPr>
              <w:ind w:left="720"/>
              <w:rPr>
                <w:rFonts w:asciiTheme="minorHAnsi" w:hAnsiTheme="minorHAnsi" w:cstheme="minorHAnsi"/>
                <w:sz w:val="18"/>
                <w:szCs w:val="18"/>
              </w:rPr>
            </w:pPr>
          </w:p>
          <w:p w14:paraId="1DC115D6" w14:textId="31AC9FB2" w:rsidR="009C3859" w:rsidRPr="002334D3" w:rsidRDefault="009C3859" w:rsidP="009C3859">
            <w:pPr>
              <w:rPr>
                <w:rFonts w:asciiTheme="minorHAnsi" w:hAnsiTheme="minorHAnsi" w:cstheme="minorHAnsi"/>
                <w:b/>
                <w:bCs/>
                <w:sz w:val="18"/>
                <w:szCs w:val="18"/>
              </w:rPr>
            </w:pPr>
            <w:r w:rsidRPr="002334D3">
              <w:rPr>
                <w:rFonts w:asciiTheme="minorHAnsi" w:hAnsiTheme="minorHAnsi" w:cstheme="minorHAnsi"/>
                <w:b/>
                <w:bCs/>
                <w:sz w:val="18"/>
                <w:szCs w:val="18"/>
              </w:rPr>
              <w:t xml:space="preserve">   Produktion: </w:t>
            </w:r>
            <w:r w:rsidR="00F56D44" w:rsidRPr="002334D3">
              <w:rPr>
                <w:rFonts w:asciiTheme="minorHAnsi" w:hAnsiTheme="minorHAnsi" w:cstheme="minorHAnsi"/>
                <w:b/>
                <w:bCs/>
                <w:sz w:val="18"/>
                <w:szCs w:val="18"/>
              </w:rPr>
              <w:t>Die Schülerinnen und Schüler können…</w:t>
            </w:r>
          </w:p>
          <w:p w14:paraId="136F695F" w14:textId="77777777" w:rsidR="009C3859" w:rsidRPr="002334D3" w:rsidRDefault="009C3859" w:rsidP="00FF36A8">
            <w:pPr>
              <w:pStyle w:val="Default"/>
              <w:numPr>
                <w:ilvl w:val="0"/>
                <w:numId w:val="52"/>
              </w:numPr>
              <w:rPr>
                <w:rFonts w:asciiTheme="minorHAnsi" w:hAnsiTheme="minorHAnsi" w:cstheme="minorHAnsi"/>
                <w:sz w:val="18"/>
                <w:szCs w:val="18"/>
              </w:rPr>
            </w:pPr>
            <w:r w:rsidRPr="002334D3">
              <w:rPr>
                <w:rFonts w:asciiTheme="minorHAnsi" w:hAnsiTheme="minorHAnsi" w:cstheme="minorHAnsi"/>
                <w:color w:val="auto"/>
                <w:sz w:val="18"/>
                <w:szCs w:val="18"/>
              </w:rPr>
              <w:t xml:space="preserve">ein Schreibziel benennen und mittels geeigneter Hilfen zur Planung und </w:t>
            </w:r>
            <w:proofErr w:type="spellStart"/>
            <w:r w:rsidRPr="002334D3">
              <w:rPr>
                <w:rFonts w:asciiTheme="minorHAnsi" w:hAnsiTheme="minorHAnsi" w:cstheme="minorHAnsi"/>
                <w:color w:val="auto"/>
                <w:sz w:val="18"/>
                <w:szCs w:val="18"/>
              </w:rPr>
              <w:t>Formu-lierung</w:t>
            </w:r>
            <w:proofErr w:type="spellEnd"/>
            <w:r w:rsidRPr="002334D3">
              <w:rPr>
                <w:rFonts w:asciiTheme="minorHAnsi" w:hAnsiTheme="minorHAnsi" w:cstheme="minorHAnsi"/>
                <w:color w:val="auto"/>
                <w:sz w:val="18"/>
                <w:szCs w:val="18"/>
              </w:rPr>
              <w:t xml:space="preserve"> (u. a. typische grammatische Konstruktionen, lexikalische Wendungen, </w:t>
            </w:r>
            <w:proofErr w:type="spellStart"/>
            <w:r w:rsidRPr="002334D3">
              <w:rPr>
                <w:rFonts w:asciiTheme="minorHAnsi" w:hAnsiTheme="minorHAnsi" w:cstheme="minorHAnsi"/>
                <w:color w:val="auto"/>
                <w:sz w:val="18"/>
                <w:szCs w:val="18"/>
              </w:rPr>
              <w:t>satzübergreifende</w:t>
            </w:r>
            <w:proofErr w:type="spellEnd"/>
            <w:r w:rsidRPr="002334D3">
              <w:rPr>
                <w:rFonts w:asciiTheme="minorHAnsi" w:hAnsiTheme="minorHAnsi" w:cstheme="minorHAnsi"/>
                <w:color w:val="auto"/>
                <w:sz w:val="18"/>
                <w:szCs w:val="18"/>
              </w:rPr>
              <w:t xml:space="preserve"> Muster der Textorganisation, Modelltexte) eigene Texte planen, verfassen und </w:t>
            </w:r>
            <w:proofErr w:type="spellStart"/>
            <w:r w:rsidRPr="002334D3">
              <w:rPr>
                <w:rFonts w:asciiTheme="minorHAnsi" w:hAnsiTheme="minorHAnsi" w:cstheme="minorHAnsi"/>
                <w:color w:val="auto"/>
                <w:sz w:val="18"/>
                <w:szCs w:val="18"/>
              </w:rPr>
              <w:t>überarbeiten</w:t>
            </w:r>
            <w:proofErr w:type="spellEnd"/>
          </w:p>
          <w:p w14:paraId="36CF752D" w14:textId="77777777" w:rsidR="009F429B" w:rsidRPr="002334D3" w:rsidRDefault="009F429B" w:rsidP="009F429B">
            <w:pPr>
              <w:pStyle w:val="Default"/>
              <w:ind w:left="720"/>
              <w:rPr>
                <w:rFonts w:asciiTheme="minorHAnsi" w:hAnsiTheme="minorHAnsi" w:cstheme="minorHAnsi"/>
                <w:sz w:val="18"/>
                <w:szCs w:val="18"/>
              </w:rPr>
            </w:pPr>
          </w:p>
          <w:p w14:paraId="342A0CF9" w14:textId="2F97B26B" w:rsidR="009C3859" w:rsidRPr="002334D3" w:rsidRDefault="009C3859" w:rsidP="009C3859">
            <w:pPr>
              <w:rPr>
                <w:rFonts w:asciiTheme="minorHAnsi" w:hAnsiTheme="minorHAnsi" w:cstheme="minorHAnsi"/>
                <w:b/>
                <w:bCs/>
                <w:sz w:val="18"/>
                <w:szCs w:val="18"/>
              </w:rPr>
            </w:pPr>
            <w:r w:rsidRPr="002334D3">
              <w:rPr>
                <w:rFonts w:asciiTheme="minorHAnsi" w:hAnsiTheme="minorHAnsi" w:cstheme="minorHAnsi"/>
                <w:b/>
                <w:bCs/>
                <w:sz w:val="18"/>
                <w:szCs w:val="18"/>
              </w:rPr>
              <w:t>3. Kommunikation:</w:t>
            </w:r>
            <w:r w:rsidR="00F56D44" w:rsidRPr="002334D3">
              <w:rPr>
                <w:rFonts w:asciiTheme="minorHAnsi" w:hAnsiTheme="minorHAnsi" w:cstheme="minorHAnsi"/>
                <w:b/>
                <w:bCs/>
                <w:sz w:val="18"/>
                <w:szCs w:val="18"/>
              </w:rPr>
              <w:t xml:space="preserve"> Die Schülerinnen und Schüler können…</w:t>
            </w:r>
          </w:p>
          <w:p w14:paraId="4C406D6B" w14:textId="751F39A2" w:rsidR="009C3859" w:rsidRPr="002334D3" w:rsidRDefault="009C3859" w:rsidP="009C3859">
            <w:pPr>
              <w:rPr>
                <w:rFonts w:asciiTheme="minorHAnsi" w:hAnsiTheme="minorHAnsi" w:cstheme="minorHAnsi"/>
                <w:b/>
                <w:bCs/>
                <w:sz w:val="18"/>
                <w:szCs w:val="18"/>
              </w:rPr>
            </w:pPr>
            <w:r w:rsidRPr="002334D3">
              <w:rPr>
                <w:rFonts w:asciiTheme="minorHAnsi" w:hAnsiTheme="minorHAnsi" w:cstheme="minorHAnsi"/>
                <w:b/>
                <w:bCs/>
                <w:sz w:val="18"/>
                <w:szCs w:val="18"/>
              </w:rPr>
              <w:t xml:space="preserve">    Rezeption:</w:t>
            </w:r>
          </w:p>
          <w:p w14:paraId="5EB28E37" w14:textId="77777777" w:rsidR="009C3859" w:rsidRPr="002334D3" w:rsidRDefault="009C3859" w:rsidP="00FF36A8">
            <w:pPr>
              <w:pStyle w:val="Listenabsatz"/>
              <w:numPr>
                <w:ilvl w:val="0"/>
                <w:numId w:val="51"/>
              </w:numPr>
              <w:rPr>
                <w:rFonts w:asciiTheme="minorHAnsi" w:hAnsiTheme="minorHAnsi" w:cstheme="minorHAnsi"/>
                <w:sz w:val="18"/>
                <w:szCs w:val="18"/>
              </w:rPr>
            </w:pPr>
            <w:r w:rsidRPr="002334D3">
              <w:rPr>
                <w:rFonts w:asciiTheme="minorHAnsi" w:hAnsiTheme="minorHAnsi" w:cstheme="minorHAnsi"/>
                <w:sz w:val="18"/>
                <w:szCs w:val="18"/>
              </w:rPr>
              <w:t>in Gesprächen Absichten und Interessen anderer Gesprächsteilnehmender identifizieren</w:t>
            </w:r>
          </w:p>
          <w:p w14:paraId="0306C6D9" w14:textId="0E75ABDE" w:rsidR="009C3859" w:rsidRPr="002334D3" w:rsidRDefault="009C3859" w:rsidP="009C3859">
            <w:pPr>
              <w:rPr>
                <w:rFonts w:asciiTheme="minorHAnsi" w:hAnsiTheme="minorHAnsi" w:cstheme="minorHAnsi"/>
                <w:b/>
                <w:bCs/>
                <w:sz w:val="18"/>
                <w:szCs w:val="18"/>
              </w:rPr>
            </w:pPr>
            <w:r w:rsidRPr="002334D3">
              <w:rPr>
                <w:rFonts w:asciiTheme="minorHAnsi" w:hAnsiTheme="minorHAnsi" w:cstheme="minorHAnsi"/>
                <w:b/>
                <w:bCs/>
                <w:sz w:val="18"/>
                <w:szCs w:val="18"/>
              </w:rPr>
              <w:t xml:space="preserve">    Produktion: </w:t>
            </w:r>
          </w:p>
          <w:p w14:paraId="360737C4" w14:textId="77777777" w:rsidR="009C3859" w:rsidRPr="002334D3" w:rsidRDefault="009C3859" w:rsidP="00FF36A8">
            <w:pPr>
              <w:pStyle w:val="Listenabsatz"/>
              <w:numPr>
                <w:ilvl w:val="0"/>
                <w:numId w:val="52"/>
              </w:numPr>
              <w:rPr>
                <w:rFonts w:asciiTheme="minorHAnsi" w:hAnsiTheme="minorHAnsi" w:cstheme="minorHAnsi"/>
                <w:sz w:val="18"/>
                <w:szCs w:val="18"/>
              </w:rPr>
            </w:pPr>
            <w:r w:rsidRPr="002334D3">
              <w:rPr>
                <w:rFonts w:asciiTheme="minorHAnsi" w:hAnsiTheme="minorHAnsi" w:cstheme="minorHAnsi"/>
                <w:sz w:val="18"/>
                <w:szCs w:val="18"/>
              </w:rPr>
              <w:t xml:space="preserve">zu strittigen Fragen aus dem eigenen Erfahrungsbereich eigene Standpunkte </w:t>
            </w:r>
            <w:proofErr w:type="spellStart"/>
            <w:r w:rsidRPr="002334D3">
              <w:rPr>
                <w:rFonts w:asciiTheme="minorHAnsi" w:hAnsiTheme="minorHAnsi" w:cstheme="minorHAnsi"/>
                <w:sz w:val="18"/>
                <w:szCs w:val="18"/>
              </w:rPr>
              <w:t>begründen</w:t>
            </w:r>
            <w:proofErr w:type="spellEnd"/>
            <w:r w:rsidRPr="002334D3">
              <w:rPr>
                <w:rFonts w:asciiTheme="minorHAnsi" w:hAnsiTheme="minorHAnsi" w:cstheme="minorHAnsi"/>
                <w:sz w:val="18"/>
                <w:szCs w:val="18"/>
              </w:rPr>
              <w:t xml:space="preserve"> und in Kommunikationssituationen lösungsorientiert vertreten</w:t>
            </w:r>
          </w:p>
          <w:p w14:paraId="5652B6F6" w14:textId="77777777" w:rsidR="009F429B" w:rsidRPr="002334D3" w:rsidRDefault="009F429B" w:rsidP="009C3859">
            <w:pPr>
              <w:rPr>
                <w:rFonts w:asciiTheme="minorHAnsi" w:hAnsiTheme="minorHAnsi" w:cstheme="minorHAnsi"/>
                <w:b/>
                <w:bCs/>
                <w:sz w:val="18"/>
                <w:szCs w:val="18"/>
              </w:rPr>
            </w:pPr>
          </w:p>
          <w:p w14:paraId="4DF3383D" w14:textId="661931EC" w:rsidR="009C3859" w:rsidRPr="002334D3" w:rsidRDefault="009C3859" w:rsidP="009C3859">
            <w:pPr>
              <w:rPr>
                <w:rFonts w:asciiTheme="minorHAnsi" w:hAnsiTheme="minorHAnsi" w:cstheme="minorHAnsi"/>
                <w:b/>
                <w:bCs/>
                <w:sz w:val="18"/>
                <w:szCs w:val="18"/>
              </w:rPr>
            </w:pPr>
            <w:r w:rsidRPr="002334D3">
              <w:rPr>
                <w:rFonts w:asciiTheme="minorHAnsi" w:hAnsiTheme="minorHAnsi" w:cstheme="minorHAnsi"/>
                <w:b/>
                <w:bCs/>
                <w:sz w:val="18"/>
                <w:szCs w:val="18"/>
              </w:rPr>
              <w:t>4. Medien:</w:t>
            </w:r>
            <w:r w:rsidR="00F56D44" w:rsidRPr="002334D3">
              <w:rPr>
                <w:rFonts w:asciiTheme="minorHAnsi" w:hAnsiTheme="minorHAnsi" w:cstheme="minorHAnsi"/>
                <w:b/>
                <w:bCs/>
                <w:sz w:val="18"/>
                <w:szCs w:val="18"/>
              </w:rPr>
              <w:t xml:space="preserve"> Die Schülerinnen und Schüler können…</w:t>
            </w:r>
          </w:p>
          <w:p w14:paraId="06C16B6F" w14:textId="042859F8" w:rsidR="009C3859" w:rsidRPr="002334D3" w:rsidRDefault="009C3859" w:rsidP="009C3859">
            <w:pPr>
              <w:rPr>
                <w:rFonts w:asciiTheme="minorHAnsi" w:hAnsiTheme="minorHAnsi" w:cstheme="minorHAnsi"/>
                <w:b/>
                <w:bCs/>
                <w:sz w:val="18"/>
                <w:szCs w:val="18"/>
              </w:rPr>
            </w:pPr>
            <w:r w:rsidRPr="002334D3">
              <w:rPr>
                <w:rFonts w:asciiTheme="minorHAnsi" w:hAnsiTheme="minorHAnsi" w:cstheme="minorHAnsi"/>
                <w:b/>
                <w:bCs/>
                <w:sz w:val="18"/>
                <w:szCs w:val="18"/>
              </w:rPr>
              <w:t xml:space="preserve">    Rezeption:</w:t>
            </w:r>
          </w:p>
          <w:p w14:paraId="45432AAF" w14:textId="1F6A3371" w:rsidR="009C3859" w:rsidRPr="002334D3" w:rsidRDefault="009C3859" w:rsidP="00FF36A8">
            <w:pPr>
              <w:pStyle w:val="Listenabsatz"/>
              <w:numPr>
                <w:ilvl w:val="0"/>
                <w:numId w:val="51"/>
              </w:numPr>
              <w:rPr>
                <w:rFonts w:asciiTheme="minorHAnsi" w:hAnsiTheme="minorHAnsi" w:cstheme="minorHAnsi"/>
                <w:sz w:val="18"/>
                <w:szCs w:val="18"/>
              </w:rPr>
            </w:pPr>
            <w:r w:rsidRPr="002334D3">
              <w:rPr>
                <w:rFonts w:asciiTheme="minorHAnsi" w:hAnsiTheme="minorHAnsi" w:cstheme="minorHAnsi"/>
                <w:sz w:val="18"/>
                <w:szCs w:val="18"/>
              </w:rPr>
              <w:t xml:space="preserve">Informationen und Daten aus Printmedien und digitalen Medien </w:t>
            </w:r>
            <w:r w:rsidRPr="002334D3">
              <w:rPr>
                <w:rFonts w:asciiTheme="minorHAnsi" w:hAnsiTheme="minorHAnsi" w:cstheme="minorHAnsi"/>
                <w:sz w:val="18"/>
                <w:szCs w:val="18"/>
              </w:rPr>
              <w:lastRenderedPageBreak/>
              <w:t>gezielt auswerten</w:t>
            </w:r>
          </w:p>
          <w:p w14:paraId="19FF4DF0" w14:textId="77777777" w:rsidR="00371EBC" w:rsidRPr="009F429B" w:rsidRDefault="00371EBC" w:rsidP="003529B5">
            <w:pPr>
              <w:pStyle w:val="Listenabsatz"/>
              <w:rPr>
                <w:rFonts w:asciiTheme="minorHAnsi" w:hAnsiTheme="minorHAnsi" w:cstheme="minorHAnsi"/>
                <w:sz w:val="20"/>
                <w:szCs w:val="20"/>
              </w:rPr>
            </w:pPr>
          </w:p>
        </w:tc>
      </w:tr>
      <w:tr w:rsidR="00371EBC" w:rsidRPr="009C3859" w14:paraId="0813D141" w14:textId="77777777" w:rsidTr="003529B5">
        <w:trPr>
          <w:trHeight w:val="1424"/>
        </w:trPr>
        <w:tc>
          <w:tcPr>
            <w:tcW w:w="5353" w:type="dxa"/>
            <w:tcBorders>
              <w:top w:val="single" w:sz="4" w:space="0" w:color="auto"/>
              <w:left w:val="single" w:sz="4" w:space="0" w:color="auto"/>
              <w:bottom w:val="single" w:sz="4" w:space="0" w:color="auto"/>
              <w:right w:val="single" w:sz="4" w:space="0" w:color="auto"/>
            </w:tcBorders>
            <w:shd w:val="clear" w:color="auto" w:fill="EEECE1" w:themeFill="background2"/>
          </w:tcPr>
          <w:p w14:paraId="10CC1ADC" w14:textId="77777777" w:rsidR="00371EBC" w:rsidRPr="009C3859" w:rsidRDefault="00371EBC" w:rsidP="00DC4A4B">
            <w:pPr>
              <w:rPr>
                <w:rFonts w:asciiTheme="minorHAnsi" w:hAnsiTheme="minorHAnsi" w:cstheme="minorHAnsi"/>
                <w:b/>
                <w:bCs/>
                <w:sz w:val="20"/>
                <w:szCs w:val="20"/>
              </w:rPr>
            </w:pPr>
          </w:p>
          <w:p w14:paraId="600DAA8A" w14:textId="77777777" w:rsidR="00DC4A4B" w:rsidRPr="009C3859" w:rsidRDefault="00DC4A4B" w:rsidP="00DC4A4B">
            <w:pPr>
              <w:jc w:val="center"/>
              <w:rPr>
                <w:rFonts w:ascii="Calibri" w:hAnsi="Calibri" w:cs="Calibri"/>
                <w:b/>
                <w:bCs/>
                <w:sz w:val="20"/>
                <w:szCs w:val="20"/>
              </w:rPr>
            </w:pPr>
            <w:r w:rsidRPr="009C3859">
              <w:rPr>
                <w:rFonts w:ascii="Calibri" w:hAnsi="Calibri" w:cs="Calibri"/>
                <w:b/>
                <w:bCs/>
                <w:sz w:val="20"/>
                <w:szCs w:val="20"/>
              </w:rPr>
              <w:t xml:space="preserve">Eine Schule für alle – </w:t>
            </w:r>
            <w:r w:rsidRPr="0099646C">
              <w:rPr>
                <w:rFonts w:ascii="Calibri" w:hAnsi="Calibri" w:cs="Calibri"/>
                <w:sz w:val="20"/>
                <w:szCs w:val="20"/>
              </w:rPr>
              <w:t>schriftlich argumentieren</w:t>
            </w:r>
          </w:p>
          <w:p w14:paraId="40BE4FF1" w14:textId="77777777" w:rsidR="00DC4A4B" w:rsidRPr="009C3859" w:rsidRDefault="00DC4A4B" w:rsidP="00DC4A4B">
            <w:pPr>
              <w:rPr>
                <w:rFonts w:asciiTheme="minorHAnsi" w:hAnsiTheme="minorHAnsi" w:cstheme="minorHAnsi"/>
                <w:b/>
                <w:bCs/>
                <w:sz w:val="20"/>
                <w:szCs w:val="20"/>
              </w:rPr>
            </w:pPr>
          </w:p>
          <w:p w14:paraId="5221C166" w14:textId="77777777" w:rsidR="00371EBC" w:rsidRPr="009C3859" w:rsidRDefault="00371EBC" w:rsidP="005D1388">
            <w:pPr>
              <w:rPr>
                <w:rFonts w:asciiTheme="minorHAnsi" w:hAnsiTheme="minorHAnsi" w:cstheme="minorHAnsi"/>
                <w:sz w:val="20"/>
                <w:szCs w:val="20"/>
              </w:rPr>
            </w:pPr>
          </w:p>
        </w:tc>
        <w:tc>
          <w:tcPr>
            <w:tcW w:w="5175" w:type="dxa"/>
            <w:vMerge/>
            <w:tcBorders>
              <w:top w:val="single" w:sz="4" w:space="0" w:color="auto"/>
              <w:left w:val="single" w:sz="4" w:space="0" w:color="auto"/>
              <w:bottom w:val="single" w:sz="4" w:space="0" w:color="auto"/>
              <w:right w:val="single" w:sz="4" w:space="0" w:color="auto"/>
            </w:tcBorders>
          </w:tcPr>
          <w:p w14:paraId="74055642" w14:textId="77777777" w:rsidR="00371EBC" w:rsidRPr="009C3859" w:rsidRDefault="00371EBC" w:rsidP="003529B5">
            <w:pPr>
              <w:rPr>
                <w:rFonts w:asciiTheme="minorHAnsi" w:hAnsiTheme="minorHAnsi" w:cstheme="minorHAnsi"/>
                <w:sz w:val="20"/>
                <w:szCs w:val="20"/>
              </w:rPr>
            </w:pPr>
          </w:p>
        </w:tc>
        <w:tc>
          <w:tcPr>
            <w:tcW w:w="5882" w:type="dxa"/>
            <w:vMerge/>
            <w:tcBorders>
              <w:top w:val="single" w:sz="4" w:space="0" w:color="auto"/>
              <w:left w:val="single" w:sz="4" w:space="0" w:color="auto"/>
              <w:bottom w:val="single" w:sz="4" w:space="0" w:color="auto"/>
              <w:right w:val="single" w:sz="4" w:space="0" w:color="auto"/>
            </w:tcBorders>
          </w:tcPr>
          <w:p w14:paraId="0BCB0F3A" w14:textId="77777777" w:rsidR="00371EBC" w:rsidRPr="009C3859" w:rsidRDefault="00371EBC" w:rsidP="003529B5">
            <w:pPr>
              <w:rPr>
                <w:rFonts w:cs="Arial"/>
                <w:sz w:val="20"/>
                <w:szCs w:val="20"/>
              </w:rPr>
            </w:pPr>
          </w:p>
        </w:tc>
      </w:tr>
      <w:tr w:rsidR="00371EBC" w:rsidRPr="009C3859" w14:paraId="5EFCD0DE" w14:textId="77777777" w:rsidTr="003529B5">
        <w:tc>
          <w:tcPr>
            <w:tcW w:w="5353" w:type="dxa"/>
            <w:tcBorders>
              <w:top w:val="single" w:sz="4" w:space="0" w:color="auto"/>
            </w:tcBorders>
          </w:tcPr>
          <w:p w14:paraId="7B4F7264" w14:textId="77777777" w:rsidR="00371EBC" w:rsidRPr="009C3859" w:rsidRDefault="00371EBC" w:rsidP="003529B5">
            <w:pPr>
              <w:rPr>
                <w:rFonts w:asciiTheme="minorHAnsi" w:hAnsiTheme="minorHAnsi" w:cstheme="minorHAnsi"/>
                <w:b/>
                <w:bCs/>
                <w:sz w:val="20"/>
                <w:szCs w:val="20"/>
                <w:highlight w:val="yellow"/>
              </w:rPr>
            </w:pPr>
            <w:r w:rsidRPr="009C3859">
              <w:rPr>
                <w:rFonts w:asciiTheme="minorHAnsi" w:hAnsiTheme="minorHAnsi" w:cstheme="minorHAnsi"/>
                <w:b/>
                <w:bCs/>
                <w:sz w:val="20"/>
                <w:szCs w:val="20"/>
              </w:rPr>
              <w:t xml:space="preserve">Vorerfahrungen/ Bezüge zu vergangenem und folgendem Unterricht </w:t>
            </w:r>
          </w:p>
        </w:tc>
        <w:tc>
          <w:tcPr>
            <w:tcW w:w="5175" w:type="dxa"/>
            <w:vMerge/>
            <w:tcBorders>
              <w:top w:val="single" w:sz="4" w:space="0" w:color="auto"/>
            </w:tcBorders>
          </w:tcPr>
          <w:p w14:paraId="31E466FB" w14:textId="77777777" w:rsidR="00371EBC" w:rsidRPr="009C3859" w:rsidRDefault="00371EBC" w:rsidP="003529B5">
            <w:pPr>
              <w:rPr>
                <w:rFonts w:asciiTheme="minorHAnsi" w:hAnsiTheme="minorHAnsi" w:cstheme="minorHAnsi"/>
                <w:sz w:val="20"/>
                <w:szCs w:val="20"/>
              </w:rPr>
            </w:pPr>
          </w:p>
        </w:tc>
        <w:tc>
          <w:tcPr>
            <w:tcW w:w="5882" w:type="dxa"/>
            <w:vMerge/>
            <w:tcBorders>
              <w:top w:val="single" w:sz="4" w:space="0" w:color="auto"/>
            </w:tcBorders>
          </w:tcPr>
          <w:p w14:paraId="224F8061" w14:textId="77777777" w:rsidR="00371EBC" w:rsidRPr="009C3859" w:rsidRDefault="00371EBC" w:rsidP="003529B5">
            <w:pPr>
              <w:rPr>
                <w:rFonts w:cs="Arial"/>
                <w:sz w:val="20"/>
                <w:szCs w:val="20"/>
              </w:rPr>
            </w:pPr>
          </w:p>
        </w:tc>
      </w:tr>
      <w:tr w:rsidR="00371EBC" w:rsidRPr="009C3859" w14:paraId="36BABD2C" w14:textId="77777777" w:rsidTr="003529B5">
        <w:trPr>
          <w:trHeight w:val="1194"/>
        </w:trPr>
        <w:tc>
          <w:tcPr>
            <w:tcW w:w="5353" w:type="dxa"/>
          </w:tcPr>
          <w:p w14:paraId="61523340" w14:textId="77777777" w:rsidR="00BE7A81" w:rsidRPr="009C3859" w:rsidRDefault="00BE7A81" w:rsidP="00FF36A8">
            <w:pPr>
              <w:pStyle w:val="Default"/>
              <w:numPr>
                <w:ilvl w:val="0"/>
                <w:numId w:val="53"/>
              </w:numPr>
              <w:ind w:left="720" w:hanging="360"/>
              <w:jc w:val="both"/>
              <w:rPr>
                <w:rFonts w:asciiTheme="minorHAnsi" w:hAnsiTheme="minorHAnsi" w:cstheme="minorHAnsi"/>
                <w:color w:val="auto"/>
                <w:sz w:val="20"/>
                <w:szCs w:val="20"/>
              </w:rPr>
            </w:pPr>
            <w:r w:rsidRPr="009C3859">
              <w:rPr>
                <w:rFonts w:asciiTheme="minorHAnsi" w:hAnsiTheme="minorHAnsi" w:cstheme="minorHAnsi"/>
                <w:sz w:val="20"/>
                <w:szCs w:val="20"/>
              </w:rPr>
              <w:t xml:space="preserve">Informationen aus Sachtexten entnehmen </w:t>
            </w:r>
          </w:p>
          <w:p w14:paraId="5401524B" w14:textId="77777777" w:rsidR="00BE7A81" w:rsidRPr="009C3859" w:rsidRDefault="00BE7A81" w:rsidP="00FF36A8">
            <w:pPr>
              <w:pStyle w:val="Default"/>
              <w:numPr>
                <w:ilvl w:val="0"/>
                <w:numId w:val="53"/>
              </w:numPr>
              <w:ind w:left="720" w:hanging="360"/>
              <w:jc w:val="both"/>
              <w:rPr>
                <w:rFonts w:asciiTheme="minorHAnsi" w:hAnsiTheme="minorHAnsi" w:cstheme="minorHAnsi"/>
                <w:color w:val="auto"/>
                <w:sz w:val="20"/>
                <w:szCs w:val="20"/>
              </w:rPr>
            </w:pPr>
            <w:r w:rsidRPr="009C3859">
              <w:rPr>
                <w:rFonts w:asciiTheme="minorHAnsi" w:hAnsiTheme="minorHAnsi" w:cstheme="minorHAnsi"/>
                <w:sz w:val="20"/>
                <w:szCs w:val="20"/>
              </w:rPr>
              <w:t xml:space="preserve">Sachlich informieren </w:t>
            </w:r>
          </w:p>
          <w:p w14:paraId="185D7F28" w14:textId="77777777" w:rsidR="00BE7A81" w:rsidRPr="009C3859" w:rsidRDefault="00BE7A81" w:rsidP="00FF36A8">
            <w:pPr>
              <w:pStyle w:val="Default"/>
              <w:numPr>
                <w:ilvl w:val="0"/>
                <w:numId w:val="53"/>
              </w:numPr>
              <w:ind w:left="720" w:hanging="360"/>
              <w:jc w:val="both"/>
              <w:rPr>
                <w:rFonts w:asciiTheme="minorHAnsi" w:hAnsiTheme="minorHAnsi" w:cstheme="minorHAnsi"/>
                <w:color w:val="auto"/>
                <w:sz w:val="20"/>
                <w:szCs w:val="20"/>
              </w:rPr>
            </w:pPr>
            <w:r w:rsidRPr="009C3859">
              <w:rPr>
                <w:rFonts w:asciiTheme="minorHAnsi" w:hAnsiTheme="minorHAnsi" w:cstheme="minorHAnsi"/>
                <w:sz w:val="20"/>
                <w:szCs w:val="20"/>
              </w:rPr>
              <w:t xml:space="preserve">Texte bearbeiten </w:t>
            </w:r>
          </w:p>
          <w:p w14:paraId="2F16676C" w14:textId="77777777" w:rsidR="00BE7A81" w:rsidRPr="009C3859" w:rsidRDefault="00BE7A81" w:rsidP="00FF36A8">
            <w:pPr>
              <w:pStyle w:val="Default"/>
              <w:numPr>
                <w:ilvl w:val="0"/>
                <w:numId w:val="53"/>
              </w:numPr>
              <w:ind w:left="720" w:hanging="360"/>
              <w:jc w:val="both"/>
              <w:rPr>
                <w:rFonts w:asciiTheme="minorHAnsi" w:hAnsiTheme="minorHAnsi" w:cstheme="minorHAnsi"/>
                <w:color w:val="auto"/>
                <w:sz w:val="20"/>
                <w:szCs w:val="20"/>
              </w:rPr>
            </w:pPr>
            <w:r w:rsidRPr="009C3859">
              <w:rPr>
                <w:rFonts w:asciiTheme="minorHAnsi" w:hAnsiTheme="minorHAnsi" w:cstheme="minorHAnsi"/>
                <w:sz w:val="20"/>
                <w:szCs w:val="20"/>
              </w:rPr>
              <w:t xml:space="preserve">Sichern der Arbeitsergebnisse </w:t>
            </w:r>
          </w:p>
          <w:p w14:paraId="4A1A4352" w14:textId="77777777" w:rsidR="00BE7A81" w:rsidRPr="009C3859" w:rsidRDefault="00BE7A81" w:rsidP="00FF36A8">
            <w:pPr>
              <w:pStyle w:val="Default"/>
              <w:numPr>
                <w:ilvl w:val="0"/>
                <w:numId w:val="53"/>
              </w:numPr>
              <w:ind w:left="720" w:hanging="360"/>
              <w:jc w:val="both"/>
              <w:rPr>
                <w:rFonts w:asciiTheme="minorHAnsi" w:hAnsiTheme="minorHAnsi" w:cstheme="minorHAnsi"/>
                <w:color w:val="auto"/>
                <w:sz w:val="20"/>
                <w:szCs w:val="20"/>
              </w:rPr>
            </w:pPr>
            <w:r w:rsidRPr="009C3859">
              <w:rPr>
                <w:rFonts w:asciiTheme="minorHAnsi" w:hAnsiTheme="minorHAnsi" w:cstheme="minorHAnsi"/>
                <w:sz w:val="20"/>
                <w:szCs w:val="20"/>
              </w:rPr>
              <w:t xml:space="preserve">Planerisches Schreiben </w:t>
            </w:r>
          </w:p>
          <w:p w14:paraId="36C35C42" w14:textId="22759B41" w:rsidR="00371EBC" w:rsidRPr="009C3859" w:rsidRDefault="00BE7A81" w:rsidP="00FF36A8">
            <w:pPr>
              <w:pStyle w:val="Default"/>
              <w:numPr>
                <w:ilvl w:val="0"/>
                <w:numId w:val="53"/>
              </w:numPr>
              <w:ind w:left="720" w:hanging="360"/>
              <w:jc w:val="both"/>
              <w:rPr>
                <w:rFonts w:asciiTheme="minorHAnsi" w:hAnsiTheme="minorHAnsi" w:cstheme="minorHAnsi"/>
                <w:color w:val="auto"/>
                <w:sz w:val="20"/>
                <w:szCs w:val="20"/>
              </w:rPr>
            </w:pPr>
            <w:r w:rsidRPr="009C3859">
              <w:rPr>
                <w:rFonts w:asciiTheme="minorHAnsi" w:hAnsiTheme="minorHAnsi" w:cstheme="minorHAnsi"/>
                <w:sz w:val="20"/>
                <w:szCs w:val="20"/>
              </w:rPr>
              <w:t xml:space="preserve">Argumentativ über Sachverhalte informieren </w:t>
            </w:r>
          </w:p>
        </w:tc>
        <w:tc>
          <w:tcPr>
            <w:tcW w:w="5175" w:type="dxa"/>
            <w:vMerge/>
          </w:tcPr>
          <w:p w14:paraId="7FB70FBD" w14:textId="77777777" w:rsidR="00371EBC" w:rsidRPr="009C3859" w:rsidRDefault="00371EBC" w:rsidP="003529B5">
            <w:pPr>
              <w:rPr>
                <w:rFonts w:asciiTheme="minorHAnsi" w:hAnsiTheme="minorHAnsi" w:cstheme="minorHAnsi"/>
                <w:sz w:val="20"/>
                <w:szCs w:val="20"/>
              </w:rPr>
            </w:pPr>
          </w:p>
        </w:tc>
        <w:tc>
          <w:tcPr>
            <w:tcW w:w="5882" w:type="dxa"/>
            <w:vMerge/>
          </w:tcPr>
          <w:p w14:paraId="2CE3B59B" w14:textId="77777777" w:rsidR="00371EBC" w:rsidRPr="009C3859" w:rsidRDefault="00371EBC" w:rsidP="003529B5">
            <w:pPr>
              <w:rPr>
                <w:rFonts w:cs="Arial"/>
                <w:sz w:val="20"/>
                <w:szCs w:val="20"/>
              </w:rPr>
            </w:pPr>
          </w:p>
        </w:tc>
      </w:tr>
      <w:tr w:rsidR="00371EBC" w:rsidRPr="009C3859" w14:paraId="795166A4" w14:textId="77777777" w:rsidTr="003529B5">
        <w:tc>
          <w:tcPr>
            <w:tcW w:w="5353" w:type="dxa"/>
            <w:shd w:val="clear" w:color="auto" w:fill="EEECE1" w:themeFill="background2"/>
          </w:tcPr>
          <w:p w14:paraId="34F80DDD" w14:textId="77777777" w:rsidR="00371EBC" w:rsidRPr="009C3859" w:rsidRDefault="00371EBC" w:rsidP="003529B5">
            <w:pPr>
              <w:jc w:val="center"/>
              <w:rPr>
                <w:rFonts w:asciiTheme="minorHAnsi" w:hAnsiTheme="minorHAnsi" w:cstheme="minorHAnsi"/>
                <w:b/>
                <w:bCs/>
                <w:sz w:val="20"/>
                <w:szCs w:val="20"/>
              </w:rPr>
            </w:pPr>
            <w:r w:rsidRPr="009C3859">
              <w:rPr>
                <w:rFonts w:asciiTheme="minorHAnsi" w:hAnsiTheme="minorHAnsi" w:cstheme="minorHAnsi"/>
                <w:b/>
                <w:bCs/>
                <w:sz w:val="20"/>
                <w:szCs w:val="20"/>
              </w:rPr>
              <w:t>Produkte/ Überprüfungsformate/ Aufgabentypen</w:t>
            </w:r>
          </w:p>
        </w:tc>
        <w:tc>
          <w:tcPr>
            <w:tcW w:w="5175" w:type="dxa"/>
          </w:tcPr>
          <w:p w14:paraId="2B3898B3" w14:textId="77777777" w:rsidR="00371EBC" w:rsidRPr="009C3859" w:rsidRDefault="00371EBC" w:rsidP="003529B5">
            <w:pPr>
              <w:jc w:val="center"/>
              <w:rPr>
                <w:rFonts w:asciiTheme="minorHAnsi" w:hAnsiTheme="minorHAnsi" w:cstheme="minorHAnsi"/>
                <w:b/>
                <w:bCs/>
                <w:sz w:val="20"/>
                <w:szCs w:val="20"/>
                <w:highlight w:val="yellow"/>
              </w:rPr>
            </w:pPr>
            <w:r w:rsidRPr="009C3859">
              <w:rPr>
                <w:rFonts w:asciiTheme="minorHAnsi" w:hAnsiTheme="minorHAnsi" w:cstheme="minorHAnsi"/>
                <w:b/>
                <w:bCs/>
                <w:sz w:val="20"/>
                <w:szCs w:val="20"/>
              </w:rPr>
              <w:t>Materialien/ Medien</w:t>
            </w:r>
          </w:p>
        </w:tc>
        <w:tc>
          <w:tcPr>
            <w:tcW w:w="5882" w:type="dxa"/>
            <w:vMerge/>
          </w:tcPr>
          <w:p w14:paraId="3546D475" w14:textId="77777777" w:rsidR="00371EBC" w:rsidRPr="009C3859" w:rsidRDefault="00371EBC" w:rsidP="003529B5">
            <w:pPr>
              <w:rPr>
                <w:rFonts w:cs="Arial"/>
                <w:sz w:val="20"/>
                <w:szCs w:val="20"/>
              </w:rPr>
            </w:pPr>
          </w:p>
        </w:tc>
      </w:tr>
      <w:tr w:rsidR="00371EBC" w:rsidRPr="009C3859" w14:paraId="5AB4BC54" w14:textId="77777777" w:rsidTr="003529B5">
        <w:tc>
          <w:tcPr>
            <w:tcW w:w="5353" w:type="dxa"/>
          </w:tcPr>
          <w:p w14:paraId="714E32C5" w14:textId="77777777" w:rsidR="00C1367D" w:rsidRPr="009C3859" w:rsidRDefault="00371EBC" w:rsidP="003529B5">
            <w:pPr>
              <w:rPr>
                <w:rFonts w:asciiTheme="minorHAnsi" w:hAnsiTheme="minorHAnsi" w:cstheme="minorHAnsi"/>
                <w:sz w:val="20"/>
                <w:szCs w:val="20"/>
              </w:rPr>
            </w:pPr>
            <w:r w:rsidRPr="009C3859">
              <w:rPr>
                <w:rFonts w:asciiTheme="minorHAnsi" w:hAnsiTheme="minorHAnsi" w:cstheme="minorHAnsi"/>
                <w:b/>
                <w:bCs/>
                <w:sz w:val="20"/>
                <w:szCs w:val="20"/>
              </w:rPr>
              <w:t>Produkte:</w:t>
            </w:r>
            <w:r w:rsidRPr="009C3859">
              <w:rPr>
                <w:rFonts w:asciiTheme="minorHAnsi" w:hAnsiTheme="minorHAnsi" w:cstheme="minorHAnsi"/>
                <w:sz w:val="20"/>
                <w:szCs w:val="20"/>
              </w:rPr>
              <w:t xml:space="preserve"> </w:t>
            </w:r>
            <w:r w:rsidR="00C1367D" w:rsidRPr="009C3859">
              <w:rPr>
                <w:rFonts w:asciiTheme="minorHAnsi" w:hAnsiTheme="minorHAnsi" w:cstheme="minorHAnsi"/>
                <w:sz w:val="20"/>
                <w:szCs w:val="20"/>
              </w:rPr>
              <w:t xml:space="preserve">Gestaltung und Durchführung von </w:t>
            </w:r>
          </w:p>
          <w:p w14:paraId="42DB8F20" w14:textId="3DDE18BF" w:rsidR="00371EBC" w:rsidRPr="009C3859" w:rsidRDefault="00C1367D" w:rsidP="003529B5">
            <w:pPr>
              <w:rPr>
                <w:rFonts w:asciiTheme="minorHAnsi" w:hAnsiTheme="minorHAnsi" w:cstheme="minorHAnsi"/>
                <w:sz w:val="20"/>
                <w:szCs w:val="20"/>
              </w:rPr>
            </w:pPr>
            <w:r w:rsidRPr="009C3859">
              <w:rPr>
                <w:rFonts w:asciiTheme="minorHAnsi" w:hAnsiTheme="minorHAnsi" w:cstheme="minorHAnsi"/>
                <w:sz w:val="20"/>
                <w:szCs w:val="20"/>
              </w:rPr>
              <w:t xml:space="preserve">                   Rollendiskussionen/Expertenbefragungen</w:t>
            </w:r>
          </w:p>
          <w:p w14:paraId="7C0E87AD" w14:textId="77777777" w:rsidR="00371EBC" w:rsidRPr="009C3859" w:rsidRDefault="00371EBC" w:rsidP="003529B5">
            <w:pPr>
              <w:rPr>
                <w:rFonts w:asciiTheme="minorHAnsi" w:hAnsiTheme="minorHAnsi" w:cstheme="minorHAnsi"/>
                <w:sz w:val="20"/>
                <w:szCs w:val="20"/>
              </w:rPr>
            </w:pPr>
          </w:p>
          <w:p w14:paraId="10F95DB9" w14:textId="77777777" w:rsidR="00C1367D" w:rsidRPr="009C3859" w:rsidRDefault="00371EBC" w:rsidP="00371EBC">
            <w:pPr>
              <w:rPr>
                <w:rFonts w:asciiTheme="minorHAnsi" w:hAnsiTheme="minorHAnsi" w:cstheme="minorHAnsi"/>
                <w:sz w:val="20"/>
                <w:szCs w:val="20"/>
              </w:rPr>
            </w:pPr>
            <w:r w:rsidRPr="009C3859">
              <w:rPr>
                <w:rFonts w:asciiTheme="minorHAnsi" w:hAnsiTheme="minorHAnsi" w:cstheme="minorHAnsi"/>
                <w:b/>
                <w:bCs/>
                <w:sz w:val="20"/>
                <w:szCs w:val="20"/>
              </w:rPr>
              <w:t>Schriftlich:</w:t>
            </w:r>
            <w:r w:rsidRPr="009C3859">
              <w:rPr>
                <w:rFonts w:asciiTheme="minorHAnsi" w:hAnsiTheme="minorHAnsi" w:cstheme="minorHAnsi"/>
                <w:sz w:val="20"/>
                <w:szCs w:val="20"/>
              </w:rPr>
              <w:t xml:space="preserve"> </w:t>
            </w:r>
            <w:r w:rsidR="00C1367D" w:rsidRPr="009C3859">
              <w:rPr>
                <w:rFonts w:asciiTheme="minorHAnsi" w:hAnsiTheme="minorHAnsi" w:cstheme="minorHAnsi"/>
                <w:sz w:val="20"/>
                <w:szCs w:val="20"/>
              </w:rPr>
              <w:t xml:space="preserve">In einem Brief einen eigenen Standpunkt </w:t>
            </w:r>
          </w:p>
          <w:p w14:paraId="73D69488" w14:textId="39D71538" w:rsidR="00371EBC" w:rsidRPr="009C3859" w:rsidRDefault="00C1367D" w:rsidP="00371EBC">
            <w:pPr>
              <w:rPr>
                <w:rFonts w:asciiTheme="minorHAnsi" w:hAnsiTheme="minorHAnsi" w:cstheme="minorHAnsi"/>
                <w:sz w:val="20"/>
                <w:szCs w:val="20"/>
              </w:rPr>
            </w:pPr>
            <w:r w:rsidRPr="009C3859">
              <w:rPr>
                <w:rFonts w:asciiTheme="minorHAnsi" w:hAnsiTheme="minorHAnsi" w:cstheme="minorHAnsi"/>
                <w:sz w:val="20"/>
                <w:szCs w:val="20"/>
              </w:rPr>
              <w:t xml:space="preserve">                    begründen (Typ 3)</w:t>
            </w:r>
          </w:p>
          <w:p w14:paraId="0A0D2803" w14:textId="77777777" w:rsidR="00371EBC" w:rsidRPr="009C3859" w:rsidRDefault="00371EBC" w:rsidP="003529B5">
            <w:pPr>
              <w:rPr>
                <w:rFonts w:asciiTheme="minorHAnsi" w:hAnsiTheme="minorHAnsi" w:cstheme="minorHAnsi"/>
                <w:sz w:val="20"/>
                <w:szCs w:val="20"/>
              </w:rPr>
            </w:pPr>
          </w:p>
          <w:p w14:paraId="3A138FDC" w14:textId="77777777" w:rsidR="0016198D" w:rsidRPr="009C3859" w:rsidRDefault="00371EBC" w:rsidP="003529B5">
            <w:pPr>
              <w:rPr>
                <w:rFonts w:asciiTheme="minorHAnsi" w:hAnsiTheme="minorHAnsi" w:cstheme="minorHAnsi"/>
                <w:sz w:val="20"/>
                <w:szCs w:val="20"/>
              </w:rPr>
            </w:pPr>
            <w:r w:rsidRPr="009C3859">
              <w:rPr>
                <w:rFonts w:asciiTheme="minorHAnsi" w:hAnsiTheme="minorHAnsi" w:cstheme="minorHAnsi"/>
                <w:b/>
                <w:bCs/>
                <w:sz w:val="20"/>
                <w:szCs w:val="20"/>
              </w:rPr>
              <w:t>Mündlich:</w:t>
            </w:r>
            <w:r w:rsidRPr="009C3859">
              <w:rPr>
                <w:rFonts w:asciiTheme="minorHAnsi" w:hAnsiTheme="minorHAnsi" w:cstheme="minorHAnsi"/>
                <w:sz w:val="20"/>
                <w:szCs w:val="20"/>
              </w:rPr>
              <w:t xml:space="preserve"> </w:t>
            </w:r>
            <w:r w:rsidR="0016198D" w:rsidRPr="009C3859">
              <w:rPr>
                <w:rFonts w:asciiTheme="minorHAnsi" w:hAnsiTheme="minorHAnsi" w:cstheme="minorHAnsi"/>
                <w:sz w:val="20"/>
                <w:szCs w:val="20"/>
              </w:rPr>
              <w:t xml:space="preserve">im Gruppengespräch vereinbarte Gesprächsregeln </w:t>
            </w:r>
          </w:p>
          <w:p w14:paraId="635D8F64" w14:textId="77777777" w:rsidR="0016198D" w:rsidRPr="009C3859" w:rsidRDefault="0016198D" w:rsidP="003529B5">
            <w:pPr>
              <w:rPr>
                <w:rFonts w:asciiTheme="minorHAnsi" w:hAnsiTheme="minorHAnsi" w:cstheme="minorHAnsi"/>
                <w:sz w:val="20"/>
                <w:szCs w:val="20"/>
              </w:rPr>
            </w:pPr>
            <w:r w:rsidRPr="009C3859">
              <w:rPr>
                <w:rFonts w:asciiTheme="minorHAnsi" w:hAnsiTheme="minorHAnsi" w:cstheme="minorHAnsi"/>
                <w:sz w:val="20"/>
                <w:szCs w:val="20"/>
              </w:rPr>
              <w:t xml:space="preserve">                    einhalten, sich zielorientiert einbringen und das </w:t>
            </w:r>
          </w:p>
          <w:p w14:paraId="35C49F48" w14:textId="03A9ADE4" w:rsidR="00371EBC" w:rsidRPr="009C3859" w:rsidRDefault="0016198D" w:rsidP="003529B5">
            <w:pPr>
              <w:rPr>
                <w:rFonts w:asciiTheme="minorHAnsi" w:hAnsiTheme="minorHAnsi" w:cstheme="minorHAnsi"/>
                <w:sz w:val="20"/>
                <w:szCs w:val="20"/>
              </w:rPr>
            </w:pPr>
            <w:r w:rsidRPr="009C3859">
              <w:rPr>
                <w:rFonts w:asciiTheme="minorHAnsi" w:hAnsiTheme="minorHAnsi" w:cstheme="minorHAnsi"/>
                <w:sz w:val="20"/>
                <w:szCs w:val="20"/>
              </w:rPr>
              <w:t xml:space="preserve">                    Gespräch reflektieren (Typ 3)</w:t>
            </w:r>
          </w:p>
        </w:tc>
        <w:tc>
          <w:tcPr>
            <w:tcW w:w="5175" w:type="dxa"/>
          </w:tcPr>
          <w:p w14:paraId="58C98138" w14:textId="77777777" w:rsidR="00B70B82" w:rsidRPr="009C3859" w:rsidRDefault="00B70B82" w:rsidP="00B70B82">
            <w:pPr>
              <w:pStyle w:val="Default"/>
              <w:jc w:val="center"/>
              <w:rPr>
                <w:rFonts w:asciiTheme="minorHAnsi" w:hAnsiTheme="minorHAnsi" w:cstheme="minorHAnsi"/>
                <w:b/>
                <w:bCs/>
                <w:sz w:val="20"/>
                <w:szCs w:val="20"/>
                <w:u w:val="single"/>
              </w:rPr>
            </w:pPr>
            <w:r w:rsidRPr="009C3859">
              <w:rPr>
                <w:rFonts w:asciiTheme="minorHAnsi" w:hAnsiTheme="minorHAnsi" w:cstheme="minorHAnsi"/>
                <w:b/>
                <w:bCs/>
                <w:sz w:val="20"/>
                <w:szCs w:val="20"/>
                <w:u w:val="single"/>
              </w:rPr>
              <w:t>D wie Deutsch 6:</w:t>
            </w:r>
          </w:p>
          <w:p w14:paraId="33549328" w14:textId="77777777" w:rsidR="00B70B82" w:rsidRPr="009C3859" w:rsidRDefault="00B70B82" w:rsidP="00B70B82">
            <w:pPr>
              <w:pStyle w:val="Default"/>
              <w:jc w:val="center"/>
              <w:rPr>
                <w:rFonts w:asciiTheme="minorHAnsi" w:hAnsiTheme="minorHAnsi" w:cstheme="minorHAnsi"/>
                <w:b/>
                <w:bCs/>
                <w:sz w:val="20"/>
                <w:szCs w:val="20"/>
                <w:u w:val="single"/>
              </w:rPr>
            </w:pPr>
          </w:p>
          <w:p w14:paraId="434BA542" w14:textId="77777777" w:rsidR="004A4B99" w:rsidRPr="009C3859" w:rsidRDefault="004A4B99" w:rsidP="003529B5">
            <w:pPr>
              <w:pStyle w:val="Default"/>
              <w:jc w:val="center"/>
              <w:rPr>
                <w:rFonts w:asciiTheme="minorHAnsi" w:hAnsiTheme="minorHAnsi" w:cstheme="minorHAnsi"/>
                <w:sz w:val="20"/>
                <w:szCs w:val="20"/>
              </w:rPr>
            </w:pPr>
            <w:r w:rsidRPr="009C3859">
              <w:rPr>
                <w:rFonts w:asciiTheme="minorHAnsi" w:hAnsiTheme="minorHAnsi" w:cstheme="minorHAnsi"/>
                <w:sz w:val="20"/>
                <w:szCs w:val="20"/>
              </w:rPr>
              <w:t xml:space="preserve">Sprach- und Lesebuch, S. 24-47, </w:t>
            </w:r>
          </w:p>
          <w:p w14:paraId="0936CCEC" w14:textId="77777777" w:rsidR="005D009A" w:rsidRPr="009C3859" w:rsidRDefault="004A4B99" w:rsidP="005D009A">
            <w:pPr>
              <w:pStyle w:val="Default"/>
              <w:jc w:val="center"/>
              <w:rPr>
                <w:rFonts w:asciiTheme="minorHAnsi" w:hAnsiTheme="minorHAnsi" w:cstheme="minorHAnsi"/>
                <w:sz w:val="20"/>
                <w:szCs w:val="20"/>
              </w:rPr>
            </w:pPr>
            <w:r w:rsidRPr="009C3859">
              <w:rPr>
                <w:rFonts w:asciiTheme="minorHAnsi" w:hAnsiTheme="minorHAnsi" w:cstheme="minorHAnsi"/>
                <w:sz w:val="20"/>
                <w:szCs w:val="20"/>
              </w:rPr>
              <w:t xml:space="preserve">ggf. zu Sachtexten auch Kapitel 4, S. 86-124; </w:t>
            </w:r>
          </w:p>
          <w:p w14:paraId="18190312" w14:textId="22825369" w:rsidR="0016198D" w:rsidRPr="009C3859" w:rsidRDefault="005D009A" w:rsidP="005D009A">
            <w:pPr>
              <w:pStyle w:val="Default"/>
              <w:jc w:val="center"/>
              <w:rPr>
                <w:rFonts w:asciiTheme="minorHAnsi" w:hAnsiTheme="minorHAnsi" w:cstheme="minorHAnsi"/>
                <w:sz w:val="20"/>
                <w:szCs w:val="20"/>
              </w:rPr>
            </w:pPr>
            <w:proofErr w:type="gramStart"/>
            <w:r w:rsidRPr="009C3859">
              <w:rPr>
                <w:rFonts w:asciiTheme="minorHAnsi" w:hAnsiTheme="minorHAnsi" w:cstheme="minorHAnsi"/>
                <w:sz w:val="20"/>
                <w:szCs w:val="20"/>
              </w:rPr>
              <w:t>AH</w:t>
            </w:r>
            <w:proofErr w:type="gramEnd"/>
            <w:r w:rsidRPr="009C3859">
              <w:rPr>
                <w:rFonts w:asciiTheme="minorHAnsi" w:hAnsiTheme="minorHAnsi" w:cstheme="minorHAnsi"/>
                <w:sz w:val="20"/>
                <w:szCs w:val="20"/>
              </w:rPr>
              <w:t xml:space="preserve"> Basis und Plus, S. </w:t>
            </w:r>
            <w:r w:rsidR="004A4B99" w:rsidRPr="009C3859">
              <w:rPr>
                <w:rFonts w:asciiTheme="minorHAnsi" w:hAnsiTheme="minorHAnsi" w:cstheme="minorHAnsi"/>
                <w:sz w:val="20"/>
                <w:szCs w:val="20"/>
              </w:rPr>
              <w:t>25-34</w:t>
            </w:r>
          </w:p>
        </w:tc>
        <w:tc>
          <w:tcPr>
            <w:tcW w:w="5882" w:type="dxa"/>
            <w:vMerge/>
          </w:tcPr>
          <w:p w14:paraId="12978ACE" w14:textId="77777777" w:rsidR="00371EBC" w:rsidRPr="009C3859" w:rsidRDefault="00371EBC" w:rsidP="003529B5">
            <w:pPr>
              <w:rPr>
                <w:rFonts w:cs="Arial"/>
                <w:sz w:val="20"/>
                <w:szCs w:val="20"/>
              </w:rPr>
            </w:pPr>
          </w:p>
        </w:tc>
      </w:tr>
    </w:tbl>
    <w:p w14:paraId="62A9C4E5" w14:textId="77777777" w:rsidR="00371EBC" w:rsidRPr="009C3859" w:rsidRDefault="00371EBC" w:rsidP="00371EBC">
      <w:pPr>
        <w:ind w:right="1435"/>
        <w:rPr>
          <w:rFonts w:cs="Arial"/>
          <w:sz w:val="20"/>
          <w:szCs w:val="20"/>
        </w:rPr>
      </w:pPr>
    </w:p>
    <w:p w14:paraId="28647BAA" w14:textId="4EDC5CCA" w:rsidR="00D95F47" w:rsidRDefault="00D95F47" w:rsidP="008B65F1">
      <w:pPr>
        <w:ind w:right="1435"/>
        <w:rPr>
          <w:rFonts w:cs="Arial"/>
        </w:rPr>
      </w:pPr>
    </w:p>
    <w:p w14:paraId="32688930" w14:textId="77777777" w:rsidR="0022125F" w:rsidRDefault="0022125F" w:rsidP="008B65F1">
      <w:pPr>
        <w:ind w:right="1435"/>
        <w:rPr>
          <w:rFonts w:cs="Arial"/>
        </w:rPr>
      </w:pPr>
    </w:p>
    <w:p w14:paraId="62E98916" w14:textId="77777777" w:rsidR="0022125F" w:rsidRDefault="0022125F" w:rsidP="008B65F1">
      <w:pPr>
        <w:ind w:right="1435"/>
        <w:rPr>
          <w:rFonts w:cs="Arial"/>
        </w:rPr>
      </w:pPr>
    </w:p>
    <w:p w14:paraId="54C731F9" w14:textId="77777777" w:rsidR="009F429B" w:rsidRDefault="009F429B" w:rsidP="008B65F1">
      <w:pPr>
        <w:ind w:right="1435"/>
        <w:rPr>
          <w:rFonts w:cs="Arial"/>
        </w:rPr>
      </w:pPr>
    </w:p>
    <w:p w14:paraId="1FD790FD" w14:textId="77777777" w:rsidR="009F429B" w:rsidRDefault="009F429B" w:rsidP="008B65F1">
      <w:pPr>
        <w:ind w:right="1435"/>
        <w:rPr>
          <w:rFonts w:cs="Arial"/>
        </w:rPr>
      </w:pPr>
    </w:p>
    <w:p w14:paraId="15514128" w14:textId="77777777" w:rsidR="009F429B" w:rsidRDefault="009F429B" w:rsidP="008B65F1">
      <w:pPr>
        <w:ind w:right="1435"/>
        <w:rPr>
          <w:rFonts w:cs="Arial"/>
        </w:rPr>
      </w:pPr>
    </w:p>
    <w:p w14:paraId="7273F5B8" w14:textId="77777777" w:rsidR="009F429B" w:rsidRDefault="009F429B" w:rsidP="008B65F1">
      <w:pPr>
        <w:ind w:right="1435"/>
        <w:rPr>
          <w:rFonts w:cs="Arial"/>
        </w:rPr>
      </w:pPr>
    </w:p>
    <w:p w14:paraId="428A621B" w14:textId="77777777" w:rsidR="009F429B" w:rsidRDefault="009F429B" w:rsidP="008B65F1">
      <w:pPr>
        <w:ind w:right="1435"/>
        <w:rPr>
          <w:rFonts w:cs="Arial"/>
        </w:rPr>
      </w:pPr>
    </w:p>
    <w:p w14:paraId="7A41E9B9" w14:textId="77777777" w:rsidR="009F429B" w:rsidRDefault="009F429B" w:rsidP="008B65F1">
      <w:pPr>
        <w:ind w:right="1435"/>
        <w:rPr>
          <w:rFonts w:cs="Arial"/>
        </w:rPr>
      </w:pPr>
    </w:p>
    <w:p w14:paraId="0014AB7D" w14:textId="77777777" w:rsidR="009F429B" w:rsidRDefault="009F429B" w:rsidP="008B65F1">
      <w:pPr>
        <w:ind w:right="1435"/>
        <w:rPr>
          <w:rFonts w:cs="Arial"/>
        </w:rPr>
      </w:pPr>
    </w:p>
    <w:p w14:paraId="055EC68D" w14:textId="77777777" w:rsidR="009F429B" w:rsidRDefault="009F429B" w:rsidP="008B65F1">
      <w:pPr>
        <w:ind w:right="1435"/>
        <w:rPr>
          <w:rFonts w:cs="Arial"/>
        </w:rPr>
      </w:pPr>
    </w:p>
    <w:p w14:paraId="6447CCCB" w14:textId="77777777" w:rsidR="009F429B" w:rsidRDefault="009F429B" w:rsidP="008B65F1">
      <w:pPr>
        <w:ind w:right="1435"/>
        <w:rPr>
          <w:rFonts w:cs="Arial"/>
        </w:rPr>
      </w:pPr>
    </w:p>
    <w:p w14:paraId="5C16BAFE" w14:textId="77777777" w:rsidR="009F429B" w:rsidRDefault="009F429B" w:rsidP="008B65F1">
      <w:pPr>
        <w:ind w:right="1435"/>
        <w:rPr>
          <w:rFonts w:cs="Arial"/>
        </w:rPr>
      </w:pPr>
    </w:p>
    <w:p w14:paraId="6A222BEA" w14:textId="77777777" w:rsidR="009F429B" w:rsidRDefault="009F429B" w:rsidP="008B65F1">
      <w:pPr>
        <w:ind w:right="1435"/>
        <w:rPr>
          <w:rFonts w:cs="Arial"/>
        </w:rPr>
      </w:pPr>
    </w:p>
    <w:p w14:paraId="40DAA258" w14:textId="77777777" w:rsidR="009F429B" w:rsidRDefault="009F429B" w:rsidP="008B65F1">
      <w:pPr>
        <w:ind w:right="1435"/>
        <w:rPr>
          <w:rFonts w:cs="Arial"/>
        </w:rPr>
      </w:pPr>
    </w:p>
    <w:p w14:paraId="0165EE77" w14:textId="77777777" w:rsidR="009F429B" w:rsidRDefault="009F429B" w:rsidP="008B65F1">
      <w:pPr>
        <w:ind w:right="1435"/>
        <w:rPr>
          <w:rFonts w:cs="Arial"/>
        </w:rPr>
      </w:pPr>
    </w:p>
    <w:p w14:paraId="33A631F2" w14:textId="77777777" w:rsidR="00AC44ED" w:rsidRDefault="00AC44ED" w:rsidP="008B65F1">
      <w:pPr>
        <w:ind w:right="1435"/>
        <w:rPr>
          <w:rFonts w:cs="Arial"/>
        </w:rPr>
        <w:sectPr w:rsidR="00AC44ED" w:rsidSect="00D95F47">
          <w:pgSz w:w="16838" w:h="11906" w:orient="landscape" w:code="9"/>
          <w:pgMar w:top="1134" w:right="902" w:bottom="1418" w:left="284" w:header="0" w:footer="0" w:gutter="0"/>
          <w:cols w:space="708"/>
          <w:titlePg/>
          <w:docGrid w:linePitch="360"/>
        </w:sectPr>
      </w:pPr>
    </w:p>
    <w:p w14:paraId="2B6DE326" w14:textId="23FBEC54" w:rsidR="005D1388" w:rsidRPr="006C2478" w:rsidRDefault="005D1388" w:rsidP="005D1388">
      <w:pPr>
        <w:ind w:right="1435"/>
        <w:rPr>
          <w:rFonts w:cs="Arial"/>
          <w:b/>
          <w:bCs/>
        </w:rPr>
      </w:pPr>
      <w:r w:rsidRPr="006C2478">
        <w:rPr>
          <w:rFonts w:cs="Arial"/>
          <w:b/>
          <w:bCs/>
        </w:rPr>
        <w:lastRenderedPageBreak/>
        <w:t xml:space="preserve">Jahrgang </w:t>
      </w:r>
      <w:r>
        <w:rPr>
          <w:rFonts w:cs="Arial"/>
          <w:b/>
          <w:bCs/>
        </w:rPr>
        <w:t>6</w:t>
      </w:r>
      <w:r w:rsidRPr="006C2478">
        <w:rPr>
          <w:rFonts w:cs="Arial"/>
          <w:b/>
          <w:bCs/>
        </w:rPr>
        <w:t>.</w:t>
      </w:r>
      <w:r>
        <w:rPr>
          <w:rFonts w:cs="Arial"/>
          <w:b/>
          <w:bCs/>
        </w:rPr>
        <w:t>2</w:t>
      </w:r>
    </w:p>
    <w:p w14:paraId="31AFE606" w14:textId="77777777" w:rsidR="005D1388" w:rsidRDefault="005D1388" w:rsidP="005D1388">
      <w:pPr>
        <w:ind w:right="1435"/>
        <w:rPr>
          <w:rFonts w:cs="Arial"/>
        </w:rPr>
      </w:pPr>
    </w:p>
    <w:tbl>
      <w:tblPr>
        <w:tblStyle w:val="Tabellenraster"/>
        <w:tblW w:w="16410" w:type="dxa"/>
        <w:tblLook w:val="04A0" w:firstRow="1" w:lastRow="0" w:firstColumn="1" w:lastColumn="0" w:noHBand="0" w:noVBand="1"/>
      </w:tblPr>
      <w:tblGrid>
        <w:gridCol w:w="5353"/>
        <w:gridCol w:w="5175"/>
        <w:gridCol w:w="5882"/>
      </w:tblGrid>
      <w:tr w:rsidR="005D1388" w:rsidRPr="009F429B" w14:paraId="3D357B99" w14:textId="77777777" w:rsidTr="003529B5">
        <w:tc>
          <w:tcPr>
            <w:tcW w:w="5353" w:type="dxa"/>
            <w:tcBorders>
              <w:bottom w:val="single" w:sz="4" w:space="0" w:color="auto"/>
            </w:tcBorders>
          </w:tcPr>
          <w:p w14:paraId="44183704" w14:textId="19CA059F" w:rsidR="005D1388" w:rsidRPr="009F429B" w:rsidRDefault="005D1388" w:rsidP="003529B5">
            <w:pPr>
              <w:rPr>
                <w:rFonts w:asciiTheme="minorHAnsi" w:hAnsiTheme="minorHAnsi" w:cstheme="minorHAnsi"/>
                <w:b/>
                <w:bCs/>
                <w:sz w:val="20"/>
                <w:szCs w:val="20"/>
              </w:rPr>
            </w:pPr>
            <w:r w:rsidRPr="009F429B">
              <w:rPr>
                <w:rFonts w:asciiTheme="minorHAnsi" w:hAnsiTheme="minorHAnsi" w:cstheme="minorHAnsi"/>
                <w:b/>
                <w:bCs/>
                <w:sz w:val="20"/>
                <w:szCs w:val="20"/>
              </w:rPr>
              <w:t>2. Themenfeld/ Unterrichtsvorhaben</w:t>
            </w:r>
          </w:p>
        </w:tc>
        <w:tc>
          <w:tcPr>
            <w:tcW w:w="5175" w:type="dxa"/>
            <w:tcBorders>
              <w:bottom w:val="single" w:sz="4" w:space="0" w:color="auto"/>
            </w:tcBorders>
          </w:tcPr>
          <w:p w14:paraId="70036F30" w14:textId="77777777" w:rsidR="005D1388" w:rsidRPr="009F429B" w:rsidRDefault="005D1388" w:rsidP="003529B5">
            <w:pPr>
              <w:jc w:val="center"/>
              <w:rPr>
                <w:rFonts w:asciiTheme="minorHAnsi" w:hAnsiTheme="minorHAnsi" w:cstheme="minorHAnsi"/>
                <w:b/>
                <w:bCs/>
                <w:sz w:val="20"/>
                <w:szCs w:val="20"/>
              </w:rPr>
            </w:pPr>
            <w:r w:rsidRPr="009F429B">
              <w:rPr>
                <w:rFonts w:asciiTheme="minorHAnsi" w:hAnsiTheme="minorHAnsi" w:cstheme="minorHAnsi"/>
                <w:b/>
                <w:bCs/>
                <w:sz w:val="20"/>
                <w:szCs w:val="20"/>
              </w:rPr>
              <w:t>Mögliche Bausteine</w:t>
            </w:r>
          </w:p>
        </w:tc>
        <w:tc>
          <w:tcPr>
            <w:tcW w:w="5882" w:type="dxa"/>
            <w:tcBorders>
              <w:bottom w:val="single" w:sz="4" w:space="0" w:color="auto"/>
            </w:tcBorders>
          </w:tcPr>
          <w:p w14:paraId="4ECD835E" w14:textId="77777777" w:rsidR="005D1388" w:rsidRPr="009F429B" w:rsidRDefault="005D1388" w:rsidP="003529B5">
            <w:pPr>
              <w:jc w:val="center"/>
              <w:rPr>
                <w:rFonts w:cs="Arial"/>
                <w:b/>
                <w:bCs/>
                <w:sz w:val="20"/>
                <w:szCs w:val="20"/>
              </w:rPr>
            </w:pPr>
            <w:r w:rsidRPr="009F429B">
              <w:rPr>
                <w:rFonts w:cs="Arial"/>
                <w:b/>
                <w:bCs/>
                <w:sz w:val="20"/>
                <w:szCs w:val="20"/>
              </w:rPr>
              <w:t>Inhaltsfelder</w:t>
            </w:r>
          </w:p>
        </w:tc>
      </w:tr>
      <w:tr w:rsidR="00E3038D" w:rsidRPr="009F429B" w14:paraId="36655B58" w14:textId="77777777" w:rsidTr="003529B5">
        <w:tc>
          <w:tcPr>
            <w:tcW w:w="5353" w:type="dxa"/>
            <w:tcBorders>
              <w:top w:val="single" w:sz="4" w:space="0" w:color="auto"/>
              <w:left w:val="single" w:sz="4" w:space="0" w:color="auto"/>
              <w:bottom w:val="single" w:sz="4" w:space="0" w:color="auto"/>
              <w:right w:val="single" w:sz="4" w:space="0" w:color="auto"/>
            </w:tcBorders>
          </w:tcPr>
          <w:p w14:paraId="47D37D3D" w14:textId="77777777" w:rsidR="00E3038D" w:rsidRPr="009F429B" w:rsidRDefault="00E3038D" w:rsidP="00E3038D">
            <w:pPr>
              <w:rPr>
                <w:rFonts w:asciiTheme="minorHAnsi" w:hAnsiTheme="minorHAnsi" w:cstheme="minorHAnsi"/>
                <w:sz w:val="20"/>
                <w:szCs w:val="20"/>
              </w:rPr>
            </w:pPr>
            <w:r w:rsidRPr="009F429B">
              <w:rPr>
                <w:rFonts w:asciiTheme="minorHAnsi" w:hAnsiTheme="minorHAnsi" w:cstheme="minorHAnsi"/>
                <w:sz w:val="20"/>
                <w:szCs w:val="20"/>
              </w:rPr>
              <w:t>Ggf. Kooperation mit: Kunst …</w:t>
            </w:r>
          </w:p>
        </w:tc>
        <w:tc>
          <w:tcPr>
            <w:tcW w:w="5175" w:type="dxa"/>
            <w:vMerge w:val="restart"/>
            <w:tcBorders>
              <w:top w:val="single" w:sz="4" w:space="0" w:color="auto"/>
              <w:left w:val="single" w:sz="4" w:space="0" w:color="auto"/>
              <w:bottom w:val="single" w:sz="4" w:space="0" w:color="auto"/>
              <w:right w:val="single" w:sz="4" w:space="0" w:color="auto"/>
            </w:tcBorders>
          </w:tcPr>
          <w:p w14:paraId="1B600160" w14:textId="77777777" w:rsidR="00E3038D" w:rsidRPr="009F429B" w:rsidRDefault="00E3038D" w:rsidP="00E3038D">
            <w:pPr>
              <w:pStyle w:val="Default"/>
              <w:rPr>
                <w:rFonts w:asciiTheme="minorHAnsi" w:hAnsiTheme="minorHAnsi" w:cstheme="minorHAnsi"/>
                <w:b/>
                <w:bCs/>
                <w:sz w:val="20"/>
                <w:szCs w:val="20"/>
              </w:rPr>
            </w:pPr>
            <w:r w:rsidRPr="009F429B">
              <w:rPr>
                <w:rFonts w:asciiTheme="minorHAnsi" w:hAnsiTheme="minorHAnsi" w:cstheme="minorHAnsi"/>
                <w:b/>
                <w:bCs/>
                <w:sz w:val="20"/>
                <w:szCs w:val="20"/>
              </w:rPr>
              <w:t>inhaltlicher und methodischer Schwerpunkt:</w:t>
            </w:r>
          </w:p>
          <w:p w14:paraId="4D217D2A" w14:textId="77777777" w:rsidR="00E3038D" w:rsidRPr="009F429B" w:rsidRDefault="00E3038D" w:rsidP="00E3038D">
            <w:pPr>
              <w:pStyle w:val="Default"/>
              <w:rPr>
                <w:rFonts w:asciiTheme="minorHAnsi" w:hAnsiTheme="minorHAnsi" w:cstheme="minorHAnsi"/>
                <w:sz w:val="20"/>
                <w:szCs w:val="20"/>
              </w:rPr>
            </w:pPr>
          </w:p>
          <w:p w14:paraId="05CE3F2E" w14:textId="12F4DB0C" w:rsidR="0030487F" w:rsidRPr="009F429B" w:rsidRDefault="0030487F" w:rsidP="00FF36A8">
            <w:pPr>
              <w:pStyle w:val="Default"/>
              <w:numPr>
                <w:ilvl w:val="0"/>
                <w:numId w:val="28"/>
              </w:numPr>
              <w:rPr>
                <w:rFonts w:asciiTheme="minorHAnsi" w:hAnsiTheme="minorHAnsi" w:cstheme="minorHAnsi"/>
                <w:sz w:val="20"/>
                <w:szCs w:val="20"/>
              </w:rPr>
            </w:pPr>
            <w:r w:rsidRPr="009F429B">
              <w:rPr>
                <w:rFonts w:asciiTheme="minorHAnsi" w:hAnsiTheme="minorHAnsi" w:cstheme="minorHAnsi"/>
                <w:sz w:val="20"/>
                <w:szCs w:val="20"/>
              </w:rPr>
              <w:t>Bibliotheksbesuch und Auswahl einer Lektüre</w:t>
            </w:r>
          </w:p>
          <w:p w14:paraId="545A7CD6" w14:textId="5FD9E6A8" w:rsidR="0030487F" w:rsidRPr="009F429B" w:rsidRDefault="0030487F" w:rsidP="00FF36A8">
            <w:pPr>
              <w:pStyle w:val="Default"/>
              <w:numPr>
                <w:ilvl w:val="0"/>
                <w:numId w:val="28"/>
              </w:numPr>
              <w:rPr>
                <w:rFonts w:asciiTheme="minorHAnsi" w:hAnsiTheme="minorHAnsi" w:cstheme="minorHAnsi"/>
                <w:sz w:val="20"/>
                <w:szCs w:val="20"/>
              </w:rPr>
            </w:pPr>
            <w:r w:rsidRPr="009F429B">
              <w:rPr>
                <w:rFonts w:asciiTheme="minorHAnsi" w:hAnsiTheme="minorHAnsi" w:cstheme="minorHAnsi"/>
                <w:sz w:val="20"/>
                <w:szCs w:val="20"/>
              </w:rPr>
              <w:t>Handlungszusammenhänge erkennen und</w:t>
            </w:r>
          </w:p>
          <w:p w14:paraId="30AECF28" w14:textId="3B72571D" w:rsidR="0030487F" w:rsidRPr="009F429B" w:rsidRDefault="0030487F" w:rsidP="00FF36A8">
            <w:pPr>
              <w:pStyle w:val="Default"/>
              <w:numPr>
                <w:ilvl w:val="0"/>
                <w:numId w:val="28"/>
              </w:numPr>
              <w:rPr>
                <w:rFonts w:asciiTheme="minorHAnsi" w:hAnsiTheme="minorHAnsi" w:cstheme="minorHAnsi"/>
                <w:sz w:val="20"/>
                <w:szCs w:val="20"/>
              </w:rPr>
            </w:pPr>
            <w:r w:rsidRPr="009F429B">
              <w:rPr>
                <w:rFonts w:asciiTheme="minorHAnsi" w:hAnsiTheme="minorHAnsi" w:cstheme="minorHAnsi"/>
                <w:sz w:val="20"/>
                <w:szCs w:val="20"/>
              </w:rPr>
              <w:t>Nacherzählen</w:t>
            </w:r>
          </w:p>
          <w:p w14:paraId="3D4E0800" w14:textId="7B4F49FF" w:rsidR="0030487F" w:rsidRPr="009F429B" w:rsidRDefault="0030487F" w:rsidP="00FF36A8">
            <w:pPr>
              <w:pStyle w:val="Default"/>
              <w:numPr>
                <w:ilvl w:val="0"/>
                <w:numId w:val="28"/>
              </w:numPr>
              <w:rPr>
                <w:rFonts w:asciiTheme="minorHAnsi" w:hAnsiTheme="minorHAnsi" w:cstheme="minorHAnsi"/>
                <w:sz w:val="20"/>
                <w:szCs w:val="20"/>
              </w:rPr>
            </w:pPr>
            <w:r w:rsidRPr="009F429B">
              <w:rPr>
                <w:rFonts w:asciiTheme="minorHAnsi" w:hAnsiTheme="minorHAnsi" w:cstheme="minorHAnsi"/>
                <w:sz w:val="20"/>
                <w:szCs w:val="20"/>
              </w:rPr>
              <w:t>Thema einer Ganzschrift erschließen</w:t>
            </w:r>
          </w:p>
          <w:p w14:paraId="0B010063" w14:textId="15A02363" w:rsidR="0030487F" w:rsidRPr="009F429B" w:rsidRDefault="0030487F" w:rsidP="00FF36A8">
            <w:pPr>
              <w:pStyle w:val="Default"/>
              <w:numPr>
                <w:ilvl w:val="0"/>
                <w:numId w:val="28"/>
              </w:numPr>
              <w:rPr>
                <w:rFonts w:asciiTheme="minorHAnsi" w:hAnsiTheme="minorHAnsi" w:cstheme="minorHAnsi"/>
                <w:sz w:val="20"/>
                <w:szCs w:val="20"/>
              </w:rPr>
            </w:pPr>
            <w:r w:rsidRPr="009F429B">
              <w:rPr>
                <w:rFonts w:asciiTheme="minorHAnsi" w:hAnsiTheme="minorHAnsi" w:cstheme="minorHAnsi"/>
                <w:sz w:val="20"/>
                <w:szCs w:val="20"/>
              </w:rPr>
              <w:t>Figuren und ihre Handlungsweisen</w:t>
            </w:r>
            <w:r w:rsidR="00F53D7F" w:rsidRPr="009F429B">
              <w:rPr>
                <w:rFonts w:asciiTheme="minorHAnsi" w:hAnsiTheme="minorHAnsi" w:cstheme="minorHAnsi"/>
                <w:sz w:val="20"/>
                <w:szCs w:val="20"/>
              </w:rPr>
              <w:t xml:space="preserve"> </w:t>
            </w:r>
            <w:r w:rsidRPr="009F429B">
              <w:rPr>
                <w:rFonts w:asciiTheme="minorHAnsi" w:hAnsiTheme="minorHAnsi" w:cstheme="minorHAnsi"/>
                <w:sz w:val="20"/>
                <w:szCs w:val="20"/>
              </w:rPr>
              <w:t>beschreiben und deuten</w:t>
            </w:r>
            <w:r w:rsidR="00F53D7F" w:rsidRPr="009F429B">
              <w:rPr>
                <w:rFonts w:asciiTheme="minorHAnsi" w:hAnsiTheme="minorHAnsi" w:cstheme="minorHAnsi"/>
                <w:sz w:val="20"/>
                <w:szCs w:val="20"/>
              </w:rPr>
              <w:t xml:space="preserve"> sowie präsentieren</w:t>
            </w:r>
          </w:p>
          <w:p w14:paraId="2B9AE788" w14:textId="3560E64C" w:rsidR="0030487F" w:rsidRPr="009F429B" w:rsidRDefault="0030487F" w:rsidP="00FF36A8">
            <w:pPr>
              <w:pStyle w:val="Default"/>
              <w:numPr>
                <w:ilvl w:val="0"/>
                <w:numId w:val="28"/>
              </w:numPr>
              <w:rPr>
                <w:rFonts w:asciiTheme="minorHAnsi" w:hAnsiTheme="minorHAnsi" w:cstheme="minorHAnsi"/>
                <w:sz w:val="20"/>
                <w:szCs w:val="20"/>
              </w:rPr>
            </w:pPr>
            <w:r w:rsidRPr="009F429B">
              <w:rPr>
                <w:rFonts w:asciiTheme="minorHAnsi" w:hAnsiTheme="minorHAnsi" w:cstheme="minorHAnsi"/>
                <w:sz w:val="20"/>
                <w:szCs w:val="20"/>
              </w:rPr>
              <w:t>Textpassagen als Anlässe zur kreativen</w:t>
            </w:r>
            <w:r w:rsidR="00F53D7F" w:rsidRPr="009F429B">
              <w:rPr>
                <w:rFonts w:asciiTheme="minorHAnsi" w:hAnsiTheme="minorHAnsi" w:cstheme="minorHAnsi"/>
                <w:sz w:val="20"/>
                <w:szCs w:val="20"/>
              </w:rPr>
              <w:t xml:space="preserve"> </w:t>
            </w:r>
            <w:r w:rsidRPr="009F429B">
              <w:rPr>
                <w:rFonts w:asciiTheme="minorHAnsi" w:hAnsiTheme="minorHAnsi" w:cstheme="minorHAnsi"/>
                <w:sz w:val="20"/>
                <w:szCs w:val="20"/>
              </w:rPr>
              <w:t>Auseinandersetzung und Verarbeitung</w:t>
            </w:r>
            <w:r w:rsidR="00F53D7F" w:rsidRPr="009F429B">
              <w:rPr>
                <w:rFonts w:asciiTheme="minorHAnsi" w:hAnsiTheme="minorHAnsi" w:cstheme="minorHAnsi"/>
                <w:sz w:val="20"/>
                <w:szCs w:val="20"/>
              </w:rPr>
              <w:t xml:space="preserve"> </w:t>
            </w:r>
            <w:r w:rsidRPr="009F429B">
              <w:rPr>
                <w:rFonts w:asciiTheme="minorHAnsi" w:hAnsiTheme="minorHAnsi" w:cstheme="minorHAnsi"/>
                <w:sz w:val="20"/>
                <w:szCs w:val="20"/>
              </w:rPr>
              <w:t>nutzen</w:t>
            </w:r>
          </w:p>
          <w:p w14:paraId="70B11828" w14:textId="15EE8E35" w:rsidR="0030487F" w:rsidRPr="009F429B" w:rsidRDefault="0030487F" w:rsidP="00FF36A8">
            <w:pPr>
              <w:pStyle w:val="Default"/>
              <w:numPr>
                <w:ilvl w:val="0"/>
                <w:numId w:val="28"/>
              </w:numPr>
              <w:rPr>
                <w:rFonts w:asciiTheme="minorHAnsi" w:hAnsiTheme="minorHAnsi" w:cstheme="minorHAnsi"/>
                <w:sz w:val="20"/>
                <w:szCs w:val="20"/>
              </w:rPr>
            </w:pPr>
            <w:r w:rsidRPr="009F429B">
              <w:rPr>
                <w:rFonts w:asciiTheme="minorHAnsi" w:hAnsiTheme="minorHAnsi" w:cstheme="minorHAnsi"/>
                <w:sz w:val="20"/>
                <w:szCs w:val="20"/>
              </w:rPr>
              <w:t>Eine eigene Meinung formulieren</w:t>
            </w:r>
          </w:p>
          <w:p w14:paraId="2FD46A0B" w14:textId="77777777" w:rsidR="00F53D7F" w:rsidRPr="009F429B" w:rsidRDefault="00F53D7F" w:rsidP="00E3038D">
            <w:pPr>
              <w:pStyle w:val="Default"/>
              <w:rPr>
                <w:rFonts w:asciiTheme="minorHAnsi" w:hAnsiTheme="minorHAnsi" w:cstheme="minorHAnsi"/>
                <w:b/>
                <w:bCs/>
                <w:sz w:val="20"/>
                <w:szCs w:val="20"/>
              </w:rPr>
            </w:pPr>
          </w:p>
          <w:p w14:paraId="4B40B8B2" w14:textId="69104282" w:rsidR="00E3038D" w:rsidRPr="009F429B" w:rsidRDefault="00E3038D" w:rsidP="00E3038D">
            <w:pPr>
              <w:pStyle w:val="Default"/>
              <w:rPr>
                <w:rFonts w:asciiTheme="minorHAnsi" w:hAnsiTheme="minorHAnsi" w:cstheme="minorHAnsi"/>
                <w:b/>
                <w:bCs/>
                <w:sz w:val="20"/>
                <w:szCs w:val="20"/>
              </w:rPr>
            </w:pPr>
            <w:r w:rsidRPr="009F429B">
              <w:rPr>
                <w:rFonts w:asciiTheme="minorHAnsi" w:hAnsiTheme="minorHAnsi" w:cstheme="minorHAnsi"/>
                <w:b/>
                <w:bCs/>
                <w:sz w:val="20"/>
                <w:szCs w:val="20"/>
              </w:rPr>
              <w:t>Grammatik-/Rechtschreibschwerpunkt:</w:t>
            </w:r>
          </w:p>
          <w:p w14:paraId="17787324" w14:textId="5E6A14F2" w:rsidR="00E3038D" w:rsidRPr="009F429B" w:rsidRDefault="00E3038D" w:rsidP="00E3038D">
            <w:pPr>
              <w:pStyle w:val="Default"/>
              <w:rPr>
                <w:rFonts w:asciiTheme="minorHAnsi" w:hAnsiTheme="minorHAnsi" w:cstheme="minorHAnsi"/>
                <w:sz w:val="20"/>
                <w:szCs w:val="20"/>
              </w:rPr>
            </w:pPr>
          </w:p>
        </w:tc>
        <w:tc>
          <w:tcPr>
            <w:tcW w:w="5882" w:type="dxa"/>
            <w:vMerge w:val="restart"/>
            <w:tcBorders>
              <w:top w:val="single" w:sz="4" w:space="0" w:color="auto"/>
              <w:left w:val="single" w:sz="4" w:space="0" w:color="auto"/>
              <w:bottom w:val="single" w:sz="4" w:space="0" w:color="auto"/>
              <w:right w:val="single" w:sz="4" w:space="0" w:color="auto"/>
            </w:tcBorders>
          </w:tcPr>
          <w:p w14:paraId="2EFC6660" w14:textId="75DF2BE8" w:rsidR="006B568B" w:rsidRPr="002334D3" w:rsidRDefault="006B568B" w:rsidP="006B568B">
            <w:pPr>
              <w:rPr>
                <w:rFonts w:asciiTheme="minorHAnsi" w:hAnsiTheme="minorHAnsi" w:cstheme="minorHAnsi"/>
                <w:b/>
                <w:bCs/>
                <w:sz w:val="18"/>
                <w:szCs w:val="18"/>
              </w:rPr>
            </w:pPr>
            <w:r w:rsidRPr="002334D3">
              <w:rPr>
                <w:rFonts w:asciiTheme="minorHAnsi" w:hAnsiTheme="minorHAnsi" w:cstheme="minorHAnsi"/>
                <w:b/>
                <w:bCs/>
                <w:sz w:val="18"/>
                <w:szCs w:val="18"/>
              </w:rPr>
              <w:t>1.Sprache:</w:t>
            </w:r>
            <w:r w:rsidR="00F56D44" w:rsidRPr="002334D3">
              <w:rPr>
                <w:rFonts w:asciiTheme="minorHAnsi" w:hAnsiTheme="minorHAnsi" w:cstheme="minorHAnsi"/>
                <w:b/>
                <w:bCs/>
                <w:sz w:val="18"/>
                <w:szCs w:val="18"/>
              </w:rPr>
              <w:t xml:space="preserve"> Die Schülerinnen und Schüler können…</w:t>
            </w:r>
          </w:p>
          <w:p w14:paraId="23F04984" w14:textId="670A528A" w:rsidR="006B568B" w:rsidRPr="002334D3" w:rsidRDefault="006B568B" w:rsidP="006B568B">
            <w:pPr>
              <w:rPr>
                <w:rFonts w:asciiTheme="minorHAnsi" w:hAnsiTheme="minorHAnsi" w:cstheme="minorHAnsi"/>
                <w:b/>
                <w:bCs/>
                <w:sz w:val="18"/>
                <w:szCs w:val="18"/>
              </w:rPr>
            </w:pPr>
            <w:r w:rsidRPr="002334D3">
              <w:rPr>
                <w:rFonts w:asciiTheme="minorHAnsi" w:hAnsiTheme="minorHAnsi" w:cstheme="minorHAnsi"/>
                <w:b/>
                <w:bCs/>
                <w:sz w:val="18"/>
                <w:szCs w:val="18"/>
              </w:rPr>
              <w:t xml:space="preserve">   Rezeption:</w:t>
            </w:r>
          </w:p>
          <w:p w14:paraId="54412238" w14:textId="77777777" w:rsidR="006B568B" w:rsidRPr="002334D3" w:rsidRDefault="006B568B" w:rsidP="00FF36A8">
            <w:pPr>
              <w:pStyle w:val="Listenabsatz"/>
              <w:numPr>
                <w:ilvl w:val="0"/>
                <w:numId w:val="51"/>
              </w:numPr>
              <w:rPr>
                <w:rFonts w:asciiTheme="minorHAnsi" w:hAnsiTheme="minorHAnsi" w:cstheme="minorHAnsi"/>
                <w:sz w:val="18"/>
                <w:szCs w:val="18"/>
              </w:rPr>
            </w:pPr>
            <w:r w:rsidRPr="002334D3">
              <w:rPr>
                <w:rFonts w:asciiTheme="minorHAnsi" w:hAnsiTheme="minorHAnsi" w:cstheme="minorHAnsi"/>
                <w:sz w:val="18"/>
                <w:szCs w:val="18"/>
              </w:rPr>
              <w:t>einfache sprachliche Mittel (Metapher, Personifikation, Vergleich, klangliche Gestaltungsmittel) in ihrer Wirkung beschreiben</w:t>
            </w:r>
          </w:p>
          <w:p w14:paraId="61CAB34E" w14:textId="77777777" w:rsidR="006B568B" w:rsidRPr="002334D3" w:rsidRDefault="006B568B" w:rsidP="00FF36A8">
            <w:pPr>
              <w:pStyle w:val="Listenabsatz"/>
              <w:numPr>
                <w:ilvl w:val="0"/>
                <w:numId w:val="51"/>
              </w:numPr>
              <w:rPr>
                <w:rFonts w:asciiTheme="minorHAnsi" w:hAnsiTheme="minorHAnsi" w:cstheme="minorHAnsi"/>
                <w:sz w:val="18"/>
                <w:szCs w:val="18"/>
              </w:rPr>
            </w:pPr>
            <w:r w:rsidRPr="002334D3">
              <w:rPr>
                <w:rFonts w:asciiTheme="minorHAnsi" w:hAnsiTheme="minorHAnsi" w:cstheme="minorHAnsi"/>
                <w:sz w:val="18"/>
                <w:szCs w:val="18"/>
              </w:rPr>
              <w:t>einfachen Beispielen Alltagssprache und Bildungssprache unterscheiden,</w:t>
            </w:r>
          </w:p>
          <w:p w14:paraId="384DA5EE" w14:textId="77777777" w:rsidR="006B568B" w:rsidRPr="002334D3" w:rsidRDefault="006B568B" w:rsidP="00FF36A8">
            <w:pPr>
              <w:pStyle w:val="Listenabsatz"/>
              <w:numPr>
                <w:ilvl w:val="0"/>
                <w:numId w:val="51"/>
              </w:numPr>
              <w:rPr>
                <w:rFonts w:asciiTheme="minorHAnsi" w:hAnsiTheme="minorHAnsi" w:cstheme="minorHAnsi"/>
                <w:sz w:val="18"/>
                <w:szCs w:val="18"/>
              </w:rPr>
            </w:pPr>
            <w:r w:rsidRPr="002334D3">
              <w:rPr>
                <w:rFonts w:asciiTheme="minorHAnsi" w:hAnsiTheme="minorHAnsi" w:cstheme="minorHAnsi"/>
                <w:sz w:val="18"/>
                <w:szCs w:val="18"/>
              </w:rPr>
              <w:t>an einfachen Beispielen Abweichungen von der Standardsprache beschreiben</w:t>
            </w:r>
          </w:p>
          <w:p w14:paraId="15E37933" w14:textId="097A60B6" w:rsidR="006B568B" w:rsidRPr="002334D3" w:rsidRDefault="006B568B" w:rsidP="006B568B">
            <w:pPr>
              <w:rPr>
                <w:rFonts w:asciiTheme="minorHAnsi" w:hAnsiTheme="minorHAnsi" w:cstheme="minorHAnsi"/>
                <w:b/>
                <w:bCs/>
                <w:sz w:val="18"/>
                <w:szCs w:val="18"/>
              </w:rPr>
            </w:pPr>
            <w:r w:rsidRPr="002334D3">
              <w:rPr>
                <w:rFonts w:asciiTheme="minorHAnsi" w:hAnsiTheme="minorHAnsi" w:cstheme="minorHAnsi"/>
                <w:b/>
                <w:bCs/>
                <w:sz w:val="18"/>
                <w:szCs w:val="18"/>
              </w:rPr>
              <w:t xml:space="preserve">    Produktion: </w:t>
            </w:r>
          </w:p>
          <w:p w14:paraId="52AD55EB" w14:textId="77777777" w:rsidR="006B568B" w:rsidRPr="002334D3" w:rsidRDefault="006B568B" w:rsidP="00FF36A8">
            <w:pPr>
              <w:pStyle w:val="Listenabsatz"/>
              <w:numPr>
                <w:ilvl w:val="0"/>
                <w:numId w:val="52"/>
              </w:numPr>
              <w:rPr>
                <w:rFonts w:asciiTheme="minorHAnsi" w:hAnsiTheme="minorHAnsi" w:cstheme="minorHAnsi"/>
                <w:sz w:val="18"/>
                <w:szCs w:val="18"/>
              </w:rPr>
            </w:pPr>
            <w:r w:rsidRPr="002334D3">
              <w:rPr>
                <w:rFonts w:asciiTheme="minorHAnsi" w:hAnsiTheme="minorHAnsi" w:cstheme="minorHAnsi"/>
                <w:sz w:val="18"/>
                <w:szCs w:val="18"/>
              </w:rPr>
              <w:t>Arbeitsergebnisse in schriftlicher Form sachgerecht sichern und dokumentieren</w:t>
            </w:r>
          </w:p>
          <w:p w14:paraId="24C62A11" w14:textId="77777777" w:rsidR="00C93C6A" w:rsidRPr="002334D3" w:rsidRDefault="00C93C6A" w:rsidP="00C93C6A">
            <w:pPr>
              <w:pStyle w:val="Listenabsatz"/>
              <w:rPr>
                <w:rFonts w:asciiTheme="minorHAnsi" w:hAnsiTheme="minorHAnsi" w:cstheme="minorHAnsi"/>
                <w:sz w:val="18"/>
                <w:szCs w:val="18"/>
              </w:rPr>
            </w:pPr>
          </w:p>
          <w:p w14:paraId="5EC601A5" w14:textId="76ABDC3D" w:rsidR="006B568B" w:rsidRPr="002334D3" w:rsidRDefault="006B568B" w:rsidP="006B568B">
            <w:pPr>
              <w:rPr>
                <w:rFonts w:asciiTheme="minorHAnsi" w:hAnsiTheme="minorHAnsi" w:cstheme="minorHAnsi"/>
                <w:b/>
                <w:bCs/>
                <w:sz w:val="18"/>
                <w:szCs w:val="18"/>
              </w:rPr>
            </w:pPr>
            <w:r w:rsidRPr="002334D3">
              <w:rPr>
                <w:rFonts w:asciiTheme="minorHAnsi" w:hAnsiTheme="minorHAnsi" w:cstheme="minorHAnsi"/>
                <w:b/>
                <w:bCs/>
                <w:sz w:val="18"/>
                <w:szCs w:val="18"/>
              </w:rPr>
              <w:t>2. Texte:</w:t>
            </w:r>
            <w:r w:rsidR="00F56D44" w:rsidRPr="002334D3">
              <w:rPr>
                <w:rFonts w:asciiTheme="minorHAnsi" w:hAnsiTheme="minorHAnsi" w:cstheme="minorHAnsi"/>
                <w:b/>
                <w:bCs/>
                <w:sz w:val="18"/>
                <w:szCs w:val="18"/>
              </w:rPr>
              <w:t xml:space="preserve"> Die Schülerinnen und Schüler können…</w:t>
            </w:r>
          </w:p>
          <w:p w14:paraId="6D39F8A5" w14:textId="7FCE8C99" w:rsidR="006B568B" w:rsidRPr="002334D3" w:rsidRDefault="006B568B" w:rsidP="006B568B">
            <w:pPr>
              <w:rPr>
                <w:rFonts w:asciiTheme="minorHAnsi" w:hAnsiTheme="minorHAnsi" w:cstheme="minorHAnsi"/>
                <w:b/>
                <w:bCs/>
                <w:sz w:val="18"/>
                <w:szCs w:val="18"/>
              </w:rPr>
            </w:pPr>
            <w:r w:rsidRPr="002334D3">
              <w:rPr>
                <w:rFonts w:asciiTheme="minorHAnsi" w:hAnsiTheme="minorHAnsi" w:cstheme="minorHAnsi"/>
                <w:b/>
                <w:bCs/>
                <w:sz w:val="18"/>
                <w:szCs w:val="18"/>
              </w:rPr>
              <w:t xml:space="preserve">    Rezeption:</w:t>
            </w:r>
          </w:p>
          <w:p w14:paraId="6404CCBF" w14:textId="77777777" w:rsidR="006B568B" w:rsidRPr="002334D3" w:rsidRDefault="006B568B" w:rsidP="00FF36A8">
            <w:pPr>
              <w:pStyle w:val="Listenabsatz"/>
              <w:numPr>
                <w:ilvl w:val="0"/>
                <w:numId w:val="51"/>
              </w:numPr>
              <w:rPr>
                <w:rFonts w:asciiTheme="minorHAnsi" w:hAnsiTheme="minorHAnsi" w:cstheme="minorHAnsi"/>
                <w:sz w:val="18"/>
                <w:szCs w:val="18"/>
              </w:rPr>
            </w:pPr>
            <w:r w:rsidRPr="002334D3">
              <w:rPr>
                <w:rFonts w:asciiTheme="minorHAnsi" w:hAnsiTheme="minorHAnsi" w:cstheme="minorHAnsi"/>
                <w:sz w:val="18"/>
                <w:szCs w:val="18"/>
              </w:rPr>
              <w:t>in literarischen Texten Figuren untersuchen und Figurenbeziehungen textbezogen erläutern,</w:t>
            </w:r>
          </w:p>
          <w:p w14:paraId="272FB080" w14:textId="167AFAF1" w:rsidR="006B568B" w:rsidRPr="002334D3" w:rsidRDefault="006B568B" w:rsidP="00FF36A8">
            <w:pPr>
              <w:numPr>
                <w:ilvl w:val="0"/>
                <w:numId w:val="51"/>
              </w:numPr>
              <w:rPr>
                <w:rFonts w:asciiTheme="minorHAnsi" w:hAnsiTheme="minorHAnsi" w:cstheme="minorHAnsi"/>
                <w:sz w:val="18"/>
                <w:szCs w:val="18"/>
              </w:rPr>
            </w:pPr>
            <w:r w:rsidRPr="002334D3">
              <w:rPr>
                <w:rFonts w:asciiTheme="minorHAnsi" w:hAnsiTheme="minorHAnsi" w:cstheme="minorHAnsi"/>
                <w:sz w:val="18"/>
                <w:szCs w:val="18"/>
              </w:rPr>
              <w:t>erzählende Texte unter Berücksichtigung grundlegender Dimensionen der Handlung (Ort, Zeit, Konflikt, Handlungsschritte) und der erzählerischen Vermittlung (u. a. Erzählerfigur) untersuchen</w:t>
            </w:r>
          </w:p>
          <w:p w14:paraId="6B92F4AA" w14:textId="77777777" w:rsidR="006B568B" w:rsidRPr="002334D3" w:rsidRDefault="006B568B" w:rsidP="00FF36A8">
            <w:pPr>
              <w:numPr>
                <w:ilvl w:val="0"/>
                <w:numId w:val="51"/>
              </w:numPr>
              <w:rPr>
                <w:rFonts w:asciiTheme="minorHAnsi" w:hAnsiTheme="minorHAnsi" w:cstheme="minorHAnsi"/>
                <w:sz w:val="18"/>
                <w:szCs w:val="18"/>
              </w:rPr>
            </w:pPr>
            <w:r w:rsidRPr="002334D3">
              <w:rPr>
                <w:rFonts w:asciiTheme="minorHAnsi" w:hAnsiTheme="minorHAnsi" w:cstheme="minorHAnsi"/>
                <w:sz w:val="18"/>
                <w:szCs w:val="18"/>
              </w:rPr>
              <w:t>eigene Texte zu literarischen Texten verfassen (u. a. Ausgestaltung, Fortsetzung, Paralleltexte) und im Hinblick auf den Ausgangstext erläutern</w:t>
            </w:r>
          </w:p>
          <w:p w14:paraId="17298EE1" w14:textId="77777777" w:rsidR="00C93C6A" w:rsidRPr="002334D3" w:rsidRDefault="00C93C6A" w:rsidP="00C93C6A">
            <w:pPr>
              <w:ind w:left="720"/>
              <w:rPr>
                <w:rFonts w:asciiTheme="minorHAnsi" w:hAnsiTheme="minorHAnsi" w:cstheme="minorHAnsi"/>
                <w:sz w:val="18"/>
                <w:szCs w:val="18"/>
              </w:rPr>
            </w:pPr>
          </w:p>
          <w:p w14:paraId="7FC1199C" w14:textId="7F434999" w:rsidR="006B568B" w:rsidRPr="002334D3" w:rsidRDefault="006B568B" w:rsidP="006B568B">
            <w:pPr>
              <w:rPr>
                <w:rFonts w:asciiTheme="minorHAnsi" w:hAnsiTheme="minorHAnsi" w:cstheme="minorHAnsi"/>
                <w:b/>
                <w:bCs/>
                <w:sz w:val="18"/>
                <w:szCs w:val="18"/>
              </w:rPr>
            </w:pPr>
            <w:r w:rsidRPr="002334D3">
              <w:rPr>
                <w:rFonts w:asciiTheme="minorHAnsi" w:hAnsiTheme="minorHAnsi" w:cstheme="minorHAnsi"/>
                <w:b/>
                <w:bCs/>
                <w:sz w:val="18"/>
                <w:szCs w:val="18"/>
              </w:rPr>
              <w:t xml:space="preserve">     Produktion: </w:t>
            </w:r>
          </w:p>
          <w:p w14:paraId="2E007F9E" w14:textId="77777777" w:rsidR="006B568B" w:rsidRPr="002334D3" w:rsidRDefault="006B568B" w:rsidP="00FF36A8">
            <w:pPr>
              <w:pStyle w:val="Default"/>
              <w:numPr>
                <w:ilvl w:val="0"/>
                <w:numId w:val="52"/>
              </w:numPr>
              <w:rPr>
                <w:rFonts w:asciiTheme="minorHAnsi" w:hAnsiTheme="minorHAnsi" w:cstheme="minorHAnsi"/>
                <w:sz w:val="18"/>
                <w:szCs w:val="18"/>
              </w:rPr>
            </w:pPr>
            <w:r w:rsidRPr="002334D3">
              <w:rPr>
                <w:rFonts w:asciiTheme="minorHAnsi" w:hAnsiTheme="minorHAnsi" w:cstheme="minorHAnsi"/>
                <w:color w:val="auto"/>
                <w:sz w:val="18"/>
                <w:szCs w:val="18"/>
              </w:rPr>
              <w:t xml:space="preserve">ihr eigenes Urteil </w:t>
            </w:r>
            <w:proofErr w:type="spellStart"/>
            <w:r w:rsidRPr="002334D3">
              <w:rPr>
                <w:rFonts w:asciiTheme="minorHAnsi" w:hAnsiTheme="minorHAnsi" w:cstheme="minorHAnsi"/>
                <w:color w:val="auto"/>
                <w:sz w:val="18"/>
                <w:szCs w:val="18"/>
              </w:rPr>
              <w:t>über</w:t>
            </w:r>
            <w:proofErr w:type="spellEnd"/>
            <w:r w:rsidRPr="002334D3">
              <w:rPr>
                <w:rFonts w:asciiTheme="minorHAnsi" w:hAnsiTheme="minorHAnsi" w:cstheme="minorHAnsi"/>
                <w:color w:val="auto"/>
                <w:sz w:val="18"/>
                <w:szCs w:val="18"/>
              </w:rPr>
              <w:t xml:space="preserve"> einen Text </w:t>
            </w:r>
            <w:proofErr w:type="spellStart"/>
            <w:r w:rsidRPr="002334D3">
              <w:rPr>
                <w:rFonts w:asciiTheme="minorHAnsi" w:hAnsiTheme="minorHAnsi" w:cstheme="minorHAnsi"/>
                <w:color w:val="auto"/>
                <w:sz w:val="18"/>
                <w:szCs w:val="18"/>
              </w:rPr>
              <w:t>begründen</w:t>
            </w:r>
            <w:proofErr w:type="spellEnd"/>
            <w:r w:rsidRPr="002334D3">
              <w:rPr>
                <w:rFonts w:asciiTheme="minorHAnsi" w:hAnsiTheme="minorHAnsi" w:cstheme="minorHAnsi"/>
                <w:color w:val="auto"/>
                <w:sz w:val="18"/>
                <w:szCs w:val="18"/>
              </w:rPr>
              <w:t xml:space="preserve"> und in kommunikativen Zusammen-hängen (Buchkritik, Leseempfehlung) erläutern</w:t>
            </w:r>
          </w:p>
          <w:p w14:paraId="6D2A397E" w14:textId="77777777" w:rsidR="00F56D44" w:rsidRPr="002334D3" w:rsidRDefault="00F56D44" w:rsidP="00F56D44">
            <w:pPr>
              <w:pStyle w:val="Default"/>
              <w:ind w:left="720"/>
              <w:rPr>
                <w:rFonts w:asciiTheme="minorHAnsi" w:hAnsiTheme="minorHAnsi" w:cstheme="minorHAnsi"/>
                <w:sz w:val="18"/>
                <w:szCs w:val="18"/>
              </w:rPr>
            </w:pPr>
          </w:p>
          <w:p w14:paraId="642C934F" w14:textId="19DBECFB" w:rsidR="006B568B" w:rsidRPr="002334D3" w:rsidRDefault="006B568B" w:rsidP="006B568B">
            <w:pPr>
              <w:rPr>
                <w:rFonts w:asciiTheme="minorHAnsi" w:hAnsiTheme="minorHAnsi" w:cstheme="minorHAnsi"/>
                <w:b/>
                <w:bCs/>
                <w:sz w:val="18"/>
                <w:szCs w:val="18"/>
              </w:rPr>
            </w:pPr>
            <w:r w:rsidRPr="002334D3">
              <w:rPr>
                <w:rFonts w:asciiTheme="minorHAnsi" w:hAnsiTheme="minorHAnsi" w:cstheme="minorHAnsi"/>
                <w:b/>
                <w:bCs/>
                <w:sz w:val="18"/>
                <w:szCs w:val="18"/>
              </w:rPr>
              <w:t>3. Kommunikation:</w:t>
            </w:r>
            <w:r w:rsidR="00F56D44" w:rsidRPr="002334D3">
              <w:rPr>
                <w:rFonts w:asciiTheme="minorHAnsi" w:hAnsiTheme="minorHAnsi" w:cstheme="minorHAnsi"/>
                <w:b/>
                <w:bCs/>
                <w:sz w:val="18"/>
                <w:szCs w:val="18"/>
              </w:rPr>
              <w:t xml:space="preserve"> Die Schülerinnen und Schüler können…</w:t>
            </w:r>
          </w:p>
          <w:p w14:paraId="1D1C1F68" w14:textId="21DC4CEC" w:rsidR="006B568B" w:rsidRPr="002334D3" w:rsidRDefault="006B568B" w:rsidP="006B568B">
            <w:pPr>
              <w:rPr>
                <w:rFonts w:asciiTheme="minorHAnsi" w:hAnsiTheme="minorHAnsi" w:cstheme="minorHAnsi"/>
                <w:b/>
                <w:bCs/>
                <w:sz w:val="18"/>
                <w:szCs w:val="18"/>
              </w:rPr>
            </w:pPr>
            <w:r w:rsidRPr="002334D3">
              <w:rPr>
                <w:rFonts w:asciiTheme="minorHAnsi" w:hAnsiTheme="minorHAnsi" w:cstheme="minorHAnsi"/>
                <w:b/>
                <w:bCs/>
                <w:sz w:val="18"/>
                <w:szCs w:val="18"/>
              </w:rPr>
              <w:t xml:space="preserve">     Rezeption:</w:t>
            </w:r>
          </w:p>
          <w:p w14:paraId="5AEDAD39" w14:textId="77777777" w:rsidR="006B568B" w:rsidRPr="002334D3" w:rsidRDefault="006B568B" w:rsidP="00FF36A8">
            <w:pPr>
              <w:pStyle w:val="Listenabsatz"/>
              <w:numPr>
                <w:ilvl w:val="0"/>
                <w:numId w:val="52"/>
              </w:numPr>
              <w:rPr>
                <w:rFonts w:asciiTheme="minorHAnsi" w:hAnsiTheme="minorHAnsi" w:cstheme="minorHAnsi"/>
                <w:sz w:val="18"/>
                <w:szCs w:val="18"/>
              </w:rPr>
            </w:pPr>
            <w:r w:rsidRPr="002334D3">
              <w:rPr>
                <w:rFonts w:asciiTheme="minorHAnsi" w:hAnsiTheme="minorHAnsi" w:cstheme="minorHAnsi"/>
                <w:sz w:val="18"/>
                <w:szCs w:val="18"/>
              </w:rPr>
              <w:t>aktiv zuhören, gezielt nachfragen und Gehörtes zutreffend wiedergeben – auch unter Nutzung eigener Notizen.</w:t>
            </w:r>
          </w:p>
          <w:p w14:paraId="6B1B58BE" w14:textId="5351D76C" w:rsidR="006B568B" w:rsidRPr="002334D3" w:rsidRDefault="006B568B" w:rsidP="006B568B">
            <w:pPr>
              <w:rPr>
                <w:rFonts w:asciiTheme="minorHAnsi" w:hAnsiTheme="minorHAnsi" w:cstheme="minorHAnsi"/>
                <w:b/>
                <w:bCs/>
                <w:sz w:val="18"/>
                <w:szCs w:val="18"/>
              </w:rPr>
            </w:pPr>
            <w:r w:rsidRPr="002334D3">
              <w:rPr>
                <w:rFonts w:asciiTheme="minorHAnsi" w:hAnsiTheme="minorHAnsi" w:cstheme="minorHAnsi"/>
                <w:b/>
                <w:bCs/>
                <w:sz w:val="18"/>
                <w:szCs w:val="18"/>
              </w:rPr>
              <w:t xml:space="preserve">    Produktion: </w:t>
            </w:r>
          </w:p>
          <w:p w14:paraId="13286697" w14:textId="77777777" w:rsidR="006B568B" w:rsidRPr="002334D3" w:rsidRDefault="006B568B" w:rsidP="00FF36A8">
            <w:pPr>
              <w:pStyle w:val="Listenabsatz"/>
              <w:numPr>
                <w:ilvl w:val="0"/>
                <w:numId w:val="52"/>
              </w:numPr>
              <w:rPr>
                <w:rFonts w:asciiTheme="minorHAnsi" w:hAnsiTheme="minorHAnsi" w:cstheme="minorHAnsi"/>
                <w:sz w:val="18"/>
                <w:szCs w:val="18"/>
              </w:rPr>
            </w:pPr>
            <w:r w:rsidRPr="002334D3">
              <w:rPr>
                <w:rFonts w:asciiTheme="minorHAnsi" w:hAnsiTheme="minorHAnsi" w:cstheme="minorHAnsi"/>
                <w:sz w:val="18"/>
                <w:szCs w:val="18"/>
              </w:rPr>
              <w:t xml:space="preserve">eigene Beobachtungen und Erfahrungen anderen </w:t>
            </w:r>
            <w:proofErr w:type="spellStart"/>
            <w:r w:rsidRPr="002334D3">
              <w:rPr>
                <w:rFonts w:asciiTheme="minorHAnsi" w:hAnsiTheme="minorHAnsi" w:cstheme="minorHAnsi"/>
                <w:sz w:val="18"/>
                <w:szCs w:val="18"/>
              </w:rPr>
              <w:t>gegenüber</w:t>
            </w:r>
            <w:proofErr w:type="spellEnd"/>
            <w:r w:rsidRPr="002334D3">
              <w:rPr>
                <w:rFonts w:asciiTheme="minorHAnsi" w:hAnsiTheme="minorHAnsi" w:cstheme="minorHAnsi"/>
                <w:sz w:val="18"/>
                <w:szCs w:val="18"/>
              </w:rPr>
              <w:t xml:space="preserve"> sprachlich angemessen und verständlich darstellen</w:t>
            </w:r>
          </w:p>
          <w:p w14:paraId="36BEF854" w14:textId="77777777" w:rsidR="00F56D44" w:rsidRPr="002334D3" w:rsidRDefault="00F56D44" w:rsidP="00F56D44">
            <w:pPr>
              <w:pStyle w:val="Listenabsatz"/>
              <w:rPr>
                <w:rFonts w:asciiTheme="minorHAnsi" w:hAnsiTheme="minorHAnsi" w:cstheme="minorHAnsi"/>
                <w:sz w:val="18"/>
                <w:szCs w:val="18"/>
              </w:rPr>
            </w:pPr>
          </w:p>
          <w:p w14:paraId="0FF4622F" w14:textId="3BDE32C6" w:rsidR="006B568B" w:rsidRPr="002334D3" w:rsidRDefault="006B568B" w:rsidP="006B568B">
            <w:pPr>
              <w:rPr>
                <w:rFonts w:asciiTheme="minorHAnsi" w:hAnsiTheme="minorHAnsi" w:cstheme="minorHAnsi"/>
                <w:b/>
                <w:bCs/>
                <w:sz w:val="18"/>
                <w:szCs w:val="18"/>
              </w:rPr>
            </w:pPr>
            <w:r w:rsidRPr="002334D3">
              <w:rPr>
                <w:rFonts w:asciiTheme="minorHAnsi" w:hAnsiTheme="minorHAnsi" w:cstheme="minorHAnsi"/>
                <w:b/>
                <w:bCs/>
                <w:sz w:val="18"/>
                <w:szCs w:val="18"/>
              </w:rPr>
              <w:t>4. Medien:</w:t>
            </w:r>
            <w:r w:rsidR="00F56D44" w:rsidRPr="002334D3">
              <w:rPr>
                <w:rFonts w:asciiTheme="minorHAnsi" w:hAnsiTheme="minorHAnsi" w:cstheme="minorHAnsi"/>
                <w:b/>
                <w:bCs/>
                <w:sz w:val="18"/>
                <w:szCs w:val="18"/>
              </w:rPr>
              <w:t xml:space="preserve"> Die Schülerinnen und Schüler können…</w:t>
            </w:r>
          </w:p>
          <w:p w14:paraId="2D6768D0" w14:textId="0B1FFBE2" w:rsidR="006B568B" w:rsidRPr="002334D3" w:rsidRDefault="006B568B" w:rsidP="006B568B">
            <w:pPr>
              <w:rPr>
                <w:rFonts w:asciiTheme="minorHAnsi" w:hAnsiTheme="minorHAnsi" w:cstheme="minorHAnsi"/>
                <w:b/>
                <w:bCs/>
                <w:sz w:val="18"/>
                <w:szCs w:val="18"/>
              </w:rPr>
            </w:pPr>
            <w:r w:rsidRPr="002334D3">
              <w:rPr>
                <w:rFonts w:asciiTheme="minorHAnsi" w:hAnsiTheme="minorHAnsi" w:cstheme="minorHAnsi"/>
                <w:b/>
                <w:bCs/>
                <w:sz w:val="18"/>
                <w:szCs w:val="18"/>
              </w:rPr>
              <w:t xml:space="preserve">    Rezeption:</w:t>
            </w:r>
          </w:p>
          <w:p w14:paraId="732CAED4" w14:textId="77777777" w:rsidR="006B568B" w:rsidRPr="002334D3" w:rsidRDefault="006B568B" w:rsidP="00FF36A8">
            <w:pPr>
              <w:pStyle w:val="Listenabsatz"/>
              <w:numPr>
                <w:ilvl w:val="0"/>
                <w:numId w:val="52"/>
              </w:numPr>
              <w:rPr>
                <w:rFonts w:asciiTheme="minorHAnsi" w:hAnsiTheme="minorHAnsi" w:cstheme="minorHAnsi"/>
                <w:sz w:val="18"/>
                <w:szCs w:val="18"/>
              </w:rPr>
            </w:pPr>
            <w:r w:rsidRPr="002334D3">
              <w:rPr>
                <w:rFonts w:asciiTheme="minorHAnsi" w:hAnsiTheme="minorHAnsi" w:cstheme="minorHAnsi"/>
                <w:sz w:val="18"/>
                <w:szCs w:val="18"/>
              </w:rPr>
              <w:t xml:space="preserve">dem </w:t>
            </w:r>
            <w:proofErr w:type="spellStart"/>
            <w:r w:rsidRPr="002334D3">
              <w:rPr>
                <w:rFonts w:asciiTheme="minorHAnsi" w:hAnsiTheme="minorHAnsi" w:cstheme="minorHAnsi"/>
                <w:sz w:val="18"/>
                <w:szCs w:val="18"/>
              </w:rPr>
              <w:t>Leseziel</w:t>
            </w:r>
            <w:proofErr w:type="spellEnd"/>
            <w:r w:rsidRPr="002334D3">
              <w:rPr>
                <w:rFonts w:asciiTheme="minorHAnsi" w:hAnsiTheme="minorHAnsi" w:cstheme="minorHAnsi"/>
                <w:sz w:val="18"/>
                <w:szCs w:val="18"/>
              </w:rPr>
              <w:t xml:space="preserve"> und dem Medium angepasste einfache Lesestrategien </w:t>
            </w:r>
            <w:r w:rsidRPr="002334D3">
              <w:rPr>
                <w:rFonts w:asciiTheme="minorHAnsi" w:hAnsiTheme="minorHAnsi" w:cstheme="minorHAnsi"/>
                <w:sz w:val="18"/>
                <w:szCs w:val="18"/>
              </w:rPr>
              <w:lastRenderedPageBreak/>
              <w:t xml:space="preserve">des orientierenden, selektiven, intensiven und vergleichenden Lesens einsetzen (u. a. bei Hypertexten) und die </w:t>
            </w:r>
            <w:proofErr w:type="spellStart"/>
            <w:r w:rsidRPr="002334D3">
              <w:rPr>
                <w:rFonts w:asciiTheme="minorHAnsi" w:hAnsiTheme="minorHAnsi" w:cstheme="minorHAnsi"/>
                <w:sz w:val="18"/>
                <w:szCs w:val="18"/>
              </w:rPr>
              <w:t>Lektüreergebnisse</w:t>
            </w:r>
            <w:proofErr w:type="spellEnd"/>
            <w:r w:rsidRPr="002334D3">
              <w:rPr>
                <w:rFonts w:asciiTheme="minorHAnsi" w:hAnsiTheme="minorHAnsi" w:cstheme="minorHAnsi"/>
                <w:sz w:val="18"/>
                <w:szCs w:val="18"/>
              </w:rPr>
              <w:t xml:space="preserve"> darstellen</w:t>
            </w:r>
          </w:p>
          <w:p w14:paraId="143BEEDC" w14:textId="08E0D25F" w:rsidR="006B568B" w:rsidRPr="002334D3" w:rsidRDefault="00C93C6A" w:rsidP="006B568B">
            <w:pPr>
              <w:rPr>
                <w:rFonts w:asciiTheme="minorHAnsi" w:hAnsiTheme="minorHAnsi" w:cstheme="minorHAnsi"/>
                <w:b/>
                <w:bCs/>
                <w:sz w:val="18"/>
                <w:szCs w:val="18"/>
              </w:rPr>
            </w:pPr>
            <w:r w:rsidRPr="002334D3">
              <w:rPr>
                <w:rFonts w:asciiTheme="minorHAnsi" w:hAnsiTheme="minorHAnsi" w:cstheme="minorHAnsi"/>
                <w:b/>
                <w:bCs/>
                <w:sz w:val="18"/>
                <w:szCs w:val="18"/>
              </w:rPr>
              <w:t xml:space="preserve">   </w:t>
            </w:r>
            <w:r w:rsidR="006B568B" w:rsidRPr="002334D3">
              <w:rPr>
                <w:rFonts w:asciiTheme="minorHAnsi" w:hAnsiTheme="minorHAnsi" w:cstheme="minorHAnsi"/>
                <w:b/>
                <w:bCs/>
                <w:sz w:val="18"/>
                <w:szCs w:val="18"/>
              </w:rPr>
              <w:t xml:space="preserve">Produktion: </w:t>
            </w:r>
          </w:p>
          <w:p w14:paraId="5A471A81" w14:textId="2C5DF7B1" w:rsidR="006B568B" w:rsidRPr="002334D3" w:rsidRDefault="006B568B" w:rsidP="00FF36A8">
            <w:pPr>
              <w:pStyle w:val="Listenabsatz"/>
              <w:numPr>
                <w:ilvl w:val="0"/>
                <w:numId w:val="52"/>
              </w:numPr>
              <w:rPr>
                <w:rFonts w:asciiTheme="minorHAnsi" w:hAnsiTheme="minorHAnsi" w:cstheme="minorHAnsi"/>
                <w:sz w:val="18"/>
                <w:szCs w:val="18"/>
              </w:rPr>
            </w:pPr>
            <w:r w:rsidRPr="002334D3">
              <w:rPr>
                <w:rFonts w:asciiTheme="minorHAnsi" w:hAnsiTheme="minorHAnsi" w:cstheme="minorHAnsi"/>
                <w:sz w:val="18"/>
                <w:szCs w:val="18"/>
              </w:rPr>
              <w:t>Texte medial umformen (Vertonung/Verfilmung bzw. szenisches Spiel) und verwendete Gestaltungsmittel beschreiben</w:t>
            </w:r>
          </w:p>
          <w:p w14:paraId="4571B624" w14:textId="77777777" w:rsidR="00E3038D" w:rsidRPr="002334D3" w:rsidRDefault="00E3038D" w:rsidP="00E3038D">
            <w:pPr>
              <w:pStyle w:val="Listenabsatz"/>
              <w:rPr>
                <w:rFonts w:asciiTheme="minorHAnsi" w:hAnsiTheme="minorHAnsi" w:cstheme="minorHAnsi"/>
                <w:sz w:val="18"/>
                <w:szCs w:val="18"/>
              </w:rPr>
            </w:pPr>
          </w:p>
        </w:tc>
      </w:tr>
      <w:tr w:rsidR="00E3038D" w:rsidRPr="009F429B" w14:paraId="0BC611AE" w14:textId="77777777" w:rsidTr="003529B5">
        <w:trPr>
          <w:trHeight w:val="1424"/>
        </w:trPr>
        <w:tc>
          <w:tcPr>
            <w:tcW w:w="5353" w:type="dxa"/>
            <w:tcBorders>
              <w:top w:val="single" w:sz="4" w:space="0" w:color="auto"/>
              <w:left w:val="single" w:sz="4" w:space="0" w:color="auto"/>
              <w:bottom w:val="single" w:sz="4" w:space="0" w:color="auto"/>
              <w:right w:val="single" w:sz="4" w:space="0" w:color="auto"/>
            </w:tcBorders>
            <w:shd w:val="clear" w:color="auto" w:fill="EEECE1" w:themeFill="background2"/>
          </w:tcPr>
          <w:p w14:paraId="696E17C2" w14:textId="77777777" w:rsidR="00E3038D" w:rsidRPr="009F429B" w:rsidRDefault="00E3038D" w:rsidP="00EE5013">
            <w:pPr>
              <w:jc w:val="center"/>
              <w:rPr>
                <w:rFonts w:asciiTheme="minorHAnsi" w:hAnsiTheme="minorHAnsi" w:cstheme="minorHAnsi"/>
                <w:b/>
                <w:bCs/>
                <w:sz w:val="20"/>
                <w:szCs w:val="20"/>
              </w:rPr>
            </w:pPr>
          </w:p>
          <w:p w14:paraId="602BEC48" w14:textId="77777777" w:rsidR="006B568B" w:rsidRPr="0043325D" w:rsidRDefault="006B568B" w:rsidP="006B568B">
            <w:pPr>
              <w:jc w:val="center"/>
              <w:rPr>
                <w:rFonts w:asciiTheme="minorHAnsi" w:hAnsiTheme="minorHAnsi" w:cstheme="minorHAnsi"/>
                <w:b/>
                <w:bCs/>
                <w:sz w:val="22"/>
                <w:szCs w:val="22"/>
              </w:rPr>
            </w:pPr>
            <w:r w:rsidRPr="0043325D">
              <w:rPr>
                <w:rFonts w:asciiTheme="minorHAnsi" w:hAnsiTheme="minorHAnsi" w:cstheme="minorHAnsi"/>
                <w:b/>
                <w:bCs/>
                <w:sz w:val="22"/>
                <w:szCs w:val="22"/>
              </w:rPr>
              <w:t xml:space="preserve">Spannend – </w:t>
            </w:r>
            <w:r w:rsidRPr="0099646C">
              <w:rPr>
                <w:rFonts w:asciiTheme="minorHAnsi" w:hAnsiTheme="minorHAnsi" w:cstheme="minorHAnsi"/>
                <w:sz w:val="22"/>
                <w:szCs w:val="22"/>
              </w:rPr>
              <w:t>Jugendromane lesen und einen Vortag vorbereiten</w:t>
            </w:r>
          </w:p>
          <w:p w14:paraId="11565A2C" w14:textId="77777777" w:rsidR="00A77689" w:rsidRPr="009F429B" w:rsidRDefault="00A77689" w:rsidP="00EE5013">
            <w:pPr>
              <w:jc w:val="center"/>
              <w:rPr>
                <w:rFonts w:asciiTheme="minorHAnsi" w:hAnsiTheme="minorHAnsi" w:cstheme="minorHAnsi"/>
                <w:b/>
                <w:bCs/>
                <w:noProof/>
                <w:sz w:val="20"/>
                <w:szCs w:val="20"/>
              </w:rPr>
            </w:pPr>
          </w:p>
          <w:p w14:paraId="3F9250AF" w14:textId="7F230B45" w:rsidR="00A77689" w:rsidRPr="009F429B" w:rsidRDefault="00A77689" w:rsidP="00EE5013">
            <w:pPr>
              <w:jc w:val="center"/>
              <w:rPr>
                <w:rFonts w:asciiTheme="minorHAnsi" w:hAnsiTheme="minorHAnsi" w:cstheme="minorHAnsi"/>
                <w:sz w:val="20"/>
                <w:szCs w:val="20"/>
              </w:rPr>
            </w:pPr>
            <w:r w:rsidRPr="009F429B">
              <w:rPr>
                <w:rFonts w:asciiTheme="minorHAnsi" w:hAnsiTheme="minorHAnsi" w:cstheme="minorHAnsi"/>
                <w:b/>
                <w:bCs/>
                <w:noProof/>
                <w:sz w:val="20"/>
                <w:szCs w:val="20"/>
              </w:rPr>
              <w:t>Rechtschreibstrategien</w:t>
            </w:r>
          </w:p>
        </w:tc>
        <w:tc>
          <w:tcPr>
            <w:tcW w:w="5175" w:type="dxa"/>
            <w:vMerge/>
            <w:tcBorders>
              <w:top w:val="single" w:sz="4" w:space="0" w:color="auto"/>
              <w:left w:val="single" w:sz="4" w:space="0" w:color="auto"/>
              <w:bottom w:val="single" w:sz="4" w:space="0" w:color="auto"/>
              <w:right w:val="single" w:sz="4" w:space="0" w:color="auto"/>
            </w:tcBorders>
          </w:tcPr>
          <w:p w14:paraId="6B2E0FEE" w14:textId="77777777" w:rsidR="00E3038D" w:rsidRPr="009F429B" w:rsidRDefault="00E3038D" w:rsidP="00E3038D">
            <w:pPr>
              <w:rPr>
                <w:rFonts w:asciiTheme="minorHAnsi" w:hAnsiTheme="minorHAnsi" w:cstheme="minorHAnsi"/>
                <w:sz w:val="20"/>
                <w:szCs w:val="20"/>
              </w:rPr>
            </w:pPr>
          </w:p>
        </w:tc>
        <w:tc>
          <w:tcPr>
            <w:tcW w:w="5882" w:type="dxa"/>
            <w:vMerge/>
            <w:tcBorders>
              <w:top w:val="single" w:sz="4" w:space="0" w:color="auto"/>
              <w:left w:val="single" w:sz="4" w:space="0" w:color="auto"/>
              <w:bottom w:val="single" w:sz="4" w:space="0" w:color="auto"/>
              <w:right w:val="single" w:sz="4" w:space="0" w:color="auto"/>
            </w:tcBorders>
          </w:tcPr>
          <w:p w14:paraId="61260CCD" w14:textId="77777777" w:rsidR="00E3038D" w:rsidRPr="009F429B" w:rsidRDefault="00E3038D" w:rsidP="00E3038D">
            <w:pPr>
              <w:rPr>
                <w:rFonts w:cs="Arial"/>
                <w:sz w:val="20"/>
                <w:szCs w:val="20"/>
              </w:rPr>
            </w:pPr>
          </w:p>
        </w:tc>
      </w:tr>
      <w:tr w:rsidR="00E3038D" w:rsidRPr="009F429B" w14:paraId="0A5B242E" w14:textId="77777777" w:rsidTr="003529B5">
        <w:tc>
          <w:tcPr>
            <w:tcW w:w="5353" w:type="dxa"/>
            <w:tcBorders>
              <w:top w:val="single" w:sz="4" w:space="0" w:color="auto"/>
            </w:tcBorders>
          </w:tcPr>
          <w:p w14:paraId="48A107B1" w14:textId="77777777" w:rsidR="00E3038D" w:rsidRPr="009F429B" w:rsidRDefault="00E3038D" w:rsidP="00E3038D">
            <w:pPr>
              <w:rPr>
                <w:rFonts w:asciiTheme="minorHAnsi" w:hAnsiTheme="minorHAnsi" w:cstheme="minorHAnsi"/>
                <w:b/>
                <w:bCs/>
                <w:sz w:val="20"/>
                <w:szCs w:val="20"/>
                <w:highlight w:val="yellow"/>
              </w:rPr>
            </w:pPr>
            <w:r w:rsidRPr="009F429B">
              <w:rPr>
                <w:rFonts w:asciiTheme="minorHAnsi" w:hAnsiTheme="minorHAnsi" w:cstheme="minorHAnsi"/>
                <w:b/>
                <w:bCs/>
                <w:sz w:val="20"/>
                <w:szCs w:val="20"/>
              </w:rPr>
              <w:t xml:space="preserve">Vorerfahrungen/ Bezüge zu vergangenem und folgendem Unterricht </w:t>
            </w:r>
          </w:p>
        </w:tc>
        <w:tc>
          <w:tcPr>
            <w:tcW w:w="5175" w:type="dxa"/>
            <w:vMerge/>
            <w:tcBorders>
              <w:top w:val="single" w:sz="4" w:space="0" w:color="auto"/>
            </w:tcBorders>
          </w:tcPr>
          <w:p w14:paraId="64B0F614" w14:textId="77777777" w:rsidR="00E3038D" w:rsidRPr="009F429B" w:rsidRDefault="00E3038D" w:rsidP="00E3038D">
            <w:pPr>
              <w:rPr>
                <w:rFonts w:asciiTheme="minorHAnsi" w:hAnsiTheme="minorHAnsi" w:cstheme="minorHAnsi"/>
                <w:sz w:val="20"/>
                <w:szCs w:val="20"/>
              </w:rPr>
            </w:pPr>
          </w:p>
        </w:tc>
        <w:tc>
          <w:tcPr>
            <w:tcW w:w="5882" w:type="dxa"/>
            <w:vMerge/>
            <w:tcBorders>
              <w:top w:val="single" w:sz="4" w:space="0" w:color="auto"/>
            </w:tcBorders>
          </w:tcPr>
          <w:p w14:paraId="73DD42DE" w14:textId="77777777" w:rsidR="00E3038D" w:rsidRPr="009F429B" w:rsidRDefault="00E3038D" w:rsidP="00E3038D">
            <w:pPr>
              <w:rPr>
                <w:rFonts w:cs="Arial"/>
                <w:sz w:val="20"/>
                <w:szCs w:val="20"/>
              </w:rPr>
            </w:pPr>
          </w:p>
        </w:tc>
      </w:tr>
      <w:tr w:rsidR="00E3038D" w:rsidRPr="009F429B" w14:paraId="4EFD2584" w14:textId="77777777" w:rsidTr="003529B5">
        <w:trPr>
          <w:trHeight w:val="1194"/>
        </w:trPr>
        <w:tc>
          <w:tcPr>
            <w:tcW w:w="5353" w:type="dxa"/>
          </w:tcPr>
          <w:p w14:paraId="629CF81A" w14:textId="77777777" w:rsidR="00E3038D" w:rsidRPr="009F429B" w:rsidRDefault="00E3038D" w:rsidP="00FF36A8">
            <w:pPr>
              <w:pStyle w:val="Default"/>
              <w:numPr>
                <w:ilvl w:val="0"/>
                <w:numId w:val="45"/>
              </w:numPr>
              <w:jc w:val="both"/>
              <w:rPr>
                <w:rFonts w:asciiTheme="minorHAnsi" w:hAnsiTheme="minorHAnsi" w:cstheme="minorHAnsi"/>
                <w:sz w:val="20"/>
                <w:szCs w:val="20"/>
              </w:rPr>
            </w:pPr>
            <w:r w:rsidRPr="009F429B">
              <w:rPr>
                <w:rFonts w:asciiTheme="minorHAnsi" w:hAnsiTheme="minorHAnsi" w:cstheme="minorHAnsi"/>
                <w:sz w:val="20"/>
                <w:szCs w:val="20"/>
              </w:rPr>
              <w:t>Vorerfahrungen mit anderen erzählerischen Kurzformen, z.B. Märchen, Fabeln</w:t>
            </w:r>
          </w:p>
          <w:p w14:paraId="7C17EBFD" w14:textId="77777777" w:rsidR="00E3038D" w:rsidRPr="009F429B" w:rsidRDefault="00E3038D" w:rsidP="00FF36A8">
            <w:pPr>
              <w:pStyle w:val="Default"/>
              <w:numPr>
                <w:ilvl w:val="0"/>
                <w:numId w:val="45"/>
              </w:numPr>
              <w:jc w:val="both"/>
              <w:rPr>
                <w:rFonts w:asciiTheme="minorHAnsi" w:hAnsiTheme="minorHAnsi" w:cstheme="minorHAnsi"/>
                <w:sz w:val="20"/>
                <w:szCs w:val="20"/>
              </w:rPr>
            </w:pPr>
            <w:r w:rsidRPr="009F429B">
              <w:rPr>
                <w:rFonts w:asciiTheme="minorHAnsi" w:hAnsiTheme="minorHAnsi" w:cstheme="minorHAnsi"/>
                <w:sz w:val="20"/>
                <w:szCs w:val="20"/>
              </w:rPr>
              <w:t>Untersuchung und Gestaltung von literarischen Texten hinsichtlich Intention und Funktion</w:t>
            </w:r>
          </w:p>
          <w:p w14:paraId="6E4AEF12" w14:textId="77777777" w:rsidR="00E3038D" w:rsidRPr="009F429B" w:rsidRDefault="00E3038D" w:rsidP="00FF36A8">
            <w:pPr>
              <w:pStyle w:val="Default"/>
              <w:numPr>
                <w:ilvl w:val="0"/>
                <w:numId w:val="45"/>
              </w:numPr>
              <w:jc w:val="both"/>
              <w:rPr>
                <w:rFonts w:asciiTheme="minorHAnsi" w:hAnsiTheme="minorHAnsi" w:cstheme="minorHAnsi"/>
                <w:sz w:val="20"/>
                <w:szCs w:val="20"/>
              </w:rPr>
            </w:pPr>
            <w:r w:rsidRPr="009F429B">
              <w:rPr>
                <w:rFonts w:asciiTheme="minorHAnsi" w:hAnsiTheme="minorHAnsi" w:cstheme="minorHAnsi"/>
                <w:sz w:val="20"/>
                <w:szCs w:val="20"/>
              </w:rPr>
              <w:t>Inhaltliches Erfassen</w:t>
            </w:r>
          </w:p>
          <w:p w14:paraId="53A3D91B" w14:textId="77777777" w:rsidR="00E3038D" w:rsidRPr="009F429B" w:rsidRDefault="00E3038D" w:rsidP="00FF36A8">
            <w:pPr>
              <w:pStyle w:val="Default"/>
              <w:numPr>
                <w:ilvl w:val="0"/>
                <w:numId w:val="45"/>
              </w:numPr>
              <w:jc w:val="both"/>
              <w:rPr>
                <w:rFonts w:asciiTheme="minorHAnsi" w:hAnsiTheme="minorHAnsi" w:cstheme="minorHAnsi"/>
                <w:sz w:val="20"/>
                <w:szCs w:val="20"/>
              </w:rPr>
            </w:pPr>
            <w:r w:rsidRPr="009F429B">
              <w:rPr>
                <w:rFonts w:asciiTheme="minorHAnsi" w:hAnsiTheme="minorHAnsi" w:cstheme="minorHAnsi"/>
                <w:sz w:val="20"/>
                <w:szCs w:val="20"/>
              </w:rPr>
              <w:t>Sichern der Arbeitsergebnisse</w:t>
            </w:r>
          </w:p>
          <w:p w14:paraId="6587B0FB" w14:textId="10C794CB" w:rsidR="00E3038D" w:rsidRPr="009F429B" w:rsidRDefault="00E3038D" w:rsidP="00FF36A8">
            <w:pPr>
              <w:pStyle w:val="Default"/>
              <w:numPr>
                <w:ilvl w:val="0"/>
                <w:numId w:val="45"/>
              </w:numPr>
              <w:jc w:val="both"/>
              <w:rPr>
                <w:rFonts w:asciiTheme="minorHAnsi" w:hAnsiTheme="minorHAnsi" w:cstheme="minorHAnsi"/>
                <w:sz w:val="20"/>
                <w:szCs w:val="20"/>
              </w:rPr>
            </w:pPr>
            <w:r w:rsidRPr="009F429B">
              <w:rPr>
                <w:rFonts w:asciiTheme="minorHAnsi" w:hAnsiTheme="minorHAnsi" w:cstheme="minorHAnsi"/>
                <w:sz w:val="20"/>
                <w:szCs w:val="20"/>
              </w:rPr>
              <w:t>Informieren über Sachverhalte</w:t>
            </w:r>
          </w:p>
        </w:tc>
        <w:tc>
          <w:tcPr>
            <w:tcW w:w="5175" w:type="dxa"/>
            <w:vMerge/>
          </w:tcPr>
          <w:p w14:paraId="219D76D6" w14:textId="77777777" w:rsidR="00E3038D" w:rsidRPr="009F429B" w:rsidRDefault="00E3038D" w:rsidP="00E3038D">
            <w:pPr>
              <w:rPr>
                <w:rFonts w:asciiTheme="minorHAnsi" w:hAnsiTheme="minorHAnsi" w:cstheme="minorHAnsi"/>
                <w:sz w:val="20"/>
                <w:szCs w:val="20"/>
              </w:rPr>
            </w:pPr>
          </w:p>
        </w:tc>
        <w:tc>
          <w:tcPr>
            <w:tcW w:w="5882" w:type="dxa"/>
            <w:vMerge/>
          </w:tcPr>
          <w:p w14:paraId="30E4A791" w14:textId="77777777" w:rsidR="00E3038D" w:rsidRPr="009F429B" w:rsidRDefault="00E3038D" w:rsidP="00E3038D">
            <w:pPr>
              <w:rPr>
                <w:rFonts w:cs="Arial"/>
                <w:sz w:val="20"/>
                <w:szCs w:val="20"/>
              </w:rPr>
            </w:pPr>
          </w:p>
        </w:tc>
      </w:tr>
      <w:tr w:rsidR="00E3038D" w:rsidRPr="009F429B" w14:paraId="181F586D" w14:textId="77777777" w:rsidTr="003529B5">
        <w:tc>
          <w:tcPr>
            <w:tcW w:w="5353" w:type="dxa"/>
            <w:shd w:val="clear" w:color="auto" w:fill="EEECE1" w:themeFill="background2"/>
          </w:tcPr>
          <w:p w14:paraId="60950980" w14:textId="77777777" w:rsidR="00E3038D" w:rsidRPr="009F429B" w:rsidRDefault="00E3038D" w:rsidP="00E3038D">
            <w:pPr>
              <w:jc w:val="center"/>
              <w:rPr>
                <w:rFonts w:asciiTheme="minorHAnsi" w:hAnsiTheme="minorHAnsi" w:cstheme="minorHAnsi"/>
                <w:b/>
                <w:bCs/>
                <w:sz w:val="20"/>
                <w:szCs w:val="20"/>
              </w:rPr>
            </w:pPr>
            <w:r w:rsidRPr="009F429B">
              <w:rPr>
                <w:rFonts w:asciiTheme="minorHAnsi" w:hAnsiTheme="minorHAnsi" w:cstheme="minorHAnsi"/>
                <w:b/>
                <w:bCs/>
                <w:sz w:val="20"/>
                <w:szCs w:val="20"/>
              </w:rPr>
              <w:t>Produkte/ Überprüfungsformate/ Aufgabentypen</w:t>
            </w:r>
          </w:p>
        </w:tc>
        <w:tc>
          <w:tcPr>
            <w:tcW w:w="5175" w:type="dxa"/>
          </w:tcPr>
          <w:p w14:paraId="509A5774" w14:textId="77777777" w:rsidR="00E3038D" w:rsidRPr="009F429B" w:rsidRDefault="00E3038D" w:rsidP="00E3038D">
            <w:pPr>
              <w:jc w:val="center"/>
              <w:rPr>
                <w:rFonts w:asciiTheme="minorHAnsi" w:hAnsiTheme="minorHAnsi" w:cstheme="minorHAnsi"/>
                <w:b/>
                <w:bCs/>
                <w:sz w:val="20"/>
                <w:szCs w:val="20"/>
                <w:highlight w:val="yellow"/>
              </w:rPr>
            </w:pPr>
            <w:r w:rsidRPr="009F429B">
              <w:rPr>
                <w:rFonts w:asciiTheme="minorHAnsi" w:hAnsiTheme="minorHAnsi" w:cstheme="minorHAnsi"/>
                <w:b/>
                <w:bCs/>
                <w:sz w:val="20"/>
                <w:szCs w:val="20"/>
              </w:rPr>
              <w:t>Materialien/ Medien</w:t>
            </w:r>
          </w:p>
        </w:tc>
        <w:tc>
          <w:tcPr>
            <w:tcW w:w="5882" w:type="dxa"/>
            <w:vMerge/>
          </w:tcPr>
          <w:p w14:paraId="4C19E2D1" w14:textId="77777777" w:rsidR="00E3038D" w:rsidRPr="009F429B" w:rsidRDefault="00E3038D" w:rsidP="00E3038D">
            <w:pPr>
              <w:rPr>
                <w:rFonts w:cs="Arial"/>
                <w:sz w:val="20"/>
                <w:szCs w:val="20"/>
              </w:rPr>
            </w:pPr>
          </w:p>
        </w:tc>
      </w:tr>
      <w:tr w:rsidR="00E3038D" w:rsidRPr="009F429B" w14:paraId="1D77D46C" w14:textId="77777777" w:rsidTr="003529B5">
        <w:tc>
          <w:tcPr>
            <w:tcW w:w="5353" w:type="dxa"/>
          </w:tcPr>
          <w:p w14:paraId="4291BA2F" w14:textId="77777777" w:rsidR="00EE5013" w:rsidRPr="009F429B" w:rsidRDefault="00E3038D" w:rsidP="00EE5013">
            <w:pPr>
              <w:rPr>
                <w:rFonts w:asciiTheme="minorHAnsi" w:hAnsiTheme="minorHAnsi" w:cstheme="minorHAnsi"/>
                <w:sz w:val="20"/>
                <w:szCs w:val="20"/>
              </w:rPr>
            </w:pPr>
            <w:r w:rsidRPr="009F429B">
              <w:rPr>
                <w:rFonts w:asciiTheme="minorHAnsi" w:hAnsiTheme="minorHAnsi" w:cstheme="minorHAnsi"/>
                <w:b/>
                <w:bCs/>
                <w:sz w:val="20"/>
                <w:szCs w:val="20"/>
              </w:rPr>
              <w:t>Produkte:</w:t>
            </w:r>
            <w:r w:rsidRPr="009F429B">
              <w:rPr>
                <w:rFonts w:asciiTheme="minorHAnsi" w:hAnsiTheme="minorHAnsi" w:cstheme="minorHAnsi"/>
                <w:sz w:val="20"/>
                <w:szCs w:val="20"/>
              </w:rPr>
              <w:t xml:space="preserve"> </w:t>
            </w:r>
            <w:r w:rsidR="00EE5013" w:rsidRPr="009F429B">
              <w:rPr>
                <w:rFonts w:asciiTheme="minorHAnsi" w:hAnsiTheme="minorHAnsi" w:cstheme="minorHAnsi"/>
                <w:sz w:val="20"/>
                <w:szCs w:val="20"/>
              </w:rPr>
              <w:t>Rollenspiel/Standbild zu Verhaltens-</w:t>
            </w:r>
          </w:p>
          <w:p w14:paraId="6BA06B86" w14:textId="77777777" w:rsidR="00EE5013" w:rsidRPr="009F429B" w:rsidRDefault="00EE5013" w:rsidP="00EE5013">
            <w:pPr>
              <w:rPr>
                <w:rFonts w:asciiTheme="minorHAnsi" w:hAnsiTheme="minorHAnsi" w:cstheme="minorHAnsi"/>
                <w:sz w:val="20"/>
                <w:szCs w:val="20"/>
              </w:rPr>
            </w:pPr>
            <w:r w:rsidRPr="009F429B">
              <w:rPr>
                <w:rFonts w:asciiTheme="minorHAnsi" w:hAnsiTheme="minorHAnsi" w:cstheme="minorHAnsi"/>
                <w:sz w:val="20"/>
                <w:szCs w:val="20"/>
              </w:rPr>
              <w:t>weisen, Handlungen von Figuren,</w:t>
            </w:r>
          </w:p>
          <w:p w14:paraId="059001AD" w14:textId="0449D457" w:rsidR="00E3038D" w:rsidRPr="009F429B" w:rsidRDefault="00EE5013" w:rsidP="00EE5013">
            <w:pPr>
              <w:rPr>
                <w:rFonts w:asciiTheme="minorHAnsi" w:hAnsiTheme="minorHAnsi" w:cstheme="minorHAnsi"/>
                <w:sz w:val="20"/>
                <w:szCs w:val="20"/>
              </w:rPr>
            </w:pPr>
            <w:r w:rsidRPr="009F429B">
              <w:rPr>
                <w:rFonts w:asciiTheme="minorHAnsi" w:hAnsiTheme="minorHAnsi" w:cstheme="minorHAnsi"/>
                <w:sz w:val="20"/>
                <w:szCs w:val="20"/>
              </w:rPr>
              <w:t>Lesetagebuch (Mitschrift)</w:t>
            </w:r>
          </w:p>
          <w:p w14:paraId="009D068B" w14:textId="77777777" w:rsidR="00E3038D" w:rsidRPr="009F429B" w:rsidRDefault="00E3038D" w:rsidP="00E3038D">
            <w:pPr>
              <w:rPr>
                <w:rFonts w:asciiTheme="minorHAnsi" w:hAnsiTheme="minorHAnsi" w:cstheme="minorHAnsi"/>
                <w:sz w:val="20"/>
                <w:szCs w:val="20"/>
              </w:rPr>
            </w:pPr>
          </w:p>
          <w:p w14:paraId="5D26F7B9" w14:textId="77777777" w:rsidR="00EE5013" w:rsidRPr="009F429B" w:rsidRDefault="00E3038D" w:rsidP="00EE5013">
            <w:pPr>
              <w:rPr>
                <w:rFonts w:asciiTheme="minorHAnsi" w:hAnsiTheme="minorHAnsi" w:cstheme="minorHAnsi"/>
                <w:sz w:val="20"/>
                <w:szCs w:val="20"/>
              </w:rPr>
            </w:pPr>
            <w:r w:rsidRPr="009F429B">
              <w:rPr>
                <w:rFonts w:asciiTheme="minorHAnsi" w:hAnsiTheme="minorHAnsi" w:cstheme="minorHAnsi"/>
                <w:b/>
                <w:bCs/>
                <w:sz w:val="20"/>
                <w:szCs w:val="20"/>
              </w:rPr>
              <w:t>Schriftlich:</w:t>
            </w:r>
            <w:r w:rsidRPr="009F429B">
              <w:rPr>
                <w:rFonts w:asciiTheme="minorHAnsi" w:hAnsiTheme="minorHAnsi" w:cstheme="minorHAnsi"/>
                <w:sz w:val="20"/>
                <w:szCs w:val="20"/>
              </w:rPr>
              <w:t xml:space="preserve"> </w:t>
            </w:r>
            <w:r w:rsidR="00EE5013" w:rsidRPr="009F429B">
              <w:rPr>
                <w:rFonts w:asciiTheme="minorHAnsi" w:hAnsiTheme="minorHAnsi" w:cstheme="minorHAnsi"/>
                <w:sz w:val="20"/>
                <w:szCs w:val="20"/>
              </w:rPr>
              <w:t>Einen Textauszug unter bestimmten</w:t>
            </w:r>
          </w:p>
          <w:p w14:paraId="3AFA5F48" w14:textId="77777777" w:rsidR="00EE5013" w:rsidRPr="009F429B" w:rsidRDefault="00EE5013" w:rsidP="00EE5013">
            <w:pPr>
              <w:rPr>
                <w:rFonts w:asciiTheme="minorHAnsi" w:hAnsiTheme="minorHAnsi" w:cstheme="minorHAnsi"/>
                <w:sz w:val="20"/>
                <w:szCs w:val="20"/>
              </w:rPr>
            </w:pPr>
            <w:r w:rsidRPr="009F429B">
              <w:rPr>
                <w:rFonts w:asciiTheme="minorHAnsi" w:hAnsiTheme="minorHAnsi" w:cstheme="minorHAnsi"/>
                <w:sz w:val="20"/>
                <w:szCs w:val="20"/>
              </w:rPr>
              <w:t>Aspekten untersuchen; (Typ 4a)</w:t>
            </w:r>
          </w:p>
          <w:p w14:paraId="3226164A" w14:textId="77777777" w:rsidR="00EE5013" w:rsidRPr="009F429B" w:rsidRDefault="00EE5013" w:rsidP="00EE5013">
            <w:pPr>
              <w:rPr>
                <w:rFonts w:asciiTheme="minorHAnsi" w:hAnsiTheme="minorHAnsi" w:cstheme="minorHAnsi"/>
                <w:sz w:val="20"/>
                <w:szCs w:val="20"/>
              </w:rPr>
            </w:pPr>
            <w:r w:rsidRPr="009F429B">
              <w:rPr>
                <w:rFonts w:asciiTheme="minorHAnsi" w:hAnsiTheme="minorHAnsi" w:cstheme="minorHAnsi"/>
                <w:sz w:val="20"/>
                <w:szCs w:val="20"/>
              </w:rPr>
              <w:t>zu einer bestimmten Textstelle eine eigene</w:t>
            </w:r>
          </w:p>
          <w:p w14:paraId="7A31D325" w14:textId="77777777" w:rsidR="00EE5013" w:rsidRPr="009F429B" w:rsidRDefault="00EE5013" w:rsidP="00EE5013">
            <w:pPr>
              <w:rPr>
                <w:rFonts w:asciiTheme="minorHAnsi" w:hAnsiTheme="minorHAnsi" w:cstheme="minorHAnsi"/>
                <w:sz w:val="20"/>
                <w:szCs w:val="20"/>
              </w:rPr>
            </w:pPr>
            <w:r w:rsidRPr="009F429B">
              <w:rPr>
                <w:rFonts w:asciiTheme="minorHAnsi" w:hAnsiTheme="minorHAnsi" w:cstheme="minorHAnsi"/>
                <w:sz w:val="20"/>
                <w:szCs w:val="20"/>
              </w:rPr>
              <w:t>Meinung formulieren; (Typ 3)</w:t>
            </w:r>
          </w:p>
          <w:p w14:paraId="2310BAEB" w14:textId="647E3078" w:rsidR="00E3038D" w:rsidRPr="009F429B" w:rsidRDefault="00EE5013" w:rsidP="00EE5013">
            <w:pPr>
              <w:rPr>
                <w:rFonts w:asciiTheme="minorHAnsi" w:hAnsiTheme="minorHAnsi" w:cstheme="minorHAnsi"/>
                <w:sz w:val="20"/>
                <w:szCs w:val="20"/>
              </w:rPr>
            </w:pPr>
            <w:r w:rsidRPr="009F429B">
              <w:rPr>
                <w:rFonts w:asciiTheme="minorHAnsi" w:hAnsiTheme="minorHAnsi" w:cstheme="minorHAnsi"/>
                <w:sz w:val="20"/>
                <w:szCs w:val="20"/>
              </w:rPr>
              <w:t>ggf. bewertetes Lesetagebuch</w:t>
            </w:r>
          </w:p>
          <w:p w14:paraId="53DF9A98" w14:textId="77777777" w:rsidR="00E3038D" w:rsidRPr="009F429B" w:rsidRDefault="00E3038D" w:rsidP="00E3038D">
            <w:pPr>
              <w:rPr>
                <w:rFonts w:asciiTheme="minorHAnsi" w:hAnsiTheme="minorHAnsi" w:cstheme="minorHAnsi"/>
                <w:sz w:val="20"/>
                <w:szCs w:val="20"/>
              </w:rPr>
            </w:pPr>
          </w:p>
          <w:p w14:paraId="2DBF3EA9" w14:textId="77777777" w:rsidR="00EE5013" w:rsidRPr="009F429B" w:rsidRDefault="00E3038D" w:rsidP="00EE5013">
            <w:pPr>
              <w:rPr>
                <w:rFonts w:asciiTheme="minorHAnsi" w:hAnsiTheme="minorHAnsi" w:cstheme="minorHAnsi"/>
                <w:sz w:val="20"/>
                <w:szCs w:val="20"/>
              </w:rPr>
            </w:pPr>
            <w:r w:rsidRPr="009F429B">
              <w:rPr>
                <w:rFonts w:asciiTheme="minorHAnsi" w:hAnsiTheme="minorHAnsi" w:cstheme="minorHAnsi"/>
                <w:b/>
                <w:bCs/>
                <w:sz w:val="20"/>
                <w:szCs w:val="20"/>
              </w:rPr>
              <w:t>Mündlich:</w:t>
            </w:r>
            <w:r w:rsidRPr="009F429B">
              <w:rPr>
                <w:rFonts w:asciiTheme="minorHAnsi" w:hAnsiTheme="minorHAnsi" w:cstheme="minorHAnsi"/>
                <w:sz w:val="20"/>
                <w:szCs w:val="20"/>
              </w:rPr>
              <w:t xml:space="preserve"> </w:t>
            </w:r>
            <w:r w:rsidR="00EE5013" w:rsidRPr="009F429B">
              <w:rPr>
                <w:rFonts w:asciiTheme="minorHAnsi" w:hAnsiTheme="minorHAnsi" w:cstheme="minorHAnsi"/>
                <w:sz w:val="20"/>
                <w:szCs w:val="20"/>
              </w:rPr>
              <w:t>anschaulich vortragen, z.B.</w:t>
            </w:r>
          </w:p>
          <w:p w14:paraId="443A9AAA" w14:textId="1CD3AE97" w:rsidR="00E3038D" w:rsidRPr="009F429B" w:rsidRDefault="00EE5013" w:rsidP="00EE5013">
            <w:pPr>
              <w:rPr>
                <w:rFonts w:asciiTheme="minorHAnsi" w:hAnsiTheme="minorHAnsi" w:cstheme="minorHAnsi"/>
                <w:sz w:val="20"/>
                <w:szCs w:val="20"/>
              </w:rPr>
            </w:pPr>
            <w:r w:rsidRPr="009F429B">
              <w:rPr>
                <w:rFonts w:asciiTheme="minorHAnsi" w:hAnsiTheme="minorHAnsi" w:cstheme="minorHAnsi"/>
                <w:sz w:val="20"/>
                <w:szCs w:val="20"/>
              </w:rPr>
              <w:t>Arbeitsergebnisse (Typ 1b)</w:t>
            </w:r>
          </w:p>
        </w:tc>
        <w:tc>
          <w:tcPr>
            <w:tcW w:w="5175" w:type="dxa"/>
          </w:tcPr>
          <w:p w14:paraId="68857255" w14:textId="77777777" w:rsidR="00E3038D" w:rsidRPr="009F429B" w:rsidRDefault="00E3038D" w:rsidP="00E3038D">
            <w:pPr>
              <w:pStyle w:val="Default"/>
              <w:jc w:val="center"/>
              <w:rPr>
                <w:rFonts w:asciiTheme="minorHAnsi" w:hAnsiTheme="minorHAnsi" w:cstheme="minorHAnsi"/>
                <w:b/>
                <w:bCs/>
                <w:sz w:val="20"/>
                <w:szCs w:val="20"/>
                <w:u w:val="single"/>
              </w:rPr>
            </w:pPr>
            <w:r w:rsidRPr="009F429B">
              <w:rPr>
                <w:rFonts w:asciiTheme="minorHAnsi" w:hAnsiTheme="minorHAnsi" w:cstheme="minorHAnsi"/>
                <w:b/>
                <w:bCs/>
                <w:sz w:val="20"/>
                <w:szCs w:val="20"/>
                <w:u w:val="single"/>
              </w:rPr>
              <w:t>D wie Deutsch 6:</w:t>
            </w:r>
          </w:p>
          <w:p w14:paraId="7DFF7FFA" w14:textId="77777777" w:rsidR="00E3038D" w:rsidRDefault="00E3038D" w:rsidP="00E3038D">
            <w:pPr>
              <w:pStyle w:val="Default"/>
              <w:jc w:val="center"/>
              <w:rPr>
                <w:rFonts w:asciiTheme="minorHAnsi" w:hAnsiTheme="minorHAnsi" w:cstheme="minorHAnsi"/>
                <w:sz w:val="20"/>
                <w:szCs w:val="20"/>
              </w:rPr>
            </w:pPr>
          </w:p>
          <w:p w14:paraId="4AC95A26" w14:textId="77777777" w:rsidR="004123FF" w:rsidRDefault="004123FF" w:rsidP="00E3038D">
            <w:pPr>
              <w:pStyle w:val="Default"/>
              <w:jc w:val="center"/>
              <w:rPr>
                <w:rFonts w:asciiTheme="minorHAnsi" w:hAnsiTheme="minorHAnsi" w:cstheme="minorHAnsi"/>
                <w:sz w:val="20"/>
                <w:szCs w:val="20"/>
              </w:rPr>
            </w:pPr>
          </w:p>
          <w:p w14:paraId="376C9059" w14:textId="77777777" w:rsidR="004123FF" w:rsidRDefault="004123FF" w:rsidP="00E3038D">
            <w:pPr>
              <w:pStyle w:val="Default"/>
              <w:jc w:val="center"/>
              <w:rPr>
                <w:rFonts w:asciiTheme="minorHAnsi" w:hAnsiTheme="minorHAnsi" w:cstheme="minorHAnsi"/>
                <w:sz w:val="20"/>
                <w:szCs w:val="20"/>
              </w:rPr>
            </w:pPr>
          </w:p>
          <w:p w14:paraId="6E10AE83" w14:textId="77777777" w:rsidR="004123FF" w:rsidRDefault="004123FF" w:rsidP="00E3038D">
            <w:pPr>
              <w:pStyle w:val="Default"/>
              <w:jc w:val="center"/>
              <w:rPr>
                <w:rFonts w:asciiTheme="minorHAnsi" w:hAnsiTheme="minorHAnsi" w:cstheme="minorHAnsi"/>
                <w:sz w:val="20"/>
                <w:szCs w:val="20"/>
              </w:rPr>
            </w:pPr>
          </w:p>
          <w:p w14:paraId="5932D2AB" w14:textId="77777777" w:rsidR="004123FF" w:rsidRDefault="004123FF" w:rsidP="00E3038D">
            <w:pPr>
              <w:pStyle w:val="Default"/>
              <w:jc w:val="center"/>
              <w:rPr>
                <w:rFonts w:asciiTheme="minorHAnsi" w:hAnsiTheme="minorHAnsi" w:cstheme="minorHAnsi"/>
                <w:sz w:val="20"/>
                <w:szCs w:val="20"/>
              </w:rPr>
            </w:pPr>
          </w:p>
          <w:p w14:paraId="6EA47167" w14:textId="77777777" w:rsidR="004123FF" w:rsidRDefault="004123FF" w:rsidP="00E3038D">
            <w:pPr>
              <w:pStyle w:val="Default"/>
              <w:jc w:val="center"/>
              <w:rPr>
                <w:rFonts w:asciiTheme="minorHAnsi" w:hAnsiTheme="minorHAnsi" w:cstheme="minorHAnsi"/>
                <w:sz w:val="20"/>
                <w:szCs w:val="20"/>
              </w:rPr>
            </w:pPr>
          </w:p>
          <w:p w14:paraId="2DBF402F" w14:textId="77777777" w:rsidR="004123FF" w:rsidRDefault="004123FF" w:rsidP="004123FF">
            <w:pPr>
              <w:pStyle w:val="Default"/>
              <w:jc w:val="center"/>
              <w:rPr>
                <w:rFonts w:asciiTheme="minorHAnsi" w:hAnsiTheme="minorHAnsi" w:cstheme="minorHAnsi"/>
                <w:b/>
                <w:bCs/>
                <w:sz w:val="20"/>
                <w:szCs w:val="20"/>
              </w:rPr>
            </w:pPr>
            <w:r w:rsidRPr="004123FF">
              <w:rPr>
                <w:rFonts w:asciiTheme="minorHAnsi" w:hAnsiTheme="minorHAnsi" w:cstheme="minorHAnsi"/>
                <w:b/>
                <w:bCs/>
                <w:sz w:val="20"/>
                <w:szCs w:val="20"/>
              </w:rPr>
              <w:t>Lektüre:</w:t>
            </w:r>
          </w:p>
          <w:p w14:paraId="174C3B09" w14:textId="7E660F18" w:rsidR="004123FF" w:rsidRPr="004123FF" w:rsidRDefault="004123FF" w:rsidP="004123FF">
            <w:pPr>
              <w:pStyle w:val="Default"/>
              <w:jc w:val="center"/>
              <w:rPr>
                <w:rFonts w:asciiTheme="minorHAnsi" w:hAnsiTheme="minorHAnsi" w:cstheme="minorHAnsi"/>
                <w:b/>
                <w:bCs/>
                <w:sz w:val="20"/>
                <w:szCs w:val="20"/>
              </w:rPr>
            </w:pPr>
            <w:r>
              <w:rPr>
                <w:rFonts w:asciiTheme="minorHAnsi" w:hAnsiTheme="minorHAnsi" w:cstheme="minorHAnsi"/>
                <w:b/>
                <w:bCs/>
                <w:sz w:val="20"/>
                <w:szCs w:val="20"/>
              </w:rPr>
              <w:t>(kein Comicroman)</w:t>
            </w:r>
          </w:p>
        </w:tc>
        <w:tc>
          <w:tcPr>
            <w:tcW w:w="5882" w:type="dxa"/>
            <w:vMerge/>
          </w:tcPr>
          <w:p w14:paraId="6281827D" w14:textId="77777777" w:rsidR="00E3038D" w:rsidRPr="009F429B" w:rsidRDefault="00E3038D" w:rsidP="00E3038D">
            <w:pPr>
              <w:rPr>
                <w:rFonts w:cs="Arial"/>
                <w:sz w:val="20"/>
                <w:szCs w:val="20"/>
              </w:rPr>
            </w:pPr>
          </w:p>
        </w:tc>
      </w:tr>
    </w:tbl>
    <w:p w14:paraId="191CF300" w14:textId="77777777" w:rsidR="005D1388" w:rsidRDefault="005D1388" w:rsidP="005D1388">
      <w:pPr>
        <w:ind w:right="1435"/>
        <w:rPr>
          <w:rFonts w:cs="Arial"/>
        </w:rPr>
      </w:pPr>
    </w:p>
    <w:p w14:paraId="06A31095" w14:textId="77777777" w:rsidR="005D1388" w:rsidRDefault="005D1388" w:rsidP="005D1388">
      <w:pPr>
        <w:ind w:right="1435"/>
        <w:rPr>
          <w:rFonts w:cs="Arial"/>
        </w:rPr>
      </w:pPr>
    </w:p>
    <w:p w14:paraId="6AD08DAC" w14:textId="77777777" w:rsidR="005D1388" w:rsidRDefault="005D1388" w:rsidP="008B65F1">
      <w:pPr>
        <w:ind w:right="1435"/>
        <w:rPr>
          <w:rFonts w:cs="Arial"/>
        </w:rPr>
      </w:pPr>
    </w:p>
    <w:p w14:paraId="33C0D63E" w14:textId="77777777" w:rsidR="00D95F47" w:rsidRDefault="00D95F47" w:rsidP="008B65F1">
      <w:pPr>
        <w:ind w:right="1435"/>
        <w:rPr>
          <w:rFonts w:cs="Arial"/>
        </w:rPr>
      </w:pPr>
    </w:p>
    <w:p w14:paraId="4D4C5690" w14:textId="77777777" w:rsidR="004123FF" w:rsidRDefault="004123FF" w:rsidP="008B65F1">
      <w:pPr>
        <w:ind w:right="1435"/>
        <w:rPr>
          <w:rFonts w:cs="Arial"/>
        </w:rPr>
      </w:pPr>
    </w:p>
    <w:p w14:paraId="491128F2" w14:textId="77777777" w:rsidR="004123FF" w:rsidRDefault="004123FF" w:rsidP="008B65F1">
      <w:pPr>
        <w:ind w:right="1435"/>
        <w:rPr>
          <w:rFonts w:cs="Arial"/>
        </w:rPr>
      </w:pPr>
    </w:p>
    <w:p w14:paraId="24D18B7F" w14:textId="77777777" w:rsidR="004123FF" w:rsidRDefault="004123FF" w:rsidP="008B65F1">
      <w:pPr>
        <w:ind w:right="1435"/>
        <w:rPr>
          <w:rFonts w:cs="Arial"/>
        </w:rPr>
      </w:pPr>
    </w:p>
    <w:p w14:paraId="0160B35C" w14:textId="77777777" w:rsidR="004123FF" w:rsidRDefault="004123FF" w:rsidP="008B65F1">
      <w:pPr>
        <w:ind w:right="1435"/>
        <w:rPr>
          <w:rFonts w:cs="Arial"/>
        </w:rPr>
      </w:pPr>
    </w:p>
    <w:p w14:paraId="685B1F73" w14:textId="77777777" w:rsidR="004123FF" w:rsidRDefault="004123FF" w:rsidP="008B65F1">
      <w:pPr>
        <w:ind w:right="1435"/>
        <w:rPr>
          <w:rFonts w:cs="Arial"/>
        </w:rPr>
      </w:pPr>
    </w:p>
    <w:p w14:paraId="46530C65" w14:textId="77777777" w:rsidR="004123FF" w:rsidRDefault="004123FF" w:rsidP="008B65F1">
      <w:pPr>
        <w:ind w:right="1435"/>
        <w:rPr>
          <w:rFonts w:cs="Arial"/>
        </w:rPr>
      </w:pPr>
    </w:p>
    <w:p w14:paraId="141DC99A" w14:textId="77777777" w:rsidR="004123FF" w:rsidRDefault="004123FF" w:rsidP="008B65F1">
      <w:pPr>
        <w:ind w:right="1435"/>
        <w:rPr>
          <w:rFonts w:cs="Arial"/>
        </w:rPr>
      </w:pPr>
    </w:p>
    <w:p w14:paraId="08680626" w14:textId="77777777" w:rsidR="004123FF" w:rsidRDefault="004123FF" w:rsidP="008B65F1">
      <w:pPr>
        <w:ind w:right="1435"/>
        <w:rPr>
          <w:rFonts w:cs="Arial"/>
        </w:rPr>
      </w:pPr>
    </w:p>
    <w:p w14:paraId="0C57BD66" w14:textId="77777777" w:rsidR="004123FF" w:rsidRDefault="004123FF" w:rsidP="008B65F1">
      <w:pPr>
        <w:ind w:right="1435"/>
        <w:rPr>
          <w:rFonts w:cs="Arial"/>
        </w:rPr>
      </w:pPr>
    </w:p>
    <w:p w14:paraId="18DD8486" w14:textId="77777777" w:rsidR="004123FF" w:rsidRDefault="004123FF" w:rsidP="008B65F1">
      <w:pPr>
        <w:ind w:right="1435"/>
        <w:rPr>
          <w:rFonts w:cs="Arial"/>
        </w:rPr>
      </w:pPr>
    </w:p>
    <w:p w14:paraId="648428BB" w14:textId="77777777" w:rsidR="004123FF" w:rsidRDefault="004123FF" w:rsidP="008B65F1">
      <w:pPr>
        <w:ind w:right="1435"/>
        <w:rPr>
          <w:rFonts w:cs="Arial"/>
        </w:rPr>
      </w:pPr>
    </w:p>
    <w:p w14:paraId="60C1D915" w14:textId="77777777" w:rsidR="004123FF" w:rsidRDefault="004123FF" w:rsidP="008B65F1">
      <w:pPr>
        <w:ind w:right="1435"/>
        <w:rPr>
          <w:rFonts w:cs="Arial"/>
        </w:rPr>
      </w:pPr>
    </w:p>
    <w:p w14:paraId="4CC08ACD" w14:textId="77777777" w:rsidR="004123FF" w:rsidRDefault="004123FF" w:rsidP="008B65F1">
      <w:pPr>
        <w:ind w:right="1435"/>
        <w:rPr>
          <w:rFonts w:cs="Arial"/>
        </w:rPr>
      </w:pPr>
    </w:p>
    <w:p w14:paraId="4E73CC15" w14:textId="77777777" w:rsidR="004123FF" w:rsidRDefault="004123FF" w:rsidP="008B65F1">
      <w:pPr>
        <w:ind w:right="1435"/>
        <w:rPr>
          <w:rFonts w:cs="Arial"/>
        </w:rPr>
      </w:pPr>
    </w:p>
    <w:p w14:paraId="1A8ED96C" w14:textId="77777777" w:rsidR="004123FF" w:rsidRDefault="004123FF" w:rsidP="008B65F1">
      <w:pPr>
        <w:ind w:right="1435"/>
        <w:rPr>
          <w:rFonts w:cs="Arial"/>
        </w:rPr>
      </w:pPr>
    </w:p>
    <w:p w14:paraId="79276967" w14:textId="77777777" w:rsidR="004123FF" w:rsidRDefault="004123FF" w:rsidP="008B65F1">
      <w:pPr>
        <w:ind w:right="1435"/>
        <w:rPr>
          <w:rFonts w:cs="Arial"/>
        </w:rPr>
      </w:pPr>
    </w:p>
    <w:p w14:paraId="3A3602DB" w14:textId="77777777" w:rsidR="004123FF" w:rsidRDefault="004123FF" w:rsidP="008B65F1">
      <w:pPr>
        <w:ind w:right="1435"/>
        <w:rPr>
          <w:rFonts w:cs="Arial"/>
        </w:rPr>
      </w:pPr>
    </w:p>
    <w:p w14:paraId="55443CB9" w14:textId="77777777" w:rsidR="004123FF" w:rsidRDefault="004123FF" w:rsidP="008B65F1">
      <w:pPr>
        <w:ind w:right="1435"/>
        <w:rPr>
          <w:rFonts w:cs="Arial"/>
        </w:rPr>
      </w:pPr>
    </w:p>
    <w:p w14:paraId="18853E1E" w14:textId="77777777" w:rsidR="004123FF" w:rsidRDefault="004123FF" w:rsidP="008B65F1">
      <w:pPr>
        <w:ind w:right="1435"/>
        <w:rPr>
          <w:rFonts w:cs="Arial"/>
        </w:rPr>
      </w:pPr>
    </w:p>
    <w:p w14:paraId="7B8431CE" w14:textId="77777777" w:rsidR="00AC44ED" w:rsidRDefault="00AC44ED" w:rsidP="008B65F1">
      <w:pPr>
        <w:ind w:right="1435"/>
        <w:rPr>
          <w:rFonts w:cs="Arial"/>
        </w:rPr>
        <w:sectPr w:rsidR="00AC44ED" w:rsidSect="00D95F47">
          <w:pgSz w:w="16838" w:h="11906" w:orient="landscape" w:code="9"/>
          <w:pgMar w:top="1134" w:right="902" w:bottom="1418" w:left="284" w:header="0" w:footer="0" w:gutter="0"/>
          <w:cols w:space="708"/>
          <w:titlePg/>
          <w:docGrid w:linePitch="360"/>
        </w:sectPr>
      </w:pPr>
    </w:p>
    <w:p w14:paraId="18B3431B" w14:textId="68C976CE" w:rsidR="005D1388" w:rsidRPr="006C2478" w:rsidRDefault="005D1388" w:rsidP="005D1388">
      <w:pPr>
        <w:ind w:right="1435"/>
        <w:rPr>
          <w:rFonts w:cs="Arial"/>
          <w:b/>
          <w:bCs/>
        </w:rPr>
      </w:pPr>
      <w:r w:rsidRPr="006C2478">
        <w:rPr>
          <w:rFonts w:cs="Arial"/>
          <w:b/>
          <w:bCs/>
        </w:rPr>
        <w:lastRenderedPageBreak/>
        <w:t xml:space="preserve">Jahrgang </w:t>
      </w:r>
      <w:r>
        <w:rPr>
          <w:rFonts w:cs="Arial"/>
          <w:b/>
          <w:bCs/>
        </w:rPr>
        <w:t>6.3</w:t>
      </w:r>
    </w:p>
    <w:p w14:paraId="30221B15" w14:textId="77777777" w:rsidR="005D1388" w:rsidRDefault="005D1388" w:rsidP="005D1388">
      <w:pPr>
        <w:ind w:right="1435"/>
        <w:rPr>
          <w:rFonts w:cs="Arial"/>
        </w:rPr>
      </w:pPr>
    </w:p>
    <w:tbl>
      <w:tblPr>
        <w:tblStyle w:val="Tabellenraster"/>
        <w:tblW w:w="16410" w:type="dxa"/>
        <w:tblLook w:val="04A0" w:firstRow="1" w:lastRow="0" w:firstColumn="1" w:lastColumn="0" w:noHBand="0" w:noVBand="1"/>
      </w:tblPr>
      <w:tblGrid>
        <w:gridCol w:w="5353"/>
        <w:gridCol w:w="5175"/>
        <w:gridCol w:w="5882"/>
      </w:tblGrid>
      <w:tr w:rsidR="005D1388" w:rsidRPr="002334D3" w14:paraId="10F5B6EA" w14:textId="77777777" w:rsidTr="003529B5">
        <w:tc>
          <w:tcPr>
            <w:tcW w:w="5353" w:type="dxa"/>
            <w:tcBorders>
              <w:bottom w:val="single" w:sz="4" w:space="0" w:color="auto"/>
            </w:tcBorders>
          </w:tcPr>
          <w:p w14:paraId="2775B7EB" w14:textId="07626134" w:rsidR="005D1388" w:rsidRPr="002334D3" w:rsidRDefault="005D1388" w:rsidP="003529B5">
            <w:pPr>
              <w:rPr>
                <w:rFonts w:asciiTheme="minorHAnsi" w:hAnsiTheme="minorHAnsi" w:cstheme="minorHAnsi"/>
                <w:b/>
                <w:bCs/>
                <w:sz w:val="18"/>
                <w:szCs w:val="18"/>
              </w:rPr>
            </w:pPr>
            <w:r w:rsidRPr="002334D3">
              <w:rPr>
                <w:rFonts w:asciiTheme="minorHAnsi" w:hAnsiTheme="minorHAnsi" w:cstheme="minorHAnsi"/>
                <w:b/>
                <w:bCs/>
                <w:sz w:val="18"/>
                <w:szCs w:val="18"/>
              </w:rPr>
              <w:t>3. Themenfeld/ Unterrichtsvorhaben</w:t>
            </w:r>
          </w:p>
        </w:tc>
        <w:tc>
          <w:tcPr>
            <w:tcW w:w="5175" w:type="dxa"/>
            <w:tcBorders>
              <w:bottom w:val="single" w:sz="4" w:space="0" w:color="auto"/>
            </w:tcBorders>
          </w:tcPr>
          <w:p w14:paraId="6A1D6A31" w14:textId="77777777" w:rsidR="005D1388" w:rsidRPr="002334D3" w:rsidRDefault="005D1388" w:rsidP="003529B5">
            <w:pPr>
              <w:jc w:val="center"/>
              <w:rPr>
                <w:rFonts w:asciiTheme="minorHAnsi" w:hAnsiTheme="minorHAnsi" w:cstheme="minorHAnsi"/>
                <w:b/>
                <w:bCs/>
                <w:sz w:val="18"/>
                <w:szCs w:val="18"/>
              </w:rPr>
            </w:pPr>
            <w:r w:rsidRPr="002334D3">
              <w:rPr>
                <w:rFonts w:asciiTheme="minorHAnsi" w:hAnsiTheme="minorHAnsi" w:cstheme="minorHAnsi"/>
                <w:b/>
                <w:bCs/>
                <w:sz w:val="18"/>
                <w:szCs w:val="18"/>
              </w:rPr>
              <w:t>Mögliche Bausteine</w:t>
            </w:r>
          </w:p>
        </w:tc>
        <w:tc>
          <w:tcPr>
            <w:tcW w:w="5882" w:type="dxa"/>
            <w:tcBorders>
              <w:bottom w:val="single" w:sz="4" w:space="0" w:color="auto"/>
            </w:tcBorders>
          </w:tcPr>
          <w:p w14:paraId="057FC002" w14:textId="77777777" w:rsidR="005D1388" w:rsidRPr="002334D3" w:rsidRDefault="005D1388" w:rsidP="003529B5">
            <w:pPr>
              <w:jc w:val="center"/>
              <w:rPr>
                <w:rFonts w:cs="Arial"/>
                <w:b/>
                <w:bCs/>
                <w:sz w:val="18"/>
                <w:szCs w:val="18"/>
              </w:rPr>
            </w:pPr>
            <w:r w:rsidRPr="002334D3">
              <w:rPr>
                <w:rFonts w:cs="Arial"/>
                <w:b/>
                <w:bCs/>
                <w:sz w:val="18"/>
                <w:szCs w:val="18"/>
              </w:rPr>
              <w:t>Inhaltsfelder</w:t>
            </w:r>
          </w:p>
        </w:tc>
      </w:tr>
      <w:tr w:rsidR="005D1388" w:rsidRPr="002334D3" w14:paraId="2C07ABE3" w14:textId="77777777" w:rsidTr="003529B5">
        <w:tc>
          <w:tcPr>
            <w:tcW w:w="5353" w:type="dxa"/>
            <w:tcBorders>
              <w:top w:val="single" w:sz="4" w:space="0" w:color="auto"/>
              <w:left w:val="single" w:sz="4" w:space="0" w:color="auto"/>
              <w:bottom w:val="single" w:sz="4" w:space="0" w:color="auto"/>
              <w:right w:val="single" w:sz="4" w:space="0" w:color="auto"/>
            </w:tcBorders>
          </w:tcPr>
          <w:p w14:paraId="3D76EC99" w14:textId="77777777" w:rsidR="005D1388" w:rsidRPr="002334D3" w:rsidRDefault="005D1388" w:rsidP="003529B5">
            <w:pPr>
              <w:rPr>
                <w:rFonts w:asciiTheme="minorHAnsi" w:hAnsiTheme="minorHAnsi" w:cstheme="minorHAnsi"/>
                <w:sz w:val="18"/>
                <w:szCs w:val="18"/>
              </w:rPr>
            </w:pPr>
            <w:r w:rsidRPr="002334D3">
              <w:rPr>
                <w:rFonts w:asciiTheme="minorHAnsi" w:hAnsiTheme="minorHAnsi" w:cstheme="minorHAnsi"/>
                <w:sz w:val="18"/>
                <w:szCs w:val="18"/>
              </w:rPr>
              <w:t>Ggf. Kooperation mit: Kunst …</w:t>
            </w:r>
          </w:p>
        </w:tc>
        <w:tc>
          <w:tcPr>
            <w:tcW w:w="5175" w:type="dxa"/>
            <w:vMerge w:val="restart"/>
            <w:tcBorders>
              <w:top w:val="single" w:sz="4" w:space="0" w:color="auto"/>
              <w:left w:val="single" w:sz="4" w:space="0" w:color="auto"/>
              <w:bottom w:val="single" w:sz="4" w:space="0" w:color="auto"/>
              <w:right w:val="single" w:sz="4" w:space="0" w:color="auto"/>
            </w:tcBorders>
          </w:tcPr>
          <w:p w14:paraId="7CE19D73" w14:textId="77777777" w:rsidR="00DA2A23" w:rsidRPr="002334D3" w:rsidRDefault="00DA2A23" w:rsidP="00DA2A23">
            <w:pPr>
              <w:pStyle w:val="Default"/>
              <w:rPr>
                <w:rFonts w:asciiTheme="minorHAnsi" w:hAnsiTheme="minorHAnsi" w:cstheme="minorHAnsi"/>
                <w:b/>
                <w:bCs/>
                <w:sz w:val="18"/>
                <w:szCs w:val="18"/>
              </w:rPr>
            </w:pPr>
            <w:r w:rsidRPr="002334D3">
              <w:rPr>
                <w:rFonts w:asciiTheme="minorHAnsi" w:hAnsiTheme="minorHAnsi" w:cstheme="minorHAnsi"/>
                <w:b/>
                <w:bCs/>
                <w:sz w:val="18"/>
                <w:szCs w:val="18"/>
              </w:rPr>
              <w:t>inhaltlicher und methodischer Schwerpunkt:</w:t>
            </w:r>
          </w:p>
          <w:p w14:paraId="44C9AA02" w14:textId="77777777" w:rsidR="00DA2A23" w:rsidRPr="002334D3" w:rsidRDefault="00DA2A23" w:rsidP="00DA2A23">
            <w:pPr>
              <w:pStyle w:val="Default"/>
              <w:rPr>
                <w:rFonts w:asciiTheme="minorHAnsi" w:hAnsiTheme="minorHAnsi" w:cstheme="minorHAnsi"/>
                <w:sz w:val="18"/>
                <w:szCs w:val="18"/>
              </w:rPr>
            </w:pPr>
          </w:p>
          <w:p w14:paraId="0412A318" w14:textId="0537B28E" w:rsidR="00F01085" w:rsidRPr="002334D3" w:rsidRDefault="00F01085" w:rsidP="00FF36A8">
            <w:pPr>
              <w:pStyle w:val="Default"/>
              <w:numPr>
                <w:ilvl w:val="0"/>
                <w:numId w:val="30"/>
              </w:numPr>
              <w:rPr>
                <w:rFonts w:asciiTheme="minorHAnsi" w:hAnsiTheme="minorHAnsi" w:cstheme="minorHAnsi"/>
                <w:sz w:val="18"/>
                <w:szCs w:val="18"/>
              </w:rPr>
            </w:pPr>
            <w:r w:rsidRPr="002334D3">
              <w:rPr>
                <w:rFonts w:asciiTheme="minorHAnsi" w:hAnsiTheme="minorHAnsi" w:cstheme="minorHAnsi"/>
                <w:sz w:val="18"/>
                <w:szCs w:val="18"/>
              </w:rPr>
              <w:t>bedeutende Fabeldichter und Fabeln kennen lernen</w:t>
            </w:r>
          </w:p>
          <w:p w14:paraId="249555D7" w14:textId="77777777" w:rsidR="00F01085" w:rsidRPr="002334D3" w:rsidRDefault="00F01085" w:rsidP="00FF36A8">
            <w:pPr>
              <w:pStyle w:val="Default"/>
              <w:numPr>
                <w:ilvl w:val="0"/>
                <w:numId w:val="30"/>
              </w:numPr>
              <w:rPr>
                <w:rFonts w:asciiTheme="minorHAnsi" w:hAnsiTheme="minorHAnsi" w:cstheme="minorHAnsi"/>
                <w:sz w:val="18"/>
                <w:szCs w:val="18"/>
              </w:rPr>
            </w:pPr>
            <w:r w:rsidRPr="002334D3">
              <w:rPr>
                <w:rFonts w:asciiTheme="minorHAnsi" w:hAnsiTheme="minorHAnsi" w:cstheme="minorHAnsi"/>
                <w:sz w:val="18"/>
                <w:szCs w:val="18"/>
              </w:rPr>
              <w:t>Fabeln lesen und verstehen</w:t>
            </w:r>
          </w:p>
          <w:p w14:paraId="33F2BD55" w14:textId="77777777" w:rsidR="00F01085" w:rsidRPr="002334D3" w:rsidRDefault="00F01085" w:rsidP="00FF36A8">
            <w:pPr>
              <w:pStyle w:val="Default"/>
              <w:numPr>
                <w:ilvl w:val="0"/>
                <w:numId w:val="30"/>
              </w:numPr>
              <w:rPr>
                <w:rFonts w:asciiTheme="minorHAnsi" w:hAnsiTheme="minorHAnsi" w:cstheme="minorHAnsi"/>
                <w:sz w:val="18"/>
                <w:szCs w:val="18"/>
              </w:rPr>
            </w:pPr>
            <w:r w:rsidRPr="002334D3">
              <w:rPr>
                <w:rFonts w:asciiTheme="minorHAnsi" w:hAnsiTheme="minorHAnsi" w:cstheme="minorHAnsi"/>
                <w:sz w:val="18"/>
                <w:szCs w:val="18"/>
              </w:rPr>
              <w:t>Eine Fabel erschließen</w:t>
            </w:r>
          </w:p>
          <w:p w14:paraId="5798E1E1" w14:textId="77777777" w:rsidR="00F01085" w:rsidRPr="002334D3" w:rsidRDefault="00F01085" w:rsidP="00FF36A8">
            <w:pPr>
              <w:pStyle w:val="Default"/>
              <w:numPr>
                <w:ilvl w:val="0"/>
                <w:numId w:val="30"/>
              </w:numPr>
              <w:rPr>
                <w:rFonts w:asciiTheme="minorHAnsi" w:hAnsiTheme="minorHAnsi" w:cstheme="minorHAnsi"/>
                <w:sz w:val="18"/>
                <w:szCs w:val="18"/>
              </w:rPr>
            </w:pPr>
            <w:r w:rsidRPr="002334D3">
              <w:rPr>
                <w:rFonts w:asciiTheme="minorHAnsi" w:hAnsiTheme="minorHAnsi" w:cstheme="minorHAnsi"/>
                <w:sz w:val="18"/>
                <w:szCs w:val="18"/>
              </w:rPr>
              <w:t>Merkmale einer Fabel benennen</w:t>
            </w:r>
          </w:p>
          <w:p w14:paraId="5D20C0AD" w14:textId="77777777" w:rsidR="00F01085" w:rsidRPr="002334D3" w:rsidRDefault="00F01085" w:rsidP="00FF36A8">
            <w:pPr>
              <w:pStyle w:val="Default"/>
              <w:numPr>
                <w:ilvl w:val="0"/>
                <w:numId w:val="30"/>
              </w:numPr>
              <w:rPr>
                <w:rFonts w:asciiTheme="minorHAnsi" w:hAnsiTheme="minorHAnsi" w:cstheme="minorHAnsi"/>
                <w:sz w:val="18"/>
                <w:szCs w:val="18"/>
              </w:rPr>
            </w:pPr>
            <w:r w:rsidRPr="002334D3">
              <w:rPr>
                <w:rFonts w:asciiTheme="minorHAnsi" w:hAnsiTheme="minorHAnsi" w:cstheme="minorHAnsi"/>
                <w:sz w:val="18"/>
                <w:szCs w:val="18"/>
              </w:rPr>
              <w:t>Handlungsschritte der Fabel erkennen</w:t>
            </w:r>
          </w:p>
          <w:p w14:paraId="1F7B3263" w14:textId="77777777" w:rsidR="00F01085" w:rsidRPr="002334D3" w:rsidRDefault="00F01085" w:rsidP="00FF36A8">
            <w:pPr>
              <w:pStyle w:val="Default"/>
              <w:numPr>
                <w:ilvl w:val="0"/>
                <w:numId w:val="30"/>
              </w:numPr>
              <w:rPr>
                <w:rFonts w:asciiTheme="minorHAnsi" w:hAnsiTheme="minorHAnsi" w:cstheme="minorHAnsi"/>
                <w:sz w:val="18"/>
                <w:szCs w:val="18"/>
              </w:rPr>
            </w:pPr>
            <w:r w:rsidRPr="002334D3">
              <w:rPr>
                <w:rFonts w:asciiTheme="minorHAnsi" w:hAnsiTheme="minorHAnsi" w:cstheme="minorHAnsi"/>
                <w:sz w:val="18"/>
                <w:szCs w:val="18"/>
              </w:rPr>
              <w:t>Die Lehre einer Fabel erkennen, formulieren und übertragen</w:t>
            </w:r>
          </w:p>
          <w:p w14:paraId="051040C1" w14:textId="77777777" w:rsidR="00F01085" w:rsidRPr="002334D3" w:rsidRDefault="00F01085" w:rsidP="00FF36A8">
            <w:pPr>
              <w:pStyle w:val="Default"/>
              <w:numPr>
                <w:ilvl w:val="0"/>
                <w:numId w:val="30"/>
              </w:numPr>
              <w:rPr>
                <w:rFonts w:asciiTheme="minorHAnsi" w:hAnsiTheme="minorHAnsi" w:cstheme="minorHAnsi"/>
                <w:sz w:val="18"/>
                <w:szCs w:val="18"/>
              </w:rPr>
            </w:pPr>
            <w:r w:rsidRPr="002334D3">
              <w:rPr>
                <w:rFonts w:asciiTheme="minorHAnsi" w:hAnsiTheme="minorHAnsi" w:cstheme="minorHAnsi"/>
                <w:sz w:val="18"/>
                <w:szCs w:val="18"/>
              </w:rPr>
              <w:t>Einen Schreibplan anlegen</w:t>
            </w:r>
          </w:p>
          <w:p w14:paraId="6DEE7870" w14:textId="77777777" w:rsidR="00F01085" w:rsidRPr="002334D3" w:rsidRDefault="00F01085" w:rsidP="00FF36A8">
            <w:pPr>
              <w:pStyle w:val="Default"/>
              <w:numPr>
                <w:ilvl w:val="0"/>
                <w:numId w:val="30"/>
              </w:numPr>
              <w:rPr>
                <w:rFonts w:asciiTheme="minorHAnsi" w:hAnsiTheme="minorHAnsi" w:cstheme="minorHAnsi"/>
                <w:sz w:val="18"/>
                <w:szCs w:val="18"/>
              </w:rPr>
            </w:pPr>
            <w:r w:rsidRPr="002334D3">
              <w:rPr>
                <w:rFonts w:asciiTheme="minorHAnsi" w:hAnsiTheme="minorHAnsi" w:cstheme="minorHAnsi"/>
                <w:sz w:val="18"/>
                <w:szCs w:val="18"/>
              </w:rPr>
              <w:t>Alltagssituationen in Fabeln darstellen</w:t>
            </w:r>
          </w:p>
          <w:p w14:paraId="0B506F5A" w14:textId="77777777" w:rsidR="00F01085" w:rsidRPr="002334D3" w:rsidRDefault="00F01085" w:rsidP="00FF36A8">
            <w:pPr>
              <w:pStyle w:val="Default"/>
              <w:numPr>
                <w:ilvl w:val="0"/>
                <w:numId w:val="30"/>
              </w:numPr>
              <w:rPr>
                <w:rFonts w:asciiTheme="minorHAnsi" w:hAnsiTheme="minorHAnsi" w:cstheme="minorHAnsi"/>
                <w:sz w:val="18"/>
                <w:szCs w:val="18"/>
              </w:rPr>
            </w:pPr>
            <w:r w:rsidRPr="002334D3">
              <w:rPr>
                <w:rFonts w:asciiTheme="minorHAnsi" w:hAnsiTheme="minorHAnsi" w:cstheme="minorHAnsi"/>
                <w:sz w:val="18"/>
                <w:szCs w:val="18"/>
              </w:rPr>
              <w:t>Fabeln dialogisieren</w:t>
            </w:r>
          </w:p>
          <w:p w14:paraId="16D782F3" w14:textId="77777777" w:rsidR="00F01085" w:rsidRPr="002334D3" w:rsidRDefault="00F01085" w:rsidP="00FF36A8">
            <w:pPr>
              <w:pStyle w:val="Default"/>
              <w:numPr>
                <w:ilvl w:val="0"/>
                <w:numId w:val="30"/>
              </w:numPr>
              <w:rPr>
                <w:rFonts w:asciiTheme="minorHAnsi" w:hAnsiTheme="minorHAnsi" w:cstheme="minorHAnsi"/>
                <w:sz w:val="18"/>
                <w:szCs w:val="18"/>
              </w:rPr>
            </w:pPr>
            <w:r w:rsidRPr="002334D3">
              <w:rPr>
                <w:rFonts w:asciiTheme="minorHAnsi" w:hAnsiTheme="minorHAnsi" w:cstheme="minorHAnsi"/>
                <w:sz w:val="18"/>
                <w:szCs w:val="18"/>
              </w:rPr>
              <w:t>Eine Fabel zu einer Bildfolge erzählen</w:t>
            </w:r>
          </w:p>
          <w:p w14:paraId="31828D79" w14:textId="77777777" w:rsidR="00F01085" w:rsidRPr="002334D3" w:rsidRDefault="00F01085" w:rsidP="00FF36A8">
            <w:pPr>
              <w:pStyle w:val="Default"/>
              <w:numPr>
                <w:ilvl w:val="0"/>
                <w:numId w:val="30"/>
              </w:numPr>
              <w:rPr>
                <w:rFonts w:asciiTheme="minorHAnsi" w:hAnsiTheme="minorHAnsi" w:cstheme="minorHAnsi"/>
                <w:sz w:val="18"/>
                <w:szCs w:val="18"/>
              </w:rPr>
            </w:pPr>
            <w:r w:rsidRPr="002334D3">
              <w:rPr>
                <w:rFonts w:asciiTheme="minorHAnsi" w:hAnsiTheme="minorHAnsi" w:cstheme="minorHAnsi"/>
                <w:sz w:val="18"/>
                <w:szCs w:val="18"/>
              </w:rPr>
              <w:t>Fabelinhalte bildlich darstellen</w:t>
            </w:r>
          </w:p>
          <w:p w14:paraId="49BD9550" w14:textId="77777777" w:rsidR="005D1388" w:rsidRPr="002334D3" w:rsidRDefault="00F01085" w:rsidP="00FF36A8">
            <w:pPr>
              <w:pStyle w:val="Default"/>
              <w:numPr>
                <w:ilvl w:val="0"/>
                <w:numId w:val="30"/>
              </w:numPr>
              <w:rPr>
                <w:rFonts w:asciiTheme="minorHAnsi" w:hAnsiTheme="minorHAnsi" w:cstheme="minorHAnsi"/>
                <w:sz w:val="18"/>
                <w:szCs w:val="18"/>
              </w:rPr>
            </w:pPr>
            <w:r w:rsidRPr="002334D3">
              <w:rPr>
                <w:rFonts w:asciiTheme="minorHAnsi" w:hAnsiTheme="minorHAnsi" w:cstheme="minorHAnsi"/>
                <w:sz w:val="18"/>
                <w:szCs w:val="18"/>
              </w:rPr>
              <w:t xml:space="preserve">Fabeln gestaltend/szenisch vorlesen </w:t>
            </w:r>
            <w:r w:rsidR="00D33173" w:rsidRPr="002334D3">
              <w:rPr>
                <w:rFonts w:asciiTheme="minorHAnsi" w:hAnsiTheme="minorHAnsi" w:cstheme="minorHAnsi"/>
                <w:sz w:val="18"/>
                <w:szCs w:val="18"/>
              </w:rPr>
              <w:t>(optional)</w:t>
            </w:r>
          </w:p>
          <w:p w14:paraId="514474CB" w14:textId="77777777" w:rsidR="003E0812" w:rsidRPr="002334D3" w:rsidRDefault="003E0812" w:rsidP="003E0812">
            <w:pPr>
              <w:pStyle w:val="Default"/>
              <w:rPr>
                <w:rFonts w:asciiTheme="minorHAnsi" w:hAnsiTheme="minorHAnsi" w:cstheme="minorHAnsi"/>
                <w:sz w:val="18"/>
                <w:szCs w:val="18"/>
              </w:rPr>
            </w:pPr>
          </w:p>
          <w:p w14:paraId="60EBB987" w14:textId="77777777" w:rsidR="003E0812" w:rsidRPr="002334D3" w:rsidRDefault="003E0812" w:rsidP="003E0812">
            <w:pPr>
              <w:pStyle w:val="Default"/>
              <w:rPr>
                <w:rFonts w:asciiTheme="minorHAnsi" w:hAnsiTheme="minorHAnsi" w:cstheme="minorHAnsi"/>
                <w:b/>
                <w:bCs/>
                <w:sz w:val="18"/>
                <w:szCs w:val="18"/>
              </w:rPr>
            </w:pPr>
            <w:r w:rsidRPr="002334D3">
              <w:rPr>
                <w:rFonts w:asciiTheme="minorHAnsi" w:hAnsiTheme="minorHAnsi" w:cstheme="minorHAnsi"/>
                <w:b/>
                <w:bCs/>
                <w:sz w:val="18"/>
                <w:szCs w:val="18"/>
              </w:rPr>
              <w:t>Grammatik-/Rechtschreibschwerpunkt:</w:t>
            </w:r>
          </w:p>
          <w:p w14:paraId="165F8F43" w14:textId="484D6B09" w:rsidR="003E0812" w:rsidRPr="002334D3" w:rsidRDefault="003E0812" w:rsidP="003E0812">
            <w:pPr>
              <w:pStyle w:val="Default"/>
              <w:rPr>
                <w:rFonts w:asciiTheme="minorHAnsi" w:hAnsiTheme="minorHAnsi" w:cstheme="minorHAnsi"/>
                <w:sz w:val="18"/>
                <w:szCs w:val="18"/>
              </w:rPr>
            </w:pPr>
          </w:p>
        </w:tc>
        <w:tc>
          <w:tcPr>
            <w:tcW w:w="5882" w:type="dxa"/>
            <w:vMerge w:val="restart"/>
            <w:tcBorders>
              <w:top w:val="single" w:sz="4" w:space="0" w:color="auto"/>
              <w:left w:val="single" w:sz="4" w:space="0" w:color="auto"/>
              <w:bottom w:val="single" w:sz="4" w:space="0" w:color="auto"/>
              <w:right w:val="single" w:sz="4" w:space="0" w:color="auto"/>
            </w:tcBorders>
          </w:tcPr>
          <w:p w14:paraId="41A80578" w14:textId="22191CFE" w:rsidR="009F7BF7" w:rsidRPr="002334D3" w:rsidRDefault="009F7BF7" w:rsidP="009F7BF7">
            <w:pPr>
              <w:rPr>
                <w:rFonts w:asciiTheme="minorHAnsi" w:hAnsiTheme="minorHAnsi" w:cstheme="minorHAnsi"/>
                <w:b/>
                <w:bCs/>
                <w:sz w:val="18"/>
                <w:szCs w:val="18"/>
              </w:rPr>
            </w:pPr>
            <w:r w:rsidRPr="002334D3">
              <w:rPr>
                <w:rFonts w:asciiTheme="minorHAnsi" w:hAnsiTheme="minorHAnsi" w:cstheme="minorHAnsi"/>
                <w:b/>
                <w:bCs/>
                <w:sz w:val="18"/>
                <w:szCs w:val="18"/>
              </w:rPr>
              <w:t>1.Sprache:</w:t>
            </w:r>
            <w:r w:rsidR="00F56D44" w:rsidRPr="002334D3">
              <w:rPr>
                <w:rFonts w:asciiTheme="minorHAnsi" w:hAnsiTheme="minorHAnsi" w:cstheme="minorHAnsi"/>
                <w:b/>
                <w:bCs/>
                <w:sz w:val="18"/>
                <w:szCs w:val="18"/>
              </w:rPr>
              <w:t xml:space="preserve"> Die Schülerinnen und Schüler können…</w:t>
            </w:r>
          </w:p>
          <w:p w14:paraId="65E6B065" w14:textId="408C7A22" w:rsidR="009F7BF7" w:rsidRPr="002334D3" w:rsidRDefault="009F7BF7" w:rsidP="009F7BF7">
            <w:pPr>
              <w:rPr>
                <w:rFonts w:asciiTheme="minorHAnsi" w:hAnsiTheme="minorHAnsi" w:cstheme="minorHAnsi"/>
                <w:b/>
                <w:bCs/>
                <w:sz w:val="18"/>
                <w:szCs w:val="18"/>
              </w:rPr>
            </w:pPr>
            <w:r w:rsidRPr="002334D3">
              <w:rPr>
                <w:rFonts w:asciiTheme="minorHAnsi" w:hAnsiTheme="minorHAnsi" w:cstheme="minorHAnsi"/>
                <w:b/>
                <w:bCs/>
                <w:sz w:val="18"/>
                <w:szCs w:val="18"/>
              </w:rPr>
              <w:t xml:space="preserve">    Rezeption</w:t>
            </w:r>
            <w:r w:rsidR="00C93C6A" w:rsidRPr="002334D3">
              <w:rPr>
                <w:rFonts w:asciiTheme="minorHAnsi" w:hAnsiTheme="minorHAnsi" w:cstheme="minorHAnsi"/>
                <w:b/>
                <w:bCs/>
                <w:sz w:val="18"/>
                <w:szCs w:val="18"/>
              </w:rPr>
              <w:t>:</w:t>
            </w:r>
          </w:p>
          <w:p w14:paraId="5E0A10CB" w14:textId="2A0CBB01" w:rsidR="009F7BF7" w:rsidRPr="002334D3" w:rsidRDefault="009F7BF7" w:rsidP="00FF36A8">
            <w:pPr>
              <w:pStyle w:val="Listenabsatz"/>
              <w:numPr>
                <w:ilvl w:val="0"/>
                <w:numId w:val="68"/>
              </w:numPr>
              <w:rPr>
                <w:rFonts w:asciiTheme="minorHAnsi" w:hAnsiTheme="minorHAnsi" w:cstheme="minorHAnsi"/>
                <w:b/>
                <w:bCs/>
                <w:sz w:val="18"/>
                <w:szCs w:val="18"/>
              </w:rPr>
            </w:pPr>
            <w:r w:rsidRPr="002334D3">
              <w:rPr>
                <w:rFonts w:asciiTheme="minorHAnsi" w:hAnsiTheme="minorHAnsi" w:cstheme="minorHAnsi"/>
                <w:sz w:val="18"/>
                <w:szCs w:val="18"/>
              </w:rPr>
              <w:t>Wortbedeutungen aus dem Kontext erschließen und unter Zuhilfenahme von digitalen sowie analogen Wörterbüchern klären</w:t>
            </w:r>
            <w:r w:rsidRPr="002334D3">
              <w:rPr>
                <w:rFonts w:asciiTheme="minorHAnsi" w:hAnsiTheme="minorHAnsi" w:cstheme="minorHAnsi"/>
                <w:b/>
                <w:bCs/>
                <w:sz w:val="18"/>
                <w:szCs w:val="18"/>
              </w:rPr>
              <w:t xml:space="preserve"> </w:t>
            </w:r>
          </w:p>
          <w:p w14:paraId="4333307C" w14:textId="77777777" w:rsidR="009F7BF7" w:rsidRPr="002334D3" w:rsidRDefault="009F7BF7" w:rsidP="009F7BF7">
            <w:pPr>
              <w:rPr>
                <w:rFonts w:asciiTheme="minorHAnsi" w:hAnsiTheme="minorHAnsi" w:cstheme="minorHAnsi"/>
                <w:b/>
                <w:bCs/>
                <w:sz w:val="18"/>
                <w:szCs w:val="18"/>
              </w:rPr>
            </w:pPr>
          </w:p>
          <w:p w14:paraId="1DD7DEBD" w14:textId="52C93046" w:rsidR="009F7BF7" w:rsidRPr="002334D3" w:rsidRDefault="009F7BF7" w:rsidP="009F7BF7">
            <w:pPr>
              <w:rPr>
                <w:rFonts w:asciiTheme="minorHAnsi" w:hAnsiTheme="minorHAnsi" w:cstheme="minorHAnsi"/>
                <w:b/>
                <w:bCs/>
                <w:sz w:val="18"/>
                <w:szCs w:val="18"/>
              </w:rPr>
            </w:pPr>
            <w:r w:rsidRPr="002334D3">
              <w:rPr>
                <w:rFonts w:asciiTheme="minorHAnsi" w:hAnsiTheme="minorHAnsi" w:cstheme="minorHAnsi"/>
                <w:b/>
                <w:bCs/>
                <w:sz w:val="18"/>
                <w:szCs w:val="18"/>
              </w:rPr>
              <w:t xml:space="preserve">    Produktion</w:t>
            </w:r>
            <w:r w:rsidR="00C93C6A" w:rsidRPr="002334D3">
              <w:rPr>
                <w:rFonts w:asciiTheme="minorHAnsi" w:hAnsiTheme="minorHAnsi" w:cstheme="minorHAnsi"/>
                <w:b/>
                <w:bCs/>
                <w:sz w:val="18"/>
                <w:szCs w:val="18"/>
              </w:rPr>
              <w:t>:</w:t>
            </w:r>
          </w:p>
          <w:p w14:paraId="2C273334" w14:textId="77777777" w:rsidR="009F7BF7" w:rsidRPr="002334D3" w:rsidRDefault="009F7BF7" w:rsidP="00FF36A8">
            <w:pPr>
              <w:pStyle w:val="Listenabsatz"/>
              <w:numPr>
                <w:ilvl w:val="0"/>
                <w:numId w:val="67"/>
              </w:numPr>
              <w:rPr>
                <w:rFonts w:asciiTheme="minorHAnsi" w:hAnsiTheme="minorHAnsi" w:cstheme="minorHAnsi"/>
                <w:sz w:val="18"/>
                <w:szCs w:val="18"/>
              </w:rPr>
            </w:pPr>
            <w:r w:rsidRPr="002334D3">
              <w:rPr>
                <w:rFonts w:asciiTheme="minorHAnsi" w:hAnsiTheme="minorHAnsi" w:cstheme="minorHAnsi"/>
                <w:sz w:val="18"/>
                <w:szCs w:val="18"/>
              </w:rPr>
              <w:t>relevantes sprachliches Wissen (u. a. auf Wort- und Satzebene) beim Verfassen eigener Texte einsetzen,</w:t>
            </w:r>
          </w:p>
          <w:p w14:paraId="01B05054" w14:textId="79397415" w:rsidR="009F7BF7" w:rsidRPr="002334D3" w:rsidRDefault="009F7BF7" w:rsidP="00FF36A8">
            <w:pPr>
              <w:pStyle w:val="Listenabsatz"/>
              <w:numPr>
                <w:ilvl w:val="0"/>
                <w:numId w:val="67"/>
              </w:numPr>
              <w:rPr>
                <w:rFonts w:asciiTheme="minorHAnsi" w:hAnsiTheme="minorHAnsi" w:cstheme="minorHAnsi"/>
                <w:sz w:val="18"/>
                <w:szCs w:val="18"/>
              </w:rPr>
            </w:pPr>
            <w:r w:rsidRPr="002334D3">
              <w:rPr>
                <w:rFonts w:asciiTheme="minorHAnsi" w:hAnsiTheme="minorHAnsi" w:cstheme="minorHAnsi"/>
                <w:sz w:val="18"/>
                <w:szCs w:val="18"/>
              </w:rPr>
              <w:t>mittels geeigneter Rechtschreibstrategien (auf Laut-Buchstaben-Ebene, Wortebene, Satzebene) und unter Rückgriff auf grammatisches Wissen Texte angeleitet überprüfen</w:t>
            </w:r>
          </w:p>
          <w:p w14:paraId="64064DB4" w14:textId="77777777" w:rsidR="009F7BF7" w:rsidRPr="002334D3" w:rsidRDefault="009F7BF7" w:rsidP="009F7BF7">
            <w:pPr>
              <w:rPr>
                <w:rFonts w:asciiTheme="minorHAnsi" w:hAnsiTheme="minorHAnsi" w:cstheme="minorHAnsi"/>
                <w:b/>
                <w:bCs/>
                <w:sz w:val="18"/>
                <w:szCs w:val="18"/>
              </w:rPr>
            </w:pPr>
          </w:p>
          <w:p w14:paraId="60DFCC28" w14:textId="3C2E250C" w:rsidR="009F7BF7" w:rsidRPr="002334D3" w:rsidRDefault="009F7BF7" w:rsidP="009F7BF7">
            <w:pPr>
              <w:rPr>
                <w:rFonts w:asciiTheme="minorHAnsi" w:hAnsiTheme="minorHAnsi" w:cstheme="minorHAnsi"/>
                <w:b/>
                <w:bCs/>
                <w:sz w:val="18"/>
                <w:szCs w:val="18"/>
              </w:rPr>
            </w:pPr>
            <w:r w:rsidRPr="002334D3">
              <w:rPr>
                <w:rFonts w:asciiTheme="minorHAnsi" w:hAnsiTheme="minorHAnsi" w:cstheme="minorHAnsi"/>
                <w:b/>
                <w:bCs/>
                <w:sz w:val="18"/>
                <w:szCs w:val="18"/>
              </w:rPr>
              <w:t>2. Texte:</w:t>
            </w:r>
            <w:r w:rsidR="00F56D44" w:rsidRPr="002334D3">
              <w:rPr>
                <w:rFonts w:asciiTheme="minorHAnsi" w:hAnsiTheme="minorHAnsi" w:cstheme="minorHAnsi"/>
                <w:b/>
                <w:bCs/>
                <w:sz w:val="18"/>
                <w:szCs w:val="18"/>
              </w:rPr>
              <w:t xml:space="preserve"> Die Schülerinnen und Schüler können…</w:t>
            </w:r>
          </w:p>
          <w:p w14:paraId="04A7FC3E" w14:textId="02C821E6" w:rsidR="009F7BF7" w:rsidRPr="002334D3" w:rsidRDefault="009F7BF7" w:rsidP="009F7BF7">
            <w:pPr>
              <w:rPr>
                <w:rFonts w:asciiTheme="minorHAnsi" w:hAnsiTheme="minorHAnsi" w:cstheme="minorHAnsi"/>
                <w:b/>
                <w:bCs/>
                <w:sz w:val="18"/>
                <w:szCs w:val="18"/>
              </w:rPr>
            </w:pPr>
            <w:r w:rsidRPr="002334D3">
              <w:rPr>
                <w:rFonts w:asciiTheme="minorHAnsi" w:hAnsiTheme="minorHAnsi" w:cstheme="minorHAnsi"/>
                <w:b/>
                <w:bCs/>
                <w:sz w:val="18"/>
                <w:szCs w:val="18"/>
              </w:rPr>
              <w:t xml:space="preserve">    Rezeption</w:t>
            </w:r>
            <w:r w:rsidR="00C93C6A" w:rsidRPr="002334D3">
              <w:rPr>
                <w:rFonts w:asciiTheme="minorHAnsi" w:hAnsiTheme="minorHAnsi" w:cstheme="minorHAnsi"/>
                <w:b/>
                <w:bCs/>
                <w:sz w:val="18"/>
                <w:szCs w:val="18"/>
              </w:rPr>
              <w:t>:</w:t>
            </w:r>
          </w:p>
          <w:p w14:paraId="7CEFCA24" w14:textId="77777777" w:rsidR="009F7BF7" w:rsidRPr="002334D3" w:rsidRDefault="009F7BF7" w:rsidP="00FF36A8">
            <w:pPr>
              <w:pStyle w:val="Listenabsatz"/>
              <w:numPr>
                <w:ilvl w:val="0"/>
                <w:numId w:val="66"/>
              </w:numPr>
              <w:rPr>
                <w:rFonts w:asciiTheme="minorHAnsi" w:hAnsiTheme="minorHAnsi" w:cstheme="minorHAnsi"/>
                <w:sz w:val="18"/>
                <w:szCs w:val="18"/>
              </w:rPr>
            </w:pPr>
            <w:r w:rsidRPr="002334D3">
              <w:rPr>
                <w:rFonts w:asciiTheme="minorHAnsi" w:hAnsiTheme="minorHAnsi" w:cstheme="minorHAnsi"/>
                <w:sz w:val="18"/>
                <w:szCs w:val="18"/>
              </w:rPr>
              <w:t>angeleitet zentrale Aussagen mündlicher und schriftlicher Texte identifizieren und daran ihr Gesamtverständnis des Textes erläutern</w:t>
            </w:r>
          </w:p>
          <w:p w14:paraId="1F6485EF" w14:textId="77777777" w:rsidR="009F7BF7" w:rsidRPr="002334D3" w:rsidRDefault="009F7BF7" w:rsidP="00FF36A8">
            <w:pPr>
              <w:pStyle w:val="Listenabsatz"/>
              <w:numPr>
                <w:ilvl w:val="0"/>
                <w:numId w:val="66"/>
              </w:numPr>
              <w:rPr>
                <w:rFonts w:asciiTheme="minorHAnsi" w:hAnsiTheme="minorHAnsi" w:cstheme="minorHAnsi"/>
                <w:sz w:val="18"/>
                <w:szCs w:val="18"/>
              </w:rPr>
            </w:pPr>
            <w:r w:rsidRPr="002334D3">
              <w:rPr>
                <w:rFonts w:asciiTheme="minorHAnsi" w:hAnsiTheme="minorHAnsi" w:cstheme="minorHAnsi"/>
                <w:sz w:val="18"/>
                <w:szCs w:val="18"/>
              </w:rPr>
              <w:t>in literarischen Texten Figuren untersuchen und Figurenbeziehungen textbezogen erläutern,</w:t>
            </w:r>
          </w:p>
          <w:p w14:paraId="3C8AE360" w14:textId="77777777" w:rsidR="009F7BF7" w:rsidRPr="002334D3" w:rsidRDefault="009F7BF7" w:rsidP="00FF36A8">
            <w:pPr>
              <w:pStyle w:val="Listenabsatz"/>
              <w:numPr>
                <w:ilvl w:val="0"/>
                <w:numId w:val="66"/>
              </w:numPr>
              <w:rPr>
                <w:rFonts w:asciiTheme="minorHAnsi" w:hAnsiTheme="minorHAnsi" w:cstheme="minorHAnsi"/>
                <w:sz w:val="18"/>
                <w:szCs w:val="18"/>
              </w:rPr>
            </w:pPr>
            <w:r w:rsidRPr="002334D3">
              <w:rPr>
                <w:rFonts w:asciiTheme="minorHAnsi" w:hAnsiTheme="minorHAnsi" w:cstheme="minorHAnsi"/>
                <w:sz w:val="18"/>
                <w:szCs w:val="18"/>
              </w:rPr>
              <w:t>erzählende Texte unter Berücksichtigung grundlegender Dimensionen der Handlung (Ort, Zeit, Konflikt, Handlungsschritte) und der erzählerischen Vermittlung (u. a. Erzählerfigur) untersuchen</w:t>
            </w:r>
          </w:p>
          <w:p w14:paraId="556AC9AC" w14:textId="77777777" w:rsidR="009F7BF7" w:rsidRPr="002334D3" w:rsidRDefault="009F7BF7" w:rsidP="00FF36A8">
            <w:pPr>
              <w:pStyle w:val="Listenabsatz"/>
              <w:numPr>
                <w:ilvl w:val="0"/>
                <w:numId w:val="66"/>
              </w:numPr>
              <w:rPr>
                <w:rFonts w:asciiTheme="minorHAnsi" w:hAnsiTheme="minorHAnsi" w:cstheme="minorHAnsi"/>
                <w:sz w:val="18"/>
                <w:szCs w:val="18"/>
              </w:rPr>
            </w:pPr>
            <w:r w:rsidRPr="002334D3">
              <w:rPr>
                <w:rFonts w:asciiTheme="minorHAnsi" w:hAnsiTheme="minorHAnsi" w:cstheme="minorHAnsi"/>
                <w:sz w:val="18"/>
                <w:szCs w:val="18"/>
              </w:rPr>
              <w:t>eine persönliche Stellungnahme zu den Ereignissen und zum Verhalten von literarischen Figuren textgebunden formulieren,</w:t>
            </w:r>
          </w:p>
          <w:p w14:paraId="6DD26621" w14:textId="7B2855A6" w:rsidR="009F7BF7" w:rsidRPr="002334D3" w:rsidRDefault="009F7BF7" w:rsidP="00FF36A8">
            <w:pPr>
              <w:pStyle w:val="Listenabsatz"/>
              <w:numPr>
                <w:ilvl w:val="0"/>
                <w:numId w:val="66"/>
              </w:numPr>
              <w:rPr>
                <w:rFonts w:asciiTheme="minorHAnsi" w:hAnsiTheme="minorHAnsi" w:cstheme="minorHAnsi"/>
                <w:sz w:val="18"/>
                <w:szCs w:val="18"/>
              </w:rPr>
            </w:pPr>
            <w:r w:rsidRPr="002334D3">
              <w:rPr>
                <w:rFonts w:asciiTheme="minorHAnsi" w:hAnsiTheme="minorHAnsi" w:cstheme="minorHAnsi"/>
                <w:sz w:val="18"/>
                <w:szCs w:val="18"/>
              </w:rPr>
              <w:t>eigene Texte zu literarischen Texten verfassen (u. a. Ausgestaltung, Fortsetzung, Paralleltexte) und im Hinblick auf den Ausgangstext erläutern</w:t>
            </w:r>
          </w:p>
          <w:p w14:paraId="3BA4E5BE" w14:textId="77777777" w:rsidR="009F7BF7" w:rsidRPr="002334D3" w:rsidRDefault="009F7BF7" w:rsidP="009F7BF7">
            <w:pPr>
              <w:rPr>
                <w:rFonts w:asciiTheme="minorHAnsi" w:hAnsiTheme="minorHAnsi" w:cstheme="minorHAnsi"/>
                <w:b/>
                <w:bCs/>
                <w:sz w:val="18"/>
                <w:szCs w:val="18"/>
              </w:rPr>
            </w:pPr>
          </w:p>
          <w:p w14:paraId="400E7746" w14:textId="11117AC2" w:rsidR="009F7BF7" w:rsidRPr="002334D3" w:rsidRDefault="009F7BF7" w:rsidP="009F7BF7">
            <w:pPr>
              <w:rPr>
                <w:rFonts w:asciiTheme="minorHAnsi" w:hAnsiTheme="minorHAnsi" w:cstheme="minorHAnsi"/>
                <w:b/>
                <w:bCs/>
                <w:sz w:val="18"/>
                <w:szCs w:val="18"/>
              </w:rPr>
            </w:pPr>
            <w:r w:rsidRPr="002334D3">
              <w:rPr>
                <w:rFonts w:asciiTheme="minorHAnsi" w:hAnsiTheme="minorHAnsi" w:cstheme="minorHAnsi"/>
                <w:b/>
                <w:bCs/>
                <w:sz w:val="18"/>
                <w:szCs w:val="18"/>
              </w:rPr>
              <w:t xml:space="preserve">     Produktion</w:t>
            </w:r>
            <w:r w:rsidR="00C93C6A" w:rsidRPr="002334D3">
              <w:rPr>
                <w:rFonts w:asciiTheme="minorHAnsi" w:hAnsiTheme="minorHAnsi" w:cstheme="minorHAnsi"/>
                <w:b/>
                <w:bCs/>
                <w:sz w:val="18"/>
                <w:szCs w:val="18"/>
              </w:rPr>
              <w:t>:</w:t>
            </w:r>
          </w:p>
          <w:p w14:paraId="588F4184" w14:textId="77777777" w:rsidR="009F7BF7" w:rsidRPr="002334D3" w:rsidRDefault="009F7BF7" w:rsidP="00FF36A8">
            <w:pPr>
              <w:pStyle w:val="Listenabsatz"/>
              <w:numPr>
                <w:ilvl w:val="0"/>
                <w:numId w:val="65"/>
              </w:numPr>
              <w:rPr>
                <w:rFonts w:asciiTheme="minorHAnsi" w:hAnsiTheme="minorHAnsi" w:cstheme="minorHAnsi"/>
                <w:sz w:val="18"/>
                <w:szCs w:val="18"/>
              </w:rPr>
            </w:pPr>
            <w:r w:rsidRPr="002334D3">
              <w:rPr>
                <w:rFonts w:asciiTheme="minorHAnsi" w:hAnsiTheme="minorHAnsi" w:cstheme="minorHAnsi"/>
                <w:sz w:val="18"/>
                <w:szCs w:val="18"/>
              </w:rPr>
              <w:t>ein Schreibziel benennen und mittels geeigneter Hilfen zur Planung und Formulierung (u. a. typische grammatische Konstruktionen, lexikalische Wendungen, satzübergreifende Muster der Textorganisation, Modelltexte) eigene Texte planen, verfassen und überarbeiten</w:t>
            </w:r>
          </w:p>
          <w:p w14:paraId="2D41C0C3" w14:textId="5DC48E2D" w:rsidR="009F7BF7" w:rsidRPr="002334D3" w:rsidRDefault="009F7BF7" w:rsidP="00FF36A8">
            <w:pPr>
              <w:pStyle w:val="Listenabsatz"/>
              <w:numPr>
                <w:ilvl w:val="0"/>
                <w:numId w:val="65"/>
              </w:numPr>
              <w:rPr>
                <w:rFonts w:asciiTheme="minorHAnsi" w:hAnsiTheme="minorHAnsi" w:cstheme="minorHAnsi"/>
                <w:sz w:val="18"/>
                <w:szCs w:val="18"/>
              </w:rPr>
            </w:pPr>
            <w:r w:rsidRPr="002334D3">
              <w:rPr>
                <w:rFonts w:asciiTheme="minorHAnsi" w:hAnsiTheme="minorHAnsi" w:cstheme="minorHAnsi"/>
                <w:sz w:val="18"/>
                <w:szCs w:val="18"/>
              </w:rPr>
              <w:t xml:space="preserve"> ihr eigenes Urteil über einen Text begründen und in kommunikativen Zusammenhängen (Buchkritik, Leseempfehlung) erläutern Produktion</w:t>
            </w:r>
          </w:p>
          <w:p w14:paraId="4E8CD4DA" w14:textId="77777777" w:rsidR="009F7BF7" w:rsidRPr="002334D3" w:rsidRDefault="009F7BF7" w:rsidP="009F7BF7">
            <w:pPr>
              <w:rPr>
                <w:rFonts w:asciiTheme="minorHAnsi" w:hAnsiTheme="minorHAnsi" w:cstheme="minorHAnsi"/>
                <w:b/>
                <w:bCs/>
                <w:sz w:val="18"/>
                <w:szCs w:val="18"/>
              </w:rPr>
            </w:pPr>
          </w:p>
          <w:p w14:paraId="0BCE8B23" w14:textId="084374F4" w:rsidR="009F7BF7" w:rsidRPr="002334D3" w:rsidRDefault="009F7BF7" w:rsidP="009F7BF7">
            <w:pPr>
              <w:rPr>
                <w:rFonts w:asciiTheme="minorHAnsi" w:hAnsiTheme="minorHAnsi" w:cstheme="minorHAnsi"/>
                <w:b/>
                <w:bCs/>
                <w:sz w:val="18"/>
                <w:szCs w:val="18"/>
              </w:rPr>
            </w:pPr>
            <w:r w:rsidRPr="002334D3">
              <w:rPr>
                <w:rFonts w:asciiTheme="minorHAnsi" w:hAnsiTheme="minorHAnsi" w:cstheme="minorHAnsi"/>
                <w:b/>
                <w:bCs/>
                <w:sz w:val="18"/>
                <w:szCs w:val="18"/>
              </w:rPr>
              <w:lastRenderedPageBreak/>
              <w:t>3. Kommunikation:</w:t>
            </w:r>
            <w:r w:rsidR="00F56D44" w:rsidRPr="002334D3">
              <w:rPr>
                <w:rFonts w:asciiTheme="minorHAnsi" w:hAnsiTheme="minorHAnsi" w:cstheme="minorHAnsi"/>
                <w:b/>
                <w:bCs/>
                <w:sz w:val="18"/>
                <w:szCs w:val="18"/>
              </w:rPr>
              <w:t xml:space="preserve"> Die Schülerinnen und Schüler können…</w:t>
            </w:r>
          </w:p>
          <w:p w14:paraId="5ACA5A90" w14:textId="54991D9A" w:rsidR="009F7BF7" w:rsidRPr="002334D3" w:rsidRDefault="009F7BF7" w:rsidP="009F7BF7">
            <w:pPr>
              <w:rPr>
                <w:rFonts w:asciiTheme="minorHAnsi" w:hAnsiTheme="minorHAnsi" w:cstheme="minorHAnsi"/>
                <w:b/>
                <w:bCs/>
                <w:sz w:val="18"/>
                <w:szCs w:val="18"/>
              </w:rPr>
            </w:pPr>
            <w:r w:rsidRPr="002334D3">
              <w:rPr>
                <w:rFonts w:asciiTheme="minorHAnsi" w:hAnsiTheme="minorHAnsi" w:cstheme="minorHAnsi"/>
                <w:b/>
                <w:bCs/>
                <w:sz w:val="18"/>
                <w:szCs w:val="18"/>
              </w:rPr>
              <w:t xml:space="preserve">    Produktion</w:t>
            </w:r>
            <w:r w:rsidR="00C93C6A" w:rsidRPr="002334D3">
              <w:rPr>
                <w:rFonts w:asciiTheme="minorHAnsi" w:hAnsiTheme="minorHAnsi" w:cstheme="minorHAnsi"/>
                <w:b/>
                <w:bCs/>
                <w:sz w:val="18"/>
                <w:szCs w:val="18"/>
              </w:rPr>
              <w:t>:</w:t>
            </w:r>
          </w:p>
          <w:p w14:paraId="5FE921D6" w14:textId="77777777" w:rsidR="009F7BF7" w:rsidRPr="002334D3" w:rsidRDefault="009F7BF7" w:rsidP="00FF36A8">
            <w:pPr>
              <w:pStyle w:val="Listenabsatz"/>
              <w:numPr>
                <w:ilvl w:val="0"/>
                <w:numId w:val="69"/>
              </w:numPr>
              <w:rPr>
                <w:rFonts w:asciiTheme="minorHAnsi" w:hAnsiTheme="minorHAnsi" w:cstheme="minorHAnsi"/>
                <w:b/>
                <w:bCs/>
                <w:sz w:val="18"/>
                <w:szCs w:val="18"/>
              </w:rPr>
            </w:pPr>
            <w:r w:rsidRPr="002334D3">
              <w:rPr>
                <w:rFonts w:asciiTheme="minorHAnsi" w:hAnsiTheme="minorHAnsi" w:cstheme="minorHAnsi"/>
                <w:sz w:val="18"/>
                <w:szCs w:val="18"/>
              </w:rPr>
              <w:t>artikuliert sprechen und Tempo, Lautstärke und Sprechweise situationsangemessen einsetzen</w:t>
            </w:r>
          </w:p>
          <w:p w14:paraId="2708B675" w14:textId="12A50623" w:rsidR="009F7BF7" w:rsidRPr="002334D3" w:rsidRDefault="009F7BF7" w:rsidP="00FF36A8">
            <w:pPr>
              <w:pStyle w:val="Listenabsatz"/>
              <w:numPr>
                <w:ilvl w:val="0"/>
                <w:numId w:val="69"/>
              </w:numPr>
              <w:rPr>
                <w:rFonts w:asciiTheme="minorHAnsi" w:hAnsiTheme="minorHAnsi" w:cstheme="minorHAnsi"/>
                <w:b/>
                <w:bCs/>
                <w:sz w:val="18"/>
                <w:szCs w:val="18"/>
              </w:rPr>
            </w:pPr>
            <w:r w:rsidRPr="002334D3">
              <w:rPr>
                <w:rFonts w:asciiTheme="minorHAnsi" w:hAnsiTheme="minorHAnsi" w:cstheme="minorHAnsi"/>
                <w:sz w:val="18"/>
                <w:szCs w:val="18"/>
              </w:rPr>
              <w:t>das eigene Kommunikationsverhalten nach Kommunikationskonventionen ausrichten</w:t>
            </w:r>
          </w:p>
          <w:p w14:paraId="144C5C61" w14:textId="77777777" w:rsidR="009F7BF7" w:rsidRPr="002334D3" w:rsidRDefault="009F7BF7" w:rsidP="009F7BF7">
            <w:pPr>
              <w:rPr>
                <w:rFonts w:asciiTheme="minorHAnsi" w:hAnsiTheme="minorHAnsi" w:cstheme="minorHAnsi"/>
                <w:b/>
                <w:bCs/>
                <w:sz w:val="18"/>
                <w:szCs w:val="18"/>
              </w:rPr>
            </w:pPr>
          </w:p>
          <w:p w14:paraId="5080BFB7" w14:textId="2ECDBE1B" w:rsidR="009F7BF7" w:rsidRPr="002334D3" w:rsidRDefault="009F7BF7" w:rsidP="009F7BF7">
            <w:pPr>
              <w:rPr>
                <w:rFonts w:asciiTheme="minorHAnsi" w:hAnsiTheme="minorHAnsi" w:cstheme="minorHAnsi"/>
                <w:b/>
                <w:bCs/>
                <w:sz w:val="18"/>
                <w:szCs w:val="18"/>
              </w:rPr>
            </w:pPr>
            <w:r w:rsidRPr="002334D3">
              <w:rPr>
                <w:rFonts w:asciiTheme="minorHAnsi" w:hAnsiTheme="minorHAnsi" w:cstheme="minorHAnsi"/>
                <w:b/>
                <w:bCs/>
                <w:sz w:val="18"/>
                <w:szCs w:val="18"/>
              </w:rPr>
              <w:t>4. Medien:</w:t>
            </w:r>
            <w:r w:rsidR="002334D3" w:rsidRPr="002334D3">
              <w:rPr>
                <w:rFonts w:asciiTheme="minorHAnsi" w:hAnsiTheme="minorHAnsi" w:cstheme="minorHAnsi"/>
                <w:b/>
                <w:bCs/>
                <w:sz w:val="18"/>
                <w:szCs w:val="18"/>
              </w:rPr>
              <w:t xml:space="preserve"> Die Schülerinnen und Schüler können…</w:t>
            </w:r>
          </w:p>
          <w:p w14:paraId="7647BE72" w14:textId="31A9A7DA" w:rsidR="009F7BF7" w:rsidRPr="002334D3" w:rsidRDefault="009F7BF7" w:rsidP="009F7BF7">
            <w:pPr>
              <w:rPr>
                <w:rFonts w:asciiTheme="minorHAnsi" w:hAnsiTheme="minorHAnsi" w:cstheme="minorHAnsi"/>
                <w:b/>
                <w:bCs/>
                <w:sz w:val="18"/>
                <w:szCs w:val="18"/>
              </w:rPr>
            </w:pPr>
            <w:r w:rsidRPr="002334D3">
              <w:rPr>
                <w:rFonts w:asciiTheme="minorHAnsi" w:hAnsiTheme="minorHAnsi" w:cstheme="minorHAnsi"/>
                <w:b/>
                <w:bCs/>
                <w:sz w:val="18"/>
                <w:szCs w:val="18"/>
              </w:rPr>
              <w:t xml:space="preserve">    Rezeption</w:t>
            </w:r>
            <w:r w:rsidR="00C93C6A" w:rsidRPr="002334D3">
              <w:rPr>
                <w:rFonts w:asciiTheme="minorHAnsi" w:hAnsiTheme="minorHAnsi" w:cstheme="minorHAnsi"/>
                <w:b/>
                <w:bCs/>
                <w:sz w:val="18"/>
                <w:szCs w:val="18"/>
              </w:rPr>
              <w:t>:</w:t>
            </w:r>
          </w:p>
          <w:p w14:paraId="6C705206" w14:textId="343F19F1" w:rsidR="005D1388" w:rsidRPr="002334D3" w:rsidRDefault="009F7BF7" w:rsidP="00FF36A8">
            <w:pPr>
              <w:pStyle w:val="Listenabsatz"/>
              <w:numPr>
                <w:ilvl w:val="0"/>
                <w:numId w:val="70"/>
              </w:numPr>
              <w:rPr>
                <w:rFonts w:asciiTheme="minorHAnsi" w:hAnsiTheme="minorHAnsi" w:cstheme="minorHAnsi"/>
                <w:sz w:val="18"/>
                <w:szCs w:val="18"/>
              </w:rPr>
            </w:pPr>
            <w:r w:rsidRPr="002334D3">
              <w:rPr>
                <w:rFonts w:asciiTheme="minorHAnsi" w:hAnsiTheme="minorHAnsi" w:cstheme="minorHAnsi"/>
                <w:sz w:val="18"/>
                <w:szCs w:val="18"/>
              </w:rPr>
              <w:t xml:space="preserve">dem </w:t>
            </w:r>
            <w:proofErr w:type="spellStart"/>
            <w:r w:rsidRPr="002334D3">
              <w:rPr>
                <w:rFonts w:asciiTheme="minorHAnsi" w:hAnsiTheme="minorHAnsi" w:cstheme="minorHAnsi"/>
                <w:sz w:val="18"/>
                <w:szCs w:val="18"/>
              </w:rPr>
              <w:t>Leseziel</w:t>
            </w:r>
            <w:proofErr w:type="spellEnd"/>
            <w:r w:rsidRPr="002334D3">
              <w:rPr>
                <w:rFonts w:asciiTheme="minorHAnsi" w:hAnsiTheme="minorHAnsi" w:cstheme="minorHAnsi"/>
                <w:sz w:val="18"/>
                <w:szCs w:val="18"/>
              </w:rPr>
              <w:t xml:space="preserve"> und dem Medium angepasste einfache Lesestrategien des orientierenden, selektiven, intensiven und vergleichenden Lesens einsetzen (u. a. bei Hypertexten) und die Lektüreergebnisse darstellen</w:t>
            </w:r>
          </w:p>
        </w:tc>
      </w:tr>
      <w:tr w:rsidR="005D1388" w:rsidRPr="002334D3" w14:paraId="194760B7" w14:textId="77777777" w:rsidTr="003529B5">
        <w:trPr>
          <w:trHeight w:val="1424"/>
        </w:trPr>
        <w:tc>
          <w:tcPr>
            <w:tcW w:w="5353" w:type="dxa"/>
            <w:tcBorders>
              <w:top w:val="single" w:sz="4" w:space="0" w:color="auto"/>
              <w:left w:val="single" w:sz="4" w:space="0" w:color="auto"/>
              <w:bottom w:val="single" w:sz="4" w:space="0" w:color="auto"/>
              <w:right w:val="single" w:sz="4" w:space="0" w:color="auto"/>
            </w:tcBorders>
            <w:shd w:val="clear" w:color="auto" w:fill="EEECE1" w:themeFill="background2"/>
          </w:tcPr>
          <w:p w14:paraId="3D59F91C" w14:textId="77777777" w:rsidR="005D1388" w:rsidRPr="002334D3" w:rsidRDefault="005D1388" w:rsidP="00715EC3">
            <w:pPr>
              <w:rPr>
                <w:rFonts w:asciiTheme="minorHAnsi" w:hAnsiTheme="minorHAnsi" w:cstheme="minorHAnsi"/>
                <w:b/>
                <w:bCs/>
                <w:sz w:val="18"/>
                <w:szCs w:val="18"/>
              </w:rPr>
            </w:pPr>
          </w:p>
          <w:p w14:paraId="17C355E6" w14:textId="77777777" w:rsidR="00F52167" w:rsidRPr="002334D3" w:rsidRDefault="00715EC3" w:rsidP="00715EC3">
            <w:pPr>
              <w:jc w:val="center"/>
              <w:rPr>
                <w:rFonts w:asciiTheme="minorHAnsi" w:hAnsiTheme="minorHAnsi" w:cstheme="minorHAnsi"/>
                <w:b/>
                <w:bCs/>
                <w:sz w:val="22"/>
                <w:szCs w:val="22"/>
              </w:rPr>
            </w:pPr>
            <w:r w:rsidRPr="002334D3">
              <w:rPr>
                <w:rFonts w:asciiTheme="minorHAnsi" w:hAnsiTheme="minorHAnsi" w:cstheme="minorHAnsi"/>
                <w:b/>
                <w:bCs/>
                <w:sz w:val="22"/>
                <w:szCs w:val="22"/>
              </w:rPr>
              <w:t xml:space="preserve">Von Tier und Menschen – </w:t>
            </w:r>
          </w:p>
          <w:p w14:paraId="6A164776" w14:textId="1BBC0974" w:rsidR="00715EC3" w:rsidRPr="002C5C64" w:rsidRDefault="00715EC3" w:rsidP="00715EC3">
            <w:pPr>
              <w:jc w:val="center"/>
              <w:rPr>
                <w:rFonts w:asciiTheme="minorHAnsi" w:hAnsiTheme="minorHAnsi" w:cstheme="minorHAnsi"/>
                <w:sz w:val="22"/>
                <w:szCs w:val="22"/>
              </w:rPr>
            </w:pPr>
            <w:r w:rsidRPr="002C5C64">
              <w:rPr>
                <w:rFonts w:asciiTheme="minorHAnsi" w:hAnsiTheme="minorHAnsi" w:cstheme="minorHAnsi"/>
                <w:sz w:val="22"/>
                <w:szCs w:val="22"/>
              </w:rPr>
              <w:t>Fabeln lesen und verstehen</w:t>
            </w:r>
          </w:p>
          <w:p w14:paraId="4D7DB1AE" w14:textId="77777777" w:rsidR="00715EC3" w:rsidRPr="002334D3" w:rsidRDefault="00715EC3" w:rsidP="00715EC3">
            <w:pPr>
              <w:rPr>
                <w:rFonts w:asciiTheme="minorHAnsi" w:hAnsiTheme="minorHAnsi" w:cstheme="minorHAnsi"/>
                <w:b/>
                <w:bCs/>
                <w:sz w:val="22"/>
                <w:szCs w:val="22"/>
              </w:rPr>
            </w:pPr>
          </w:p>
          <w:p w14:paraId="3FB67240" w14:textId="77777777" w:rsidR="005D1388" w:rsidRPr="002334D3" w:rsidRDefault="005D1388" w:rsidP="003529B5">
            <w:pPr>
              <w:rPr>
                <w:rFonts w:asciiTheme="minorHAnsi" w:hAnsiTheme="minorHAnsi" w:cstheme="minorHAnsi"/>
                <w:sz w:val="18"/>
                <w:szCs w:val="18"/>
              </w:rPr>
            </w:pPr>
          </w:p>
        </w:tc>
        <w:tc>
          <w:tcPr>
            <w:tcW w:w="5175" w:type="dxa"/>
            <w:vMerge/>
            <w:tcBorders>
              <w:top w:val="single" w:sz="4" w:space="0" w:color="auto"/>
              <w:left w:val="single" w:sz="4" w:space="0" w:color="auto"/>
              <w:bottom w:val="single" w:sz="4" w:space="0" w:color="auto"/>
              <w:right w:val="single" w:sz="4" w:space="0" w:color="auto"/>
            </w:tcBorders>
          </w:tcPr>
          <w:p w14:paraId="5549DB3D" w14:textId="77777777" w:rsidR="005D1388" w:rsidRPr="002334D3" w:rsidRDefault="005D1388" w:rsidP="003529B5">
            <w:pPr>
              <w:rPr>
                <w:rFonts w:asciiTheme="minorHAnsi" w:hAnsiTheme="minorHAnsi" w:cstheme="minorHAnsi"/>
                <w:sz w:val="18"/>
                <w:szCs w:val="18"/>
              </w:rPr>
            </w:pPr>
          </w:p>
        </w:tc>
        <w:tc>
          <w:tcPr>
            <w:tcW w:w="5882" w:type="dxa"/>
            <w:vMerge/>
            <w:tcBorders>
              <w:top w:val="single" w:sz="4" w:space="0" w:color="auto"/>
              <w:left w:val="single" w:sz="4" w:space="0" w:color="auto"/>
              <w:bottom w:val="single" w:sz="4" w:space="0" w:color="auto"/>
              <w:right w:val="single" w:sz="4" w:space="0" w:color="auto"/>
            </w:tcBorders>
          </w:tcPr>
          <w:p w14:paraId="0D6C92C6" w14:textId="77777777" w:rsidR="005D1388" w:rsidRPr="002334D3" w:rsidRDefault="005D1388" w:rsidP="003529B5">
            <w:pPr>
              <w:rPr>
                <w:rFonts w:cs="Arial"/>
                <w:sz w:val="18"/>
                <w:szCs w:val="18"/>
              </w:rPr>
            </w:pPr>
          </w:p>
        </w:tc>
      </w:tr>
      <w:tr w:rsidR="005D1388" w:rsidRPr="002334D3" w14:paraId="1F289DCE" w14:textId="77777777" w:rsidTr="003529B5">
        <w:tc>
          <w:tcPr>
            <w:tcW w:w="5353" w:type="dxa"/>
            <w:tcBorders>
              <w:top w:val="single" w:sz="4" w:space="0" w:color="auto"/>
            </w:tcBorders>
          </w:tcPr>
          <w:p w14:paraId="62561B74" w14:textId="77777777" w:rsidR="005D1388" w:rsidRPr="002334D3" w:rsidRDefault="005D1388" w:rsidP="003529B5">
            <w:pPr>
              <w:rPr>
                <w:rFonts w:asciiTheme="minorHAnsi" w:hAnsiTheme="minorHAnsi" w:cstheme="minorHAnsi"/>
                <w:b/>
                <w:bCs/>
                <w:sz w:val="18"/>
                <w:szCs w:val="18"/>
                <w:highlight w:val="yellow"/>
              </w:rPr>
            </w:pPr>
            <w:r w:rsidRPr="002334D3">
              <w:rPr>
                <w:rFonts w:asciiTheme="minorHAnsi" w:hAnsiTheme="minorHAnsi" w:cstheme="minorHAnsi"/>
                <w:b/>
                <w:bCs/>
                <w:sz w:val="18"/>
                <w:szCs w:val="18"/>
              </w:rPr>
              <w:t xml:space="preserve">Vorerfahrungen/ Bezüge zu vergangenem und folgendem Unterricht </w:t>
            </w:r>
          </w:p>
        </w:tc>
        <w:tc>
          <w:tcPr>
            <w:tcW w:w="5175" w:type="dxa"/>
            <w:vMerge/>
            <w:tcBorders>
              <w:top w:val="single" w:sz="4" w:space="0" w:color="auto"/>
            </w:tcBorders>
          </w:tcPr>
          <w:p w14:paraId="1C681C37" w14:textId="77777777" w:rsidR="005D1388" w:rsidRPr="002334D3" w:rsidRDefault="005D1388" w:rsidP="003529B5">
            <w:pPr>
              <w:rPr>
                <w:rFonts w:asciiTheme="minorHAnsi" w:hAnsiTheme="minorHAnsi" w:cstheme="minorHAnsi"/>
                <w:sz w:val="18"/>
                <w:szCs w:val="18"/>
              </w:rPr>
            </w:pPr>
          </w:p>
        </w:tc>
        <w:tc>
          <w:tcPr>
            <w:tcW w:w="5882" w:type="dxa"/>
            <w:vMerge/>
            <w:tcBorders>
              <w:top w:val="single" w:sz="4" w:space="0" w:color="auto"/>
            </w:tcBorders>
          </w:tcPr>
          <w:p w14:paraId="610F331C" w14:textId="77777777" w:rsidR="005D1388" w:rsidRPr="002334D3" w:rsidRDefault="005D1388" w:rsidP="003529B5">
            <w:pPr>
              <w:rPr>
                <w:rFonts w:cs="Arial"/>
                <w:sz w:val="18"/>
                <w:szCs w:val="18"/>
              </w:rPr>
            </w:pPr>
          </w:p>
        </w:tc>
      </w:tr>
      <w:tr w:rsidR="005D1388" w:rsidRPr="002334D3" w14:paraId="47F68E27" w14:textId="77777777" w:rsidTr="003529B5">
        <w:trPr>
          <w:trHeight w:val="1194"/>
        </w:trPr>
        <w:tc>
          <w:tcPr>
            <w:tcW w:w="5353" w:type="dxa"/>
          </w:tcPr>
          <w:p w14:paraId="2A0B884D" w14:textId="77777777" w:rsidR="00F52167" w:rsidRPr="002334D3" w:rsidRDefault="00F52167" w:rsidP="00FF36A8">
            <w:pPr>
              <w:pStyle w:val="Default"/>
              <w:numPr>
                <w:ilvl w:val="0"/>
                <w:numId w:val="29"/>
              </w:numPr>
              <w:jc w:val="both"/>
              <w:rPr>
                <w:rFonts w:asciiTheme="minorHAnsi" w:hAnsiTheme="minorHAnsi" w:cstheme="minorHAnsi"/>
                <w:sz w:val="18"/>
                <w:szCs w:val="18"/>
              </w:rPr>
            </w:pPr>
            <w:r w:rsidRPr="002334D3">
              <w:rPr>
                <w:rFonts w:asciiTheme="minorHAnsi" w:hAnsiTheme="minorHAnsi" w:cstheme="minorHAnsi"/>
                <w:sz w:val="18"/>
                <w:szCs w:val="18"/>
              </w:rPr>
              <w:t>Vorerfahrungen mit anderen erzählerischen Kurzformen, z.B. Tiergeschichten, Märchen</w:t>
            </w:r>
          </w:p>
          <w:p w14:paraId="1778B902" w14:textId="4F03E7E2" w:rsidR="00F52167" w:rsidRPr="002334D3" w:rsidRDefault="00F52167" w:rsidP="00FF36A8">
            <w:pPr>
              <w:pStyle w:val="Default"/>
              <w:numPr>
                <w:ilvl w:val="0"/>
                <w:numId w:val="29"/>
              </w:numPr>
              <w:jc w:val="both"/>
              <w:rPr>
                <w:rFonts w:asciiTheme="minorHAnsi" w:hAnsiTheme="minorHAnsi" w:cstheme="minorHAnsi"/>
                <w:sz w:val="18"/>
                <w:szCs w:val="18"/>
              </w:rPr>
            </w:pPr>
            <w:r w:rsidRPr="002334D3">
              <w:rPr>
                <w:rFonts w:asciiTheme="minorHAnsi" w:hAnsiTheme="minorHAnsi" w:cstheme="minorHAnsi"/>
                <w:sz w:val="18"/>
                <w:szCs w:val="18"/>
              </w:rPr>
              <w:t>Fabeln als Lehrdichtung verstehen</w:t>
            </w:r>
          </w:p>
          <w:p w14:paraId="0D5E3CB3" w14:textId="63E3B24D" w:rsidR="00F52167" w:rsidRPr="002334D3" w:rsidRDefault="00F52167" w:rsidP="00FF36A8">
            <w:pPr>
              <w:pStyle w:val="Default"/>
              <w:numPr>
                <w:ilvl w:val="0"/>
                <w:numId w:val="29"/>
              </w:numPr>
              <w:jc w:val="both"/>
              <w:rPr>
                <w:rFonts w:asciiTheme="minorHAnsi" w:hAnsiTheme="minorHAnsi" w:cstheme="minorHAnsi"/>
                <w:sz w:val="18"/>
                <w:szCs w:val="18"/>
              </w:rPr>
            </w:pPr>
            <w:r w:rsidRPr="002334D3">
              <w:rPr>
                <w:rFonts w:asciiTheme="minorHAnsi" w:hAnsiTheme="minorHAnsi" w:cstheme="minorHAnsi"/>
                <w:sz w:val="18"/>
                <w:szCs w:val="18"/>
              </w:rPr>
              <w:t>Texte bearbeiten</w:t>
            </w:r>
          </w:p>
          <w:p w14:paraId="734B50A1" w14:textId="313C0EB6" w:rsidR="00F52167" w:rsidRPr="002334D3" w:rsidRDefault="00F52167" w:rsidP="00FF36A8">
            <w:pPr>
              <w:pStyle w:val="Default"/>
              <w:numPr>
                <w:ilvl w:val="0"/>
                <w:numId w:val="29"/>
              </w:numPr>
              <w:jc w:val="both"/>
              <w:rPr>
                <w:rFonts w:asciiTheme="minorHAnsi" w:hAnsiTheme="minorHAnsi" w:cstheme="minorHAnsi"/>
                <w:sz w:val="18"/>
                <w:szCs w:val="18"/>
              </w:rPr>
            </w:pPr>
            <w:r w:rsidRPr="002334D3">
              <w:rPr>
                <w:rFonts w:asciiTheme="minorHAnsi" w:hAnsiTheme="minorHAnsi" w:cstheme="minorHAnsi"/>
                <w:sz w:val="18"/>
                <w:szCs w:val="18"/>
              </w:rPr>
              <w:t>Sichern der Arbeitsergebnisse</w:t>
            </w:r>
          </w:p>
          <w:p w14:paraId="743A9923" w14:textId="5DAAEBDF" w:rsidR="005D1388" w:rsidRPr="002334D3" w:rsidRDefault="00F52167" w:rsidP="00FF36A8">
            <w:pPr>
              <w:pStyle w:val="Default"/>
              <w:numPr>
                <w:ilvl w:val="0"/>
                <w:numId w:val="29"/>
              </w:numPr>
              <w:jc w:val="both"/>
              <w:rPr>
                <w:rFonts w:asciiTheme="minorHAnsi" w:hAnsiTheme="minorHAnsi" w:cstheme="minorHAnsi"/>
                <w:sz w:val="18"/>
                <w:szCs w:val="18"/>
              </w:rPr>
            </w:pPr>
            <w:r w:rsidRPr="002334D3">
              <w:rPr>
                <w:rFonts w:asciiTheme="minorHAnsi" w:hAnsiTheme="minorHAnsi" w:cstheme="minorHAnsi"/>
                <w:sz w:val="18"/>
                <w:szCs w:val="18"/>
              </w:rPr>
              <w:t>Fabeln nach Textmustern entwickeln und schreiben</w:t>
            </w:r>
          </w:p>
        </w:tc>
        <w:tc>
          <w:tcPr>
            <w:tcW w:w="5175" w:type="dxa"/>
            <w:vMerge/>
          </w:tcPr>
          <w:p w14:paraId="0711C17D" w14:textId="77777777" w:rsidR="005D1388" w:rsidRPr="002334D3" w:rsidRDefault="005D1388" w:rsidP="003529B5">
            <w:pPr>
              <w:rPr>
                <w:rFonts w:asciiTheme="minorHAnsi" w:hAnsiTheme="minorHAnsi" w:cstheme="minorHAnsi"/>
                <w:sz w:val="18"/>
                <w:szCs w:val="18"/>
              </w:rPr>
            </w:pPr>
          </w:p>
        </w:tc>
        <w:tc>
          <w:tcPr>
            <w:tcW w:w="5882" w:type="dxa"/>
            <w:vMerge/>
          </w:tcPr>
          <w:p w14:paraId="4F388FEE" w14:textId="77777777" w:rsidR="005D1388" w:rsidRPr="002334D3" w:rsidRDefault="005D1388" w:rsidP="003529B5">
            <w:pPr>
              <w:rPr>
                <w:rFonts w:cs="Arial"/>
                <w:sz w:val="18"/>
                <w:szCs w:val="18"/>
              </w:rPr>
            </w:pPr>
          </w:p>
        </w:tc>
      </w:tr>
      <w:tr w:rsidR="005D1388" w:rsidRPr="002334D3" w14:paraId="384C471B" w14:textId="77777777" w:rsidTr="003529B5">
        <w:tc>
          <w:tcPr>
            <w:tcW w:w="5353" w:type="dxa"/>
            <w:shd w:val="clear" w:color="auto" w:fill="EEECE1" w:themeFill="background2"/>
          </w:tcPr>
          <w:p w14:paraId="58B84F33" w14:textId="77777777" w:rsidR="005D1388" w:rsidRPr="002334D3" w:rsidRDefault="005D1388" w:rsidP="003529B5">
            <w:pPr>
              <w:jc w:val="center"/>
              <w:rPr>
                <w:rFonts w:asciiTheme="minorHAnsi" w:hAnsiTheme="minorHAnsi" w:cstheme="minorHAnsi"/>
                <w:b/>
                <w:bCs/>
                <w:sz w:val="18"/>
                <w:szCs w:val="18"/>
              </w:rPr>
            </w:pPr>
            <w:r w:rsidRPr="002334D3">
              <w:rPr>
                <w:rFonts w:asciiTheme="minorHAnsi" w:hAnsiTheme="minorHAnsi" w:cstheme="minorHAnsi"/>
                <w:b/>
                <w:bCs/>
                <w:sz w:val="18"/>
                <w:szCs w:val="18"/>
              </w:rPr>
              <w:t>Produkte/ Überprüfungsformate/ Aufgabentypen</w:t>
            </w:r>
          </w:p>
        </w:tc>
        <w:tc>
          <w:tcPr>
            <w:tcW w:w="5175" w:type="dxa"/>
          </w:tcPr>
          <w:p w14:paraId="31C339FC" w14:textId="77777777" w:rsidR="005D1388" w:rsidRPr="002334D3" w:rsidRDefault="005D1388" w:rsidP="003529B5">
            <w:pPr>
              <w:jc w:val="center"/>
              <w:rPr>
                <w:rFonts w:asciiTheme="minorHAnsi" w:hAnsiTheme="minorHAnsi" w:cstheme="minorHAnsi"/>
                <w:b/>
                <w:bCs/>
                <w:sz w:val="18"/>
                <w:szCs w:val="18"/>
                <w:highlight w:val="yellow"/>
              </w:rPr>
            </w:pPr>
            <w:r w:rsidRPr="002334D3">
              <w:rPr>
                <w:rFonts w:asciiTheme="minorHAnsi" w:hAnsiTheme="minorHAnsi" w:cstheme="minorHAnsi"/>
                <w:b/>
                <w:bCs/>
                <w:sz w:val="18"/>
                <w:szCs w:val="18"/>
              </w:rPr>
              <w:t>Materialien/ Medien</w:t>
            </w:r>
          </w:p>
        </w:tc>
        <w:tc>
          <w:tcPr>
            <w:tcW w:w="5882" w:type="dxa"/>
            <w:vMerge/>
          </w:tcPr>
          <w:p w14:paraId="299445F3" w14:textId="77777777" w:rsidR="005D1388" w:rsidRPr="002334D3" w:rsidRDefault="005D1388" w:rsidP="003529B5">
            <w:pPr>
              <w:rPr>
                <w:rFonts w:cs="Arial"/>
                <w:sz w:val="18"/>
                <w:szCs w:val="18"/>
              </w:rPr>
            </w:pPr>
          </w:p>
        </w:tc>
      </w:tr>
      <w:tr w:rsidR="005D1388" w:rsidRPr="002334D3" w14:paraId="32109778" w14:textId="77777777" w:rsidTr="003529B5">
        <w:tc>
          <w:tcPr>
            <w:tcW w:w="5353" w:type="dxa"/>
          </w:tcPr>
          <w:p w14:paraId="28BBF4C9" w14:textId="77777777" w:rsidR="00F52167" w:rsidRPr="002334D3" w:rsidRDefault="005D1388" w:rsidP="003529B5">
            <w:pPr>
              <w:rPr>
                <w:rFonts w:asciiTheme="minorHAnsi" w:hAnsiTheme="minorHAnsi" w:cstheme="minorHAnsi"/>
                <w:sz w:val="18"/>
                <w:szCs w:val="18"/>
              </w:rPr>
            </w:pPr>
            <w:r w:rsidRPr="002334D3">
              <w:rPr>
                <w:rFonts w:asciiTheme="minorHAnsi" w:hAnsiTheme="minorHAnsi" w:cstheme="minorHAnsi"/>
                <w:b/>
                <w:bCs/>
                <w:sz w:val="18"/>
                <w:szCs w:val="18"/>
              </w:rPr>
              <w:t>Produkte:</w:t>
            </w:r>
            <w:r w:rsidRPr="002334D3">
              <w:rPr>
                <w:rFonts w:asciiTheme="minorHAnsi" w:hAnsiTheme="minorHAnsi" w:cstheme="minorHAnsi"/>
                <w:sz w:val="18"/>
                <w:szCs w:val="18"/>
              </w:rPr>
              <w:t xml:space="preserve"> </w:t>
            </w:r>
            <w:r w:rsidR="00F52167" w:rsidRPr="002334D3">
              <w:rPr>
                <w:rFonts w:asciiTheme="minorHAnsi" w:hAnsiTheme="minorHAnsi" w:cstheme="minorHAnsi"/>
                <w:sz w:val="18"/>
                <w:szCs w:val="18"/>
              </w:rPr>
              <w:t xml:space="preserve">Fabel-Illustrationen, -Dialoge, gestaltender/ </w:t>
            </w:r>
          </w:p>
          <w:p w14:paraId="6150A9C1" w14:textId="3FF8E7F4" w:rsidR="005D1388" w:rsidRPr="002334D3" w:rsidRDefault="00F52167" w:rsidP="003529B5">
            <w:pPr>
              <w:rPr>
                <w:rFonts w:asciiTheme="minorHAnsi" w:hAnsiTheme="minorHAnsi" w:cstheme="minorHAnsi"/>
                <w:sz w:val="18"/>
                <w:szCs w:val="18"/>
              </w:rPr>
            </w:pPr>
            <w:r w:rsidRPr="002334D3">
              <w:rPr>
                <w:rFonts w:asciiTheme="minorHAnsi" w:hAnsiTheme="minorHAnsi" w:cstheme="minorHAnsi"/>
                <w:sz w:val="18"/>
                <w:szCs w:val="18"/>
              </w:rPr>
              <w:t xml:space="preserve">                   szenischer Lesevortrag</w:t>
            </w:r>
          </w:p>
          <w:p w14:paraId="6E8D2DDF" w14:textId="77777777" w:rsidR="005D1388" w:rsidRPr="002334D3" w:rsidRDefault="005D1388" w:rsidP="003529B5">
            <w:pPr>
              <w:rPr>
                <w:rFonts w:asciiTheme="minorHAnsi" w:hAnsiTheme="minorHAnsi" w:cstheme="minorHAnsi"/>
                <w:sz w:val="18"/>
                <w:szCs w:val="18"/>
              </w:rPr>
            </w:pPr>
          </w:p>
          <w:p w14:paraId="0B58BE6F" w14:textId="77777777" w:rsidR="0063369B" w:rsidRPr="002334D3" w:rsidRDefault="005D1388" w:rsidP="003529B5">
            <w:pPr>
              <w:rPr>
                <w:rFonts w:asciiTheme="minorHAnsi" w:hAnsiTheme="minorHAnsi" w:cstheme="minorHAnsi"/>
                <w:sz w:val="18"/>
                <w:szCs w:val="18"/>
              </w:rPr>
            </w:pPr>
            <w:r w:rsidRPr="002334D3">
              <w:rPr>
                <w:rFonts w:asciiTheme="minorHAnsi" w:hAnsiTheme="minorHAnsi" w:cstheme="minorHAnsi"/>
                <w:b/>
                <w:bCs/>
                <w:sz w:val="18"/>
                <w:szCs w:val="18"/>
              </w:rPr>
              <w:t>Schriftlich:</w:t>
            </w:r>
            <w:r w:rsidRPr="002334D3">
              <w:rPr>
                <w:rFonts w:asciiTheme="minorHAnsi" w:hAnsiTheme="minorHAnsi" w:cstheme="minorHAnsi"/>
                <w:sz w:val="18"/>
                <w:szCs w:val="18"/>
              </w:rPr>
              <w:t xml:space="preserve"> </w:t>
            </w:r>
            <w:r w:rsidR="0063369B" w:rsidRPr="002334D3">
              <w:rPr>
                <w:rFonts w:asciiTheme="minorHAnsi" w:hAnsiTheme="minorHAnsi" w:cstheme="minorHAnsi"/>
                <w:sz w:val="18"/>
                <w:szCs w:val="18"/>
              </w:rPr>
              <w:t xml:space="preserve">Eine Fabel auf der Basis vorgegebener </w:t>
            </w:r>
          </w:p>
          <w:p w14:paraId="3925BF45" w14:textId="5E5D39C1" w:rsidR="005D1388" w:rsidRPr="002334D3" w:rsidRDefault="0063369B" w:rsidP="003529B5">
            <w:pPr>
              <w:rPr>
                <w:rFonts w:asciiTheme="minorHAnsi" w:hAnsiTheme="minorHAnsi" w:cstheme="minorHAnsi"/>
                <w:sz w:val="18"/>
                <w:szCs w:val="18"/>
              </w:rPr>
            </w:pPr>
            <w:r w:rsidRPr="002334D3">
              <w:rPr>
                <w:rFonts w:asciiTheme="minorHAnsi" w:hAnsiTheme="minorHAnsi" w:cstheme="minorHAnsi"/>
                <w:sz w:val="18"/>
                <w:szCs w:val="18"/>
              </w:rPr>
              <w:t xml:space="preserve">                     Textteile/Bildfolge schreiben (Typ 6)</w:t>
            </w:r>
          </w:p>
          <w:p w14:paraId="78278C42" w14:textId="77777777" w:rsidR="005D1388" w:rsidRPr="002334D3" w:rsidRDefault="005D1388" w:rsidP="003529B5">
            <w:pPr>
              <w:rPr>
                <w:rFonts w:asciiTheme="minorHAnsi" w:hAnsiTheme="minorHAnsi" w:cstheme="minorHAnsi"/>
                <w:sz w:val="18"/>
                <w:szCs w:val="18"/>
              </w:rPr>
            </w:pPr>
          </w:p>
          <w:p w14:paraId="60D94686" w14:textId="6F238DAC" w:rsidR="0063369B" w:rsidRPr="002334D3" w:rsidRDefault="005D1388" w:rsidP="0063369B">
            <w:pPr>
              <w:rPr>
                <w:rFonts w:asciiTheme="minorHAnsi" w:hAnsiTheme="minorHAnsi" w:cstheme="minorHAnsi"/>
                <w:sz w:val="18"/>
                <w:szCs w:val="18"/>
              </w:rPr>
            </w:pPr>
            <w:r w:rsidRPr="002334D3">
              <w:rPr>
                <w:rFonts w:asciiTheme="minorHAnsi" w:hAnsiTheme="minorHAnsi" w:cstheme="minorHAnsi"/>
                <w:b/>
                <w:bCs/>
                <w:sz w:val="18"/>
                <w:szCs w:val="18"/>
              </w:rPr>
              <w:t>Mündlich:</w:t>
            </w:r>
            <w:r w:rsidRPr="002334D3">
              <w:rPr>
                <w:rFonts w:asciiTheme="minorHAnsi" w:hAnsiTheme="minorHAnsi" w:cstheme="minorHAnsi"/>
                <w:sz w:val="18"/>
                <w:szCs w:val="18"/>
              </w:rPr>
              <w:t xml:space="preserve"> </w:t>
            </w:r>
            <w:r w:rsidR="0063369B" w:rsidRPr="002334D3">
              <w:rPr>
                <w:rFonts w:asciiTheme="minorHAnsi" w:hAnsiTheme="minorHAnsi" w:cstheme="minorHAnsi"/>
                <w:sz w:val="18"/>
                <w:szCs w:val="18"/>
              </w:rPr>
              <w:t xml:space="preserve">- anschaulich vortragen, </w:t>
            </w:r>
          </w:p>
          <w:p w14:paraId="3F1A8DBD" w14:textId="7D738165" w:rsidR="0063369B" w:rsidRPr="002334D3" w:rsidRDefault="0063369B" w:rsidP="0063369B">
            <w:pPr>
              <w:rPr>
                <w:rFonts w:asciiTheme="minorHAnsi" w:hAnsiTheme="minorHAnsi" w:cstheme="minorHAnsi"/>
                <w:sz w:val="18"/>
                <w:szCs w:val="18"/>
              </w:rPr>
            </w:pPr>
            <w:r w:rsidRPr="002334D3">
              <w:rPr>
                <w:rFonts w:asciiTheme="minorHAnsi" w:hAnsiTheme="minorHAnsi" w:cstheme="minorHAnsi"/>
                <w:sz w:val="18"/>
                <w:szCs w:val="18"/>
              </w:rPr>
              <w:t xml:space="preserve">                       z.B. Arbeitsergebnisse (Typ 1b)</w:t>
            </w:r>
          </w:p>
          <w:p w14:paraId="22FCACFF" w14:textId="77777777" w:rsidR="0063369B" w:rsidRPr="002334D3" w:rsidRDefault="0063369B" w:rsidP="0063369B">
            <w:pPr>
              <w:rPr>
                <w:rFonts w:asciiTheme="minorHAnsi" w:hAnsiTheme="minorHAnsi" w:cstheme="minorHAnsi"/>
                <w:sz w:val="18"/>
                <w:szCs w:val="18"/>
              </w:rPr>
            </w:pPr>
            <w:r w:rsidRPr="002334D3">
              <w:rPr>
                <w:rFonts w:asciiTheme="minorHAnsi" w:hAnsiTheme="minorHAnsi" w:cstheme="minorHAnsi"/>
                <w:sz w:val="18"/>
                <w:szCs w:val="18"/>
              </w:rPr>
              <w:t xml:space="preserve">                    - gestaltend vortragen, </w:t>
            </w:r>
          </w:p>
          <w:p w14:paraId="203CCA26" w14:textId="02E0505C" w:rsidR="005D1388" w:rsidRPr="002334D3" w:rsidRDefault="0063369B" w:rsidP="0063369B">
            <w:pPr>
              <w:rPr>
                <w:rFonts w:asciiTheme="minorHAnsi" w:hAnsiTheme="minorHAnsi" w:cstheme="minorHAnsi"/>
                <w:sz w:val="18"/>
                <w:szCs w:val="18"/>
              </w:rPr>
            </w:pPr>
            <w:r w:rsidRPr="002334D3">
              <w:rPr>
                <w:rFonts w:asciiTheme="minorHAnsi" w:hAnsiTheme="minorHAnsi" w:cstheme="minorHAnsi"/>
                <w:sz w:val="18"/>
                <w:szCs w:val="18"/>
              </w:rPr>
              <w:t xml:space="preserve">                       z.B. dialogische Texte (Typ 2a)</w:t>
            </w:r>
          </w:p>
        </w:tc>
        <w:tc>
          <w:tcPr>
            <w:tcW w:w="5175" w:type="dxa"/>
          </w:tcPr>
          <w:p w14:paraId="4B5B6B2A" w14:textId="77777777" w:rsidR="00B70B82" w:rsidRPr="002334D3" w:rsidRDefault="00B70B82" w:rsidP="00B70B82">
            <w:pPr>
              <w:pStyle w:val="Default"/>
              <w:jc w:val="center"/>
              <w:rPr>
                <w:rFonts w:asciiTheme="minorHAnsi" w:hAnsiTheme="minorHAnsi" w:cstheme="minorHAnsi"/>
                <w:b/>
                <w:bCs/>
                <w:sz w:val="18"/>
                <w:szCs w:val="18"/>
                <w:u w:val="single"/>
              </w:rPr>
            </w:pPr>
            <w:r w:rsidRPr="002334D3">
              <w:rPr>
                <w:rFonts w:asciiTheme="minorHAnsi" w:hAnsiTheme="minorHAnsi" w:cstheme="minorHAnsi"/>
                <w:b/>
                <w:bCs/>
                <w:sz w:val="18"/>
                <w:szCs w:val="18"/>
                <w:u w:val="single"/>
              </w:rPr>
              <w:t>D wie Deutsch 6:</w:t>
            </w:r>
          </w:p>
          <w:p w14:paraId="20971305" w14:textId="77777777" w:rsidR="00660B6F" w:rsidRPr="002334D3" w:rsidRDefault="00660B6F" w:rsidP="003529B5">
            <w:pPr>
              <w:pStyle w:val="Default"/>
              <w:jc w:val="center"/>
              <w:rPr>
                <w:rFonts w:asciiTheme="minorHAnsi" w:hAnsiTheme="minorHAnsi" w:cstheme="minorHAnsi"/>
                <w:sz w:val="18"/>
                <w:szCs w:val="18"/>
                <w:u w:val="single"/>
              </w:rPr>
            </w:pPr>
          </w:p>
          <w:p w14:paraId="57B018B8" w14:textId="77777777" w:rsidR="00660B6F" w:rsidRPr="002334D3" w:rsidRDefault="00660B6F" w:rsidP="003529B5">
            <w:pPr>
              <w:pStyle w:val="Default"/>
              <w:jc w:val="center"/>
              <w:rPr>
                <w:rFonts w:asciiTheme="minorHAnsi" w:hAnsiTheme="minorHAnsi" w:cstheme="minorHAnsi"/>
                <w:sz w:val="18"/>
                <w:szCs w:val="18"/>
              </w:rPr>
            </w:pPr>
            <w:r w:rsidRPr="002334D3">
              <w:rPr>
                <w:rFonts w:asciiTheme="minorHAnsi" w:hAnsiTheme="minorHAnsi" w:cstheme="minorHAnsi"/>
                <w:sz w:val="18"/>
                <w:szCs w:val="18"/>
              </w:rPr>
              <w:t xml:space="preserve"> Sprach- und Lesebuch, S. 128-151; </w:t>
            </w:r>
          </w:p>
          <w:p w14:paraId="5723C52E" w14:textId="03510EC4" w:rsidR="005D1388" w:rsidRPr="002334D3" w:rsidRDefault="00660B6F" w:rsidP="003529B5">
            <w:pPr>
              <w:pStyle w:val="Default"/>
              <w:jc w:val="center"/>
              <w:rPr>
                <w:rFonts w:asciiTheme="minorHAnsi" w:hAnsiTheme="minorHAnsi" w:cstheme="minorHAnsi"/>
                <w:sz w:val="18"/>
                <w:szCs w:val="18"/>
              </w:rPr>
            </w:pPr>
            <w:r w:rsidRPr="002334D3">
              <w:rPr>
                <w:rFonts w:asciiTheme="minorHAnsi" w:hAnsiTheme="minorHAnsi" w:cstheme="minorHAnsi"/>
                <w:sz w:val="18"/>
                <w:szCs w:val="18"/>
              </w:rPr>
              <w:t>AH, S. 35-44</w:t>
            </w:r>
          </w:p>
        </w:tc>
        <w:tc>
          <w:tcPr>
            <w:tcW w:w="5882" w:type="dxa"/>
            <w:vMerge/>
          </w:tcPr>
          <w:p w14:paraId="12506A74" w14:textId="77777777" w:rsidR="005D1388" w:rsidRPr="002334D3" w:rsidRDefault="005D1388" w:rsidP="003529B5">
            <w:pPr>
              <w:rPr>
                <w:rFonts w:cs="Arial"/>
                <w:sz w:val="18"/>
                <w:szCs w:val="18"/>
              </w:rPr>
            </w:pPr>
          </w:p>
        </w:tc>
      </w:tr>
    </w:tbl>
    <w:p w14:paraId="418F9A54" w14:textId="77777777" w:rsidR="005D1388" w:rsidRPr="002334D3" w:rsidRDefault="005D1388" w:rsidP="005D1388">
      <w:pPr>
        <w:ind w:right="1435"/>
        <w:rPr>
          <w:rFonts w:cs="Arial"/>
          <w:sz w:val="18"/>
          <w:szCs w:val="18"/>
        </w:rPr>
      </w:pPr>
    </w:p>
    <w:p w14:paraId="3D206A26" w14:textId="77777777" w:rsidR="005D1388" w:rsidRPr="002334D3" w:rsidRDefault="005D1388" w:rsidP="005D1388">
      <w:pPr>
        <w:ind w:right="1435"/>
        <w:rPr>
          <w:rFonts w:cs="Arial"/>
          <w:sz w:val="18"/>
          <w:szCs w:val="18"/>
        </w:rPr>
      </w:pPr>
    </w:p>
    <w:p w14:paraId="2B571001" w14:textId="77777777" w:rsidR="005D1388" w:rsidRPr="002334D3" w:rsidRDefault="005D1388" w:rsidP="008B65F1">
      <w:pPr>
        <w:ind w:right="1435"/>
        <w:rPr>
          <w:rFonts w:cs="Arial"/>
          <w:sz w:val="18"/>
          <w:szCs w:val="18"/>
        </w:rPr>
      </w:pPr>
    </w:p>
    <w:p w14:paraId="0FD3B888" w14:textId="77777777" w:rsidR="005A7641" w:rsidRPr="002334D3" w:rsidRDefault="005A7641" w:rsidP="008B65F1">
      <w:pPr>
        <w:ind w:right="1435"/>
        <w:rPr>
          <w:rFonts w:cs="Arial"/>
          <w:sz w:val="18"/>
          <w:szCs w:val="18"/>
        </w:rPr>
      </w:pPr>
    </w:p>
    <w:p w14:paraId="638C0848" w14:textId="77777777" w:rsidR="005A7641" w:rsidRDefault="005A7641" w:rsidP="008B65F1">
      <w:pPr>
        <w:ind w:right="1435"/>
        <w:rPr>
          <w:rFonts w:cs="Arial"/>
          <w:sz w:val="18"/>
          <w:szCs w:val="18"/>
        </w:rPr>
      </w:pPr>
    </w:p>
    <w:p w14:paraId="52EA4242" w14:textId="77777777" w:rsidR="002334D3" w:rsidRDefault="002334D3" w:rsidP="008B65F1">
      <w:pPr>
        <w:ind w:right="1435"/>
        <w:rPr>
          <w:rFonts w:cs="Arial"/>
          <w:sz w:val="18"/>
          <w:szCs w:val="18"/>
        </w:rPr>
      </w:pPr>
    </w:p>
    <w:p w14:paraId="20A8561F" w14:textId="77777777" w:rsidR="002334D3" w:rsidRDefault="002334D3" w:rsidP="008B65F1">
      <w:pPr>
        <w:ind w:right="1435"/>
        <w:rPr>
          <w:rFonts w:cs="Arial"/>
          <w:sz w:val="18"/>
          <w:szCs w:val="18"/>
        </w:rPr>
      </w:pPr>
    </w:p>
    <w:p w14:paraId="1B4C0A05" w14:textId="77777777" w:rsidR="002334D3" w:rsidRDefault="002334D3" w:rsidP="008B65F1">
      <w:pPr>
        <w:ind w:right="1435"/>
        <w:rPr>
          <w:rFonts w:cs="Arial"/>
          <w:sz w:val="18"/>
          <w:szCs w:val="18"/>
        </w:rPr>
      </w:pPr>
    </w:p>
    <w:p w14:paraId="7AB77B26" w14:textId="77777777" w:rsidR="002334D3" w:rsidRDefault="002334D3" w:rsidP="008B65F1">
      <w:pPr>
        <w:ind w:right="1435"/>
        <w:rPr>
          <w:rFonts w:cs="Arial"/>
          <w:sz w:val="18"/>
          <w:szCs w:val="18"/>
        </w:rPr>
      </w:pPr>
    </w:p>
    <w:p w14:paraId="4D0E10DE" w14:textId="77777777" w:rsidR="002334D3" w:rsidRDefault="002334D3" w:rsidP="008B65F1">
      <w:pPr>
        <w:ind w:right="1435"/>
        <w:rPr>
          <w:rFonts w:cs="Arial"/>
          <w:sz w:val="18"/>
          <w:szCs w:val="18"/>
        </w:rPr>
      </w:pPr>
    </w:p>
    <w:p w14:paraId="2745AB07" w14:textId="77777777" w:rsidR="002334D3" w:rsidRDefault="002334D3" w:rsidP="008B65F1">
      <w:pPr>
        <w:ind w:right="1435"/>
        <w:rPr>
          <w:rFonts w:cs="Arial"/>
          <w:sz w:val="18"/>
          <w:szCs w:val="18"/>
        </w:rPr>
      </w:pPr>
    </w:p>
    <w:p w14:paraId="5949D1C1" w14:textId="77777777" w:rsidR="002334D3" w:rsidRDefault="002334D3" w:rsidP="008B65F1">
      <w:pPr>
        <w:ind w:right="1435"/>
        <w:rPr>
          <w:rFonts w:cs="Arial"/>
          <w:sz w:val="18"/>
          <w:szCs w:val="18"/>
        </w:rPr>
      </w:pPr>
    </w:p>
    <w:p w14:paraId="39142753" w14:textId="77777777" w:rsidR="002334D3" w:rsidRDefault="002334D3" w:rsidP="008B65F1">
      <w:pPr>
        <w:ind w:right="1435"/>
        <w:rPr>
          <w:rFonts w:cs="Arial"/>
          <w:sz w:val="18"/>
          <w:szCs w:val="18"/>
        </w:rPr>
      </w:pPr>
    </w:p>
    <w:p w14:paraId="005D0226" w14:textId="77777777" w:rsidR="002334D3" w:rsidRDefault="002334D3" w:rsidP="008B65F1">
      <w:pPr>
        <w:ind w:right="1435"/>
        <w:rPr>
          <w:rFonts w:cs="Arial"/>
          <w:sz w:val="18"/>
          <w:szCs w:val="18"/>
        </w:rPr>
      </w:pPr>
    </w:p>
    <w:p w14:paraId="1C1FAC06" w14:textId="77777777" w:rsidR="002334D3" w:rsidRDefault="002334D3" w:rsidP="008B65F1">
      <w:pPr>
        <w:ind w:right="1435"/>
        <w:rPr>
          <w:rFonts w:cs="Arial"/>
          <w:sz w:val="18"/>
          <w:szCs w:val="18"/>
        </w:rPr>
      </w:pPr>
    </w:p>
    <w:p w14:paraId="407DAE85" w14:textId="77777777" w:rsidR="002334D3" w:rsidRDefault="002334D3" w:rsidP="008B65F1">
      <w:pPr>
        <w:ind w:right="1435"/>
        <w:rPr>
          <w:rFonts w:cs="Arial"/>
          <w:sz w:val="18"/>
          <w:szCs w:val="18"/>
        </w:rPr>
      </w:pPr>
    </w:p>
    <w:p w14:paraId="11468C50" w14:textId="77777777" w:rsidR="002334D3" w:rsidRDefault="002334D3" w:rsidP="008B65F1">
      <w:pPr>
        <w:ind w:right="1435"/>
        <w:rPr>
          <w:rFonts w:cs="Arial"/>
          <w:sz w:val="18"/>
          <w:szCs w:val="18"/>
        </w:rPr>
      </w:pPr>
    </w:p>
    <w:p w14:paraId="36F95BCE" w14:textId="77777777" w:rsidR="002334D3" w:rsidRDefault="002334D3" w:rsidP="008B65F1">
      <w:pPr>
        <w:ind w:right="1435"/>
        <w:rPr>
          <w:rFonts w:cs="Arial"/>
          <w:sz w:val="18"/>
          <w:szCs w:val="18"/>
        </w:rPr>
      </w:pPr>
    </w:p>
    <w:p w14:paraId="1E3ECA4C" w14:textId="77777777" w:rsidR="002334D3" w:rsidRDefault="002334D3" w:rsidP="008B65F1">
      <w:pPr>
        <w:ind w:right="1435"/>
        <w:rPr>
          <w:rFonts w:cs="Arial"/>
          <w:sz w:val="18"/>
          <w:szCs w:val="18"/>
        </w:rPr>
      </w:pPr>
    </w:p>
    <w:p w14:paraId="5A4C68C3" w14:textId="77777777" w:rsidR="002334D3" w:rsidRDefault="002334D3" w:rsidP="008B65F1">
      <w:pPr>
        <w:ind w:right="1435"/>
        <w:rPr>
          <w:rFonts w:cs="Arial"/>
          <w:sz w:val="18"/>
          <w:szCs w:val="18"/>
        </w:rPr>
      </w:pPr>
    </w:p>
    <w:p w14:paraId="1FEF4ABA" w14:textId="77777777" w:rsidR="002334D3" w:rsidRDefault="002334D3" w:rsidP="008B65F1">
      <w:pPr>
        <w:ind w:right="1435"/>
        <w:rPr>
          <w:rFonts w:cs="Arial"/>
          <w:sz w:val="18"/>
          <w:szCs w:val="18"/>
        </w:rPr>
      </w:pPr>
    </w:p>
    <w:p w14:paraId="763FE40E" w14:textId="77777777" w:rsidR="002334D3" w:rsidRDefault="002334D3" w:rsidP="008B65F1">
      <w:pPr>
        <w:ind w:right="1435"/>
        <w:rPr>
          <w:rFonts w:cs="Arial"/>
          <w:sz w:val="18"/>
          <w:szCs w:val="18"/>
        </w:rPr>
      </w:pPr>
    </w:p>
    <w:p w14:paraId="4CCDC15F" w14:textId="77777777" w:rsidR="002334D3" w:rsidRDefault="002334D3" w:rsidP="008B65F1">
      <w:pPr>
        <w:ind w:right="1435"/>
        <w:rPr>
          <w:rFonts w:cs="Arial"/>
          <w:sz w:val="18"/>
          <w:szCs w:val="18"/>
        </w:rPr>
      </w:pPr>
    </w:p>
    <w:p w14:paraId="39E7C626" w14:textId="77777777" w:rsidR="00604587" w:rsidRDefault="00604587" w:rsidP="008B65F1">
      <w:pPr>
        <w:ind w:right="1435"/>
        <w:rPr>
          <w:rFonts w:cs="Arial"/>
          <w:sz w:val="18"/>
          <w:szCs w:val="18"/>
        </w:rPr>
        <w:sectPr w:rsidR="00604587" w:rsidSect="00D95F47">
          <w:pgSz w:w="16838" w:h="11906" w:orient="landscape" w:code="9"/>
          <w:pgMar w:top="1134" w:right="902" w:bottom="1418" w:left="284" w:header="0" w:footer="0" w:gutter="0"/>
          <w:cols w:space="708"/>
          <w:titlePg/>
          <w:docGrid w:linePitch="360"/>
        </w:sectPr>
      </w:pPr>
    </w:p>
    <w:p w14:paraId="2BF017AE" w14:textId="25B349FD" w:rsidR="005D1388" w:rsidRPr="002334D3" w:rsidRDefault="004B7F72" w:rsidP="005D1388">
      <w:pPr>
        <w:ind w:right="1435"/>
        <w:rPr>
          <w:rFonts w:cs="Arial"/>
          <w:b/>
          <w:bCs/>
          <w:sz w:val="18"/>
          <w:szCs w:val="18"/>
        </w:rPr>
      </w:pPr>
      <w:r w:rsidRPr="002334D3">
        <w:rPr>
          <w:rFonts w:cs="Arial"/>
          <w:b/>
          <w:bCs/>
          <w:sz w:val="18"/>
          <w:szCs w:val="18"/>
        </w:rPr>
        <w:lastRenderedPageBreak/>
        <w:t>Ja</w:t>
      </w:r>
      <w:r w:rsidR="005D1388" w:rsidRPr="002334D3">
        <w:rPr>
          <w:rFonts w:cs="Arial"/>
          <w:b/>
          <w:bCs/>
          <w:sz w:val="18"/>
          <w:szCs w:val="18"/>
        </w:rPr>
        <w:t>hrgang 6.4</w:t>
      </w:r>
    </w:p>
    <w:p w14:paraId="34C93AB7" w14:textId="77777777" w:rsidR="005D1388" w:rsidRPr="002334D3" w:rsidRDefault="005D1388" w:rsidP="005D1388">
      <w:pPr>
        <w:ind w:right="1435"/>
        <w:rPr>
          <w:rFonts w:cs="Arial"/>
          <w:sz w:val="18"/>
          <w:szCs w:val="18"/>
        </w:rPr>
      </w:pPr>
    </w:p>
    <w:tbl>
      <w:tblPr>
        <w:tblStyle w:val="Tabellenraster"/>
        <w:tblW w:w="16410" w:type="dxa"/>
        <w:tblLook w:val="04A0" w:firstRow="1" w:lastRow="0" w:firstColumn="1" w:lastColumn="0" w:noHBand="0" w:noVBand="1"/>
      </w:tblPr>
      <w:tblGrid>
        <w:gridCol w:w="5353"/>
        <w:gridCol w:w="5175"/>
        <w:gridCol w:w="5882"/>
      </w:tblGrid>
      <w:tr w:rsidR="005D1388" w:rsidRPr="002334D3" w14:paraId="58EF9CA1" w14:textId="77777777" w:rsidTr="003529B5">
        <w:tc>
          <w:tcPr>
            <w:tcW w:w="5353" w:type="dxa"/>
            <w:tcBorders>
              <w:bottom w:val="single" w:sz="4" w:space="0" w:color="auto"/>
            </w:tcBorders>
          </w:tcPr>
          <w:p w14:paraId="26DE436B" w14:textId="3B7C5610" w:rsidR="005D1388" w:rsidRPr="002334D3" w:rsidRDefault="005D1388" w:rsidP="003529B5">
            <w:pPr>
              <w:rPr>
                <w:rFonts w:asciiTheme="minorHAnsi" w:hAnsiTheme="minorHAnsi" w:cstheme="minorHAnsi"/>
                <w:b/>
                <w:bCs/>
                <w:sz w:val="18"/>
                <w:szCs w:val="18"/>
              </w:rPr>
            </w:pPr>
            <w:r w:rsidRPr="002334D3">
              <w:rPr>
                <w:rFonts w:asciiTheme="minorHAnsi" w:hAnsiTheme="minorHAnsi" w:cstheme="minorHAnsi"/>
                <w:b/>
                <w:bCs/>
                <w:sz w:val="18"/>
                <w:szCs w:val="18"/>
              </w:rPr>
              <w:t>4. Themenfeld/ Unterrichtsvorhaben</w:t>
            </w:r>
          </w:p>
        </w:tc>
        <w:tc>
          <w:tcPr>
            <w:tcW w:w="5175" w:type="dxa"/>
            <w:tcBorders>
              <w:bottom w:val="single" w:sz="4" w:space="0" w:color="auto"/>
            </w:tcBorders>
          </w:tcPr>
          <w:p w14:paraId="37CD178B" w14:textId="77777777" w:rsidR="005D1388" w:rsidRPr="002334D3" w:rsidRDefault="005D1388" w:rsidP="003529B5">
            <w:pPr>
              <w:jc w:val="center"/>
              <w:rPr>
                <w:rFonts w:asciiTheme="minorHAnsi" w:hAnsiTheme="minorHAnsi" w:cstheme="minorHAnsi"/>
                <w:b/>
                <w:bCs/>
                <w:sz w:val="18"/>
                <w:szCs w:val="18"/>
              </w:rPr>
            </w:pPr>
            <w:r w:rsidRPr="002334D3">
              <w:rPr>
                <w:rFonts w:asciiTheme="minorHAnsi" w:hAnsiTheme="minorHAnsi" w:cstheme="minorHAnsi"/>
                <w:b/>
                <w:bCs/>
                <w:sz w:val="18"/>
                <w:szCs w:val="18"/>
              </w:rPr>
              <w:t>Mögliche Bausteine</w:t>
            </w:r>
          </w:p>
        </w:tc>
        <w:tc>
          <w:tcPr>
            <w:tcW w:w="5882" w:type="dxa"/>
            <w:tcBorders>
              <w:bottom w:val="single" w:sz="4" w:space="0" w:color="auto"/>
            </w:tcBorders>
          </w:tcPr>
          <w:p w14:paraId="520D07C3" w14:textId="77777777" w:rsidR="005D1388" w:rsidRPr="002334D3" w:rsidRDefault="005D1388" w:rsidP="003529B5">
            <w:pPr>
              <w:jc w:val="center"/>
              <w:rPr>
                <w:rFonts w:cs="Arial"/>
                <w:b/>
                <w:bCs/>
                <w:sz w:val="18"/>
                <w:szCs w:val="18"/>
              </w:rPr>
            </w:pPr>
            <w:r w:rsidRPr="002334D3">
              <w:rPr>
                <w:rFonts w:cs="Arial"/>
                <w:b/>
                <w:bCs/>
                <w:sz w:val="18"/>
                <w:szCs w:val="18"/>
              </w:rPr>
              <w:t>Inhaltsfelder</w:t>
            </w:r>
          </w:p>
        </w:tc>
      </w:tr>
      <w:tr w:rsidR="005D1388" w:rsidRPr="002334D3" w14:paraId="7388A861" w14:textId="77777777" w:rsidTr="003529B5">
        <w:tc>
          <w:tcPr>
            <w:tcW w:w="5353" w:type="dxa"/>
            <w:tcBorders>
              <w:top w:val="single" w:sz="4" w:space="0" w:color="auto"/>
              <w:left w:val="single" w:sz="4" w:space="0" w:color="auto"/>
              <w:bottom w:val="single" w:sz="4" w:space="0" w:color="auto"/>
              <w:right w:val="single" w:sz="4" w:space="0" w:color="auto"/>
            </w:tcBorders>
          </w:tcPr>
          <w:p w14:paraId="7B58AFB1" w14:textId="77777777" w:rsidR="005D1388" w:rsidRPr="002334D3" w:rsidRDefault="005D1388" w:rsidP="003529B5">
            <w:pPr>
              <w:rPr>
                <w:rFonts w:asciiTheme="minorHAnsi" w:hAnsiTheme="minorHAnsi" w:cstheme="minorHAnsi"/>
                <w:sz w:val="18"/>
                <w:szCs w:val="18"/>
              </w:rPr>
            </w:pPr>
            <w:r w:rsidRPr="002334D3">
              <w:rPr>
                <w:rFonts w:asciiTheme="minorHAnsi" w:hAnsiTheme="minorHAnsi" w:cstheme="minorHAnsi"/>
                <w:sz w:val="18"/>
                <w:szCs w:val="18"/>
              </w:rPr>
              <w:t>Ggf. Kooperation mit: Kunst …</w:t>
            </w:r>
          </w:p>
        </w:tc>
        <w:tc>
          <w:tcPr>
            <w:tcW w:w="5175" w:type="dxa"/>
            <w:vMerge w:val="restart"/>
            <w:tcBorders>
              <w:top w:val="single" w:sz="4" w:space="0" w:color="auto"/>
              <w:left w:val="single" w:sz="4" w:space="0" w:color="auto"/>
              <w:bottom w:val="single" w:sz="4" w:space="0" w:color="auto"/>
              <w:right w:val="single" w:sz="4" w:space="0" w:color="auto"/>
            </w:tcBorders>
          </w:tcPr>
          <w:p w14:paraId="3D7425EB" w14:textId="77777777" w:rsidR="00DA2A23" w:rsidRPr="002334D3" w:rsidRDefault="00DA2A23" w:rsidP="00DA2A23">
            <w:pPr>
              <w:pStyle w:val="Default"/>
              <w:rPr>
                <w:rFonts w:asciiTheme="minorHAnsi" w:hAnsiTheme="minorHAnsi" w:cstheme="minorHAnsi"/>
                <w:b/>
                <w:bCs/>
                <w:sz w:val="18"/>
                <w:szCs w:val="18"/>
              </w:rPr>
            </w:pPr>
            <w:r w:rsidRPr="002334D3">
              <w:rPr>
                <w:rFonts w:asciiTheme="minorHAnsi" w:hAnsiTheme="minorHAnsi" w:cstheme="minorHAnsi"/>
                <w:b/>
                <w:bCs/>
                <w:sz w:val="18"/>
                <w:szCs w:val="18"/>
              </w:rPr>
              <w:t>inhaltlicher und methodischer Schwerpunkt:</w:t>
            </w:r>
          </w:p>
          <w:p w14:paraId="26873100" w14:textId="77777777" w:rsidR="00DA2A23" w:rsidRPr="002334D3" w:rsidRDefault="00DA2A23" w:rsidP="00DA2A23">
            <w:pPr>
              <w:pStyle w:val="Default"/>
              <w:ind w:left="720"/>
              <w:rPr>
                <w:rFonts w:asciiTheme="minorHAnsi" w:hAnsiTheme="minorHAnsi" w:cstheme="minorHAnsi"/>
                <w:sz w:val="18"/>
                <w:szCs w:val="18"/>
              </w:rPr>
            </w:pPr>
          </w:p>
          <w:p w14:paraId="5FEE5651" w14:textId="5E8DFFF7" w:rsidR="00A80C94" w:rsidRPr="002334D3" w:rsidRDefault="00FB0B1F" w:rsidP="00FF36A8">
            <w:pPr>
              <w:pStyle w:val="Default"/>
              <w:numPr>
                <w:ilvl w:val="0"/>
                <w:numId w:val="33"/>
              </w:numPr>
              <w:rPr>
                <w:rFonts w:asciiTheme="minorHAnsi" w:hAnsiTheme="minorHAnsi" w:cstheme="minorHAnsi"/>
                <w:sz w:val="18"/>
                <w:szCs w:val="18"/>
              </w:rPr>
            </w:pPr>
            <w:r w:rsidRPr="002334D3">
              <w:rPr>
                <w:rFonts w:asciiTheme="minorHAnsi" w:hAnsiTheme="minorHAnsi" w:cstheme="minorHAnsi"/>
                <w:sz w:val="18"/>
                <w:szCs w:val="18"/>
              </w:rPr>
              <w:t>e</w:t>
            </w:r>
            <w:r w:rsidR="00A80C94" w:rsidRPr="002334D3">
              <w:rPr>
                <w:rFonts w:asciiTheme="minorHAnsi" w:hAnsiTheme="minorHAnsi" w:cstheme="minorHAnsi"/>
                <w:sz w:val="18"/>
                <w:szCs w:val="18"/>
              </w:rPr>
              <w:t>igene Gedichte (Akrostichon, Elfchen) zu Jahreszeiten verfassen</w:t>
            </w:r>
          </w:p>
          <w:p w14:paraId="1D7BD097" w14:textId="77777777" w:rsidR="00A80C94" w:rsidRPr="002334D3" w:rsidRDefault="00A80C94" w:rsidP="00FF36A8">
            <w:pPr>
              <w:pStyle w:val="Default"/>
              <w:numPr>
                <w:ilvl w:val="0"/>
                <w:numId w:val="33"/>
              </w:numPr>
              <w:rPr>
                <w:rFonts w:asciiTheme="minorHAnsi" w:hAnsiTheme="minorHAnsi" w:cstheme="minorHAnsi"/>
                <w:sz w:val="18"/>
                <w:szCs w:val="18"/>
              </w:rPr>
            </w:pPr>
            <w:r w:rsidRPr="002334D3">
              <w:rPr>
                <w:rFonts w:asciiTheme="minorHAnsi" w:hAnsiTheme="minorHAnsi" w:cstheme="minorHAnsi"/>
                <w:sz w:val="18"/>
                <w:szCs w:val="18"/>
              </w:rPr>
              <w:t>Den formalen Aufbau (Strophen, Verse, Reimschemata) untersuchen</w:t>
            </w:r>
          </w:p>
          <w:p w14:paraId="4421165F" w14:textId="77777777" w:rsidR="00A80C94" w:rsidRPr="002334D3" w:rsidRDefault="00A80C94" w:rsidP="00FF36A8">
            <w:pPr>
              <w:pStyle w:val="Default"/>
              <w:numPr>
                <w:ilvl w:val="0"/>
                <w:numId w:val="33"/>
              </w:numPr>
              <w:rPr>
                <w:rFonts w:asciiTheme="minorHAnsi" w:hAnsiTheme="minorHAnsi" w:cstheme="minorHAnsi"/>
                <w:sz w:val="18"/>
                <w:szCs w:val="18"/>
              </w:rPr>
            </w:pPr>
            <w:r w:rsidRPr="002334D3">
              <w:rPr>
                <w:rFonts w:asciiTheme="minorHAnsi" w:hAnsiTheme="minorHAnsi" w:cstheme="minorHAnsi"/>
                <w:sz w:val="18"/>
                <w:szCs w:val="18"/>
              </w:rPr>
              <w:t>Sprachliche Bilder (Personifikation, Ver- gleich, Metapher) erkennen und entschlüsseln</w:t>
            </w:r>
          </w:p>
          <w:p w14:paraId="74082355" w14:textId="77777777" w:rsidR="00A80C94" w:rsidRPr="002334D3" w:rsidRDefault="00A80C94" w:rsidP="00FF36A8">
            <w:pPr>
              <w:pStyle w:val="Default"/>
              <w:numPr>
                <w:ilvl w:val="0"/>
                <w:numId w:val="33"/>
              </w:numPr>
              <w:rPr>
                <w:rFonts w:asciiTheme="minorHAnsi" w:hAnsiTheme="minorHAnsi" w:cstheme="minorHAnsi"/>
                <w:sz w:val="18"/>
                <w:szCs w:val="18"/>
              </w:rPr>
            </w:pPr>
            <w:r w:rsidRPr="002334D3">
              <w:rPr>
                <w:rFonts w:asciiTheme="minorHAnsi" w:hAnsiTheme="minorHAnsi" w:cstheme="minorHAnsi"/>
                <w:sz w:val="18"/>
                <w:szCs w:val="18"/>
              </w:rPr>
              <w:t>Gedichtinhalte in eigenen Worten wiedergeben</w:t>
            </w:r>
          </w:p>
          <w:p w14:paraId="3D143E49" w14:textId="77777777" w:rsidR="00A80C94" w:rsidRPr="002334D3" w:rsidRDefault="00A80C94" w:rsidP="00FF36A8">
            <w:pPr>
              <w:pStyle w:val="Default"/>
              <w:numPr>
                <w:ilvl w:val="0"/>
                <w:numId w:val="33"/>
              </w:numPr>
              <w:rPr>
                <w:rFonts w:asciiTheme="minorHAnsi" w:hAnsiTheme="minorHAnsi" w:cstheme="minorHAnsi"/>
                <w:sz w:val="18"/>
                <w:szCs w:val="18"/>
              </w:rPr>
            </w:pPr>
            <w:r w:rsidRPr="002334D3">
              <w:rPr>
                <w:rFonts w:asciiTheme="minorHAnsi" w:hAnsiTheme="minorHAnsi" w:cstheme="minorHAnsi"/>
                <w:sz w:val="18"/>
                <w:szCs w:val="18"/>
              </w:rPr>
              <w:t>Inhalt und Form von Gedichten beschreiben</w:t>
            </w:r>
          </w:p>
          <w:p w14:paraId="2A4E469C" w14:textId="77777777" w:rsidR="00A80C94" w:rsidRPr="002334D3" w:rsidRDefault="00A80C94" w:rsidP="00FF36A8">
            <w:pPr>
              <w:pStyle w:val="Default"/>
              <w:numPr>
                <w:ilvl w:val="0"/>
                <w:numId w:val="33"/>
              </w:numPr>
              <w:rPr>
                <w:rFonts w:asciiTheme="minorHAnsi" w:hAnsiTheme="minorHAnsi" w:cstheme="minorHAnsi"/>
                <w:sz w:val="18"/>
                <w:szCs w:val="18"/>
              </w:rPr>
            </w:pPr>
            <w:r w:rsidRPr="002334D3">
              <w:rPr>
                <w:rFonts w:asciiTheme="minorHAnsi" w:hAnsiTheme="minorHAnsi" w:cstheme="minorHAnsi"/>
                <w:sz w:val="18"/>
                <w:szCs w:val="18"/>
              </w:rPr>
              <w:t>Zu Inhalten Stellung nehmen</w:t>
            </w:r>
          </w:p>
          <w:p w14:paraId="42F0E7DC" w14:textId="5B641A35" w:rsidR="00A80C94" w:rsidRPr="002334D3" w:rsidRDefault="00A80C94" w:rsidP="00FF36A8">
            <w:pPr>
              <w:pStyle w:val="Default"/>
              <w:numPr>
                <w:ilvl w:val="0"/>
                <w:numId w:val="33"/>
              </w:numPr>
              <w:rPr>
                <w:rFonts w:asciiTheme="minorHAnsi" w:hAnsiTheme="minorHAnsi" w:cstheme="minorHAnsi"/>
                <w:sz w:val="18"/>
                <w:szCs w:val="18"/>
              </w:rPr>
            </w:pPr>
            <w:r w:rsidRPr="002334D3">
              <w:rPr>
                <w:rFonts w:asciiTheme="minorHAnsi" w:hAnsiTheme="minorHAnsi" w:cstheme="minorHAnsi"/>
                <w:sz w:val="18"/>
                <w:szCs w:val="18"/>
              </w:rPr>
              <w:t>Gedichte gestaltend vortragen</w:t>
            </w:r>
          </w:p>
          <w:p w14:paraId="4CEDF29B" w14:textId="77777777" w:rsidR="005D1388" w:rsidRPr="002334D3" w:rsidRDefault="00A80C94" w:rsidP="00FF36A8">
            <w:pPr>
              <w:pStyle w:val="Default"/>
              <w:numPr>
                <w:ilvl w:val="0"/>
                <w:numId w:val="32"/>
              </w:numPr>
              <w:rPr>
                <w:rFonts w:asciiTheme="minorHAnsi" w:hAnsiTheme="minorHAnsi" w:cstheme="minorHAnsi"/>
                <w:sz w:val="18"/>
                <w:szCs w:val="18"/>
              </w:rPr>
            </w:pPr>
            <w:r w:rsidRPr="002334D3">
              <w:rPr>
                <w:rFonts w:asciiTheme="minorHAnsi" w:hAnsiTheme="minorHAnsi" w:cstheme="minorHAnsi"/>
                <w:sz w:val="18"/>
                <w:szCs w:val="18"/>
              </w:rPr>
              <w:t>Gedichte illustrieren</w:t>
            </w:r>
          </w:p>
          <w:p w14:paraId="70A6005D" w14:textId="77777777" w:rsidR="003E0812" w:rsidRPr="002334D3" w:rsidRDefault="003E0812" w:rsidP="003E0812">
            <w:pPr>
              <w:pStyle w:val="Default"/>
              <w:rPr>
                <w:rFonts w:asciiTheme="minorHAnsi" w:hAnsiTheme="minorHAnsi" w:cstheme="minorHAnsi"/>
                <w:sz w:val="18"/>
                <w:szCs w:val="18"/>
              </w:rPr>
            </w:pPr>
          </w:p>
          <w:p w14:paraId="2B68F010" w14:textId="77777777" w:rsidR="003E0812" w:rsidRPr="002334D3" w:rsidRDefault="003E0812" w:rsidP="003E0812">
            <w:pPr>
              <w:pStyle w:val="Default"/>
              <w:rPr>
                <w:rFonts w:asciiTheme="minorHAnsi" w:hAnsiTheme="minorHAnsi" w:cstheme="minorHAnsi"/>
                <w:b/>
                <w:bCs/>
                <w:sz w:val="18"/>
                <w:szCs w:val="18"/>
              </w:rPr>
            </w:pPr>
            <w:r w:rsidRPr="002334D3">
              <w:rPr>
                <w:rFonts w:asciiTheme="minorHAnsi" w:hAnsiTheme="minorHAnsi" w:cstheme="minorHAnsi"/>
                <w:b/>
                <w:bCs/>
                <w:sz w:val="18"/>
                <w:szCs w:val="18"/>
              </w:rPr>
              <w:t>Grammatik-/Rechtschreibschwerpunkt:</w:t>
            </w:r>
          </w:p>
          <w:p w14:paraId="14590606" w14:textId="1233C4D6" w:rsidR="003E0812" w:rsidRPr="002334D3" w:rsidRDefault="003E0812" w:rsidP="003E0812">
            <w:pPr>
              <w:pStyle w:val="Default"/>
              <w:rPr>
                <w:rFonts w:asciiTheme="minorHAnsi" w:hAnsiTheme="minorHAnsi" w:cstheme="minorHAnsi"/>
                <w:sz w:val="18"/>
                <w:szCs w:val="18"/>
              </w:rPr>
            </w:pPr>
          </w:p>
        </w:tc>
        <w:tc>
          <w:tcPr>
            <w:tcW w:w="5882" w:type="dxa"/>
            <w:vMerge w:val="restart"/>
            <w:tcBorders>
              <w:top w:val="single" w:sz="4" w:space="0" w:color="auto"/>
              <w:left w:val="single" w:sz="4" w:space="0" w:color="auto"/>
              <w:bottom w:val="single" w:sz="4" w:space="0" w:color="auto"/>
              <w:right w:val="single" w:sz="4" w:space="0" w:color="auto"/>
            </w:tcBorders>
          </w:tcPr>
          <w:p w14:paraId="79C2EE16" w14:textId="550F1F67" w:rsidR="002D6C03" w:rsidRPr="002334D3" w:rsidRDefault="002D6C03" w:rsidP="002D6C03">
            <w:pPr>
              <w:rPr>
                <w:rFonts w:asciiTheme="minorHAnsi" w:hAnsiTheme="minorHAnsi" w:cstheme="minorHAnsi"/>
                <w:b/>
                <w:bCs/>
                <w:sz w:val="18"/>
                <w:szCs w:val="18"/>
              </w:rPr>
            </w:pPr>
            <w:r w:rsidRPr="002334D3">
              <w:rPr>
                <w:rFonts w:asciiTheme="minorHAnsi" w:hAnsiTheme="minorHAnsi" w:cstheme="minorHAnsi"/>
                <w:b/>
                <w:bCs/>
                <w:sz w:val="18"/>
                <w:szCs w:val="18"/>
              </w:rPr>
              <w:t>1.Sprache:</w:t>
            </w:r>
            <w:r w:rsidR="002334D3" w:rsidRPr="002334D3">
              <w:rPr>
                <w:rFonts w:asciiTheme="minorHAnsi" w:hAnsiTheme="minorHAnsi" w:cstheme="minorHAnsi"/>
                <w:b/>
                <w:bCs/>
                <w:sz w:val="18"/>
                <w:szCs w:val="18"/>
              </w:rPr>
              <w:t xml:space="preserve"> Die Schülerinnen und Schüler können…</w:t>
            </w:r>
          </w:p>
          <w:p w14:paraId="4634BFCC" w14:textId="3A1ACFFB" w:rsidR="002D6C03" w:rsidRPr="002334D3" w:rsidRDefault="009F7BF7" w:rsidP="002D6C03">
            <w:pPr>
              <w:rPr>
                <w:rFonts w:asciiTheme="minorHAnsi" w:hAnsiTheme="minorHAnsi" w:cstheme="minorHAnsi"/>
                <w:b/>
                <w:bCs/>
                <w:sz w:val="18"/>
                <w:szCs w:val="18"/>
              </w:rPr>
            </w:pPr>
            <w:r w:rsidRPr="002334D3">
              <w:rPr>
                <w:rFonts w:asciiTheme="minorHAnsi" w:hAnsiTheme="minorHAnsi" w:cstheme="minorHAnsi"/>
                <w:b/>
                <w:bCs/>
                <w:sz w:val="18"/>
                <w:szCs w:val="18"/>
              </w:rPr>
              <w:t xml:space="preserve">    </w:t>
            </w:r>
            <w:r w:rsidR="002D6C03" w:rsidRPr="002334D3">
              <w:rPr>
                <w:rFonts w:asciiTheme="minorHAnsi" w:hAnsiTheme="minorHAnsi" w:cstheme="minorHAnsi"/>
                <w:b/>
                <w:bCs/>
                <w:sz w:val="18"/>
                <w:szCs w:val="18"/>
              </w:rPr>
              <w:t>Rezeption</w:t>
            </w:r>
            <w:r w:rsidR="00C93C6A" w:rsidRPr="002334D3">
              <w:rPr>
                <w:rFonts w:asciiTheme="minorHAnsi" w:hAnsiTheme="minorHAnsi" w:cstheme="minorHAnsi"/>
                <w:b/>
                <w:bCs/>
                <w:sz w:val="18"/>
                <w:szCs w:val="18"/>
              </w:rPr>
              <w:t>:</w:t>
            </w:r>
          </w:p>
          <w:p w14:paraId="68291F67" w14:textId="77777777" w:rsidR="009F7BF7" w:rsidRPr="002334D3" w:rsidRDefault="002D6C03" w:rsidP="00FF36A8">
            <w:pPr>
              <w:pStyle w:val="Listenabsatz"/>
              <w:numPr>
                <w:ilvl w:val="0"/>
                <w:numId w:val="71"/>
              </w:numPr>
              <w:rPr>
                <w:rFonts w:asciiTheme="minorHAnsi" w:hAnsiTheme="minorHAnsi" w:cstheme="minorHAnsi"/>
                <w:sz w:val="18"/>
                <w:szCs w:val="18"/>
              </w:rPr>
            </w:pPr>
            <w:r w:rsidRPr="002334D3">
              <w:rPr>
                <w:rFonts w:asciiTheme="minorHAnsi" w:hAnsiTheme="minorHAnsi" w:cstheme="minorHAnsi"/>
                <w:sz w:val="18"/>
                <w:szCs w:val="18"/>
              </w:rPr>
              <w:t>einfache sprachliche Mittel (Metapher, Personifikation, Vergleich, klangliche Gestaltungsmittel) in ihrer Wirkung beschreiben,</w:t>
            </w:r>
          </w:p>
          <w:p w14:paraId="7D23937F" w14:textId="48365A0A" w:rsidR="002D6C03" w:rsidRPr="002334D3" w:rsidRDefault="002D6C03" w:rsidP="00FF36A8">
            <w:pPr>
              <w:pStyle w:val="Listenabsatz"/>
              <w:numPr>
                <w:ilvl w:val="0"/>
                <w:numId w:val="71"/>
              </w:numPr>
              <w:rPr>
                <w:rFonts w:asciiTheme="minorHAnsi" w:hAnsiTheme="minorHAnsi" w:cstheme="minorHAnsi"/>
                <w:sz w:val="18"/>
                <w:szCs w:val="18"/>
              </w:rPr>
            </w:pPr>
            <w:r w:rsidRPr="002334D3">
              <w:rPr>
                <w:rFonts w:asciiTheme="minorHAnsi" w:hAnsiTheme="minorHAnsi" w:cstheme="minorHAnsi"/>
                <w:sz w:val="18"/>
                <w:szCs w:val="18"/>
              </w:rPr>
              <w:t>Wortbedeutungen aus dem Kontext erschließen und unter Zuhilfenahme von digitalen sowie analogen Wörterbüchern klären</w:t>
            </w:r>
          </w:p>
          <w:p w14:paraId="58DE7A21" w14:textId="77777777" w:rsidR="002D6C03" w:rsidRPr="002334D3" w:rsidRDefault="002D6C03" w:rsidP="002D6C03">
            <w:pPr>
              <w:rPr>
                <w:rFonts w:asciiTheme="minorHAnsi" w:hAnsiTheme="minorHAnsi" w:cstheme="minorHAnsi"/>
                <w:sz w:val="18"/>
                <w:szCs w:val="18"/>
              </w:rPr>
            </w:pPr>
          </w:p>
          <w:p w14:paraId="6A001BBA" w14:textId="4498EF22" w:rsidR="002D6C03" w:rsidRPr="002334D3" w:rsidRDefault="009F7BF7" w:rsidP="002D6C03">
            <w:pPr>
              <w:rPr>
                <w:rFonts w:asciiTheme="minorHAnsi" w:hAnsiTheme="minorHAnsi" w:cstheme="minorHAnsi"/>
                <w:b/>
                <w:bCs/>
                <w:sz w:val="18"/>
                <w:szCs w:val="18"/>
              </w:rPr>
            </w:pPr>
            <w:r w:rsidRPr="002334D3">
              <w:rPr>
                <w:rFonts w:asciiTheme="minorHAnsi" w:hAnsiTheme="minorHAnsi" w:cstheme="minorHAnsi"/>
                <w:b/>
                <w:bCs/>
                <w:sz w:val="18"/>
                <w:szCs w:val="18"/>
              </w:rPr>
              <w:t xml:space="preserve">    </w:t>
            </w:r>
            <w:r w:rsidR="002D6C03" w:rsidRPr="002334D3">
              <w:rPr>
                <w:rFonts w:asciiTheme="minorHAnsi" w:hAnsiTheme="minorHAnsi" w:cstheme="minorHAnsi"/>
                <w:b/>
                <w:bCs/>
                <w:sz w:val="18"/>
                <w:szCs w:val="18"/>
              </w:rPr>
              <w:t>Produktion</w:t>
            </w:r>
            <w:r w:rsidR="00C93C6A" w:rsidRPr="002334D3">
              <w:rPr>
                <w:rFonts w:asciiTheme="minorHAnsi" w:hAnsiTheme="minorHAnsi" w:cstheme="minorHAnsi"/>
                <w:b/>
                <w:bCs/>
                <w:sz w:val="18"/>
                <w:szCs w:val="18"/>
              </w:rPr>
              <w:t>:</w:t>
            </w:r>
          </w:p>
          <w:p w14:paraId="2134A350" w14:textId="16AED8B0" w:rsidR="002D6C03" w:rsidRPr="002334D3" w:rsidRDefault="002D6C03" w:rsidP="00FF36A8">
            <w:pPr>
              <w:pStyle w:val="Listenabsatz"/>
              <w:numPr>
                <w:ilvl w:val="0"/>
                <w:numId w:val="72"/>
              </w:numPr>
              <w:rPr>
                <w:rFonts w:asciiTheme="minorHAnsi" w:hAnsiTheme="minorHAnsi" w:cstheme="minorHAnsi"/>
                <w:sz w:val="18"/>
                <w:szCs w:val="18"/>
              </w:rPr>
            </w:pPr>
            <w:r w:rsidRPr="002334D3">
              <w:rPr>
                <w:rFonts w:asciiTheme="minorHAnsi" w:hAnsiTheme="minorHAnsi" w:cstheme="minorHAnsi"/>
                <w:sz w:val="18"/>
                <w:szCs w:val="18"/>
              </w:rPr>
              <w:t>relevantes sprachliches Wissen (u. a. auf Wort- und Satzebene) beim Verfassen eigener Texte einsetzen</w:t>
            </w:r>
          </w:p>
          <w:p w14:paraId="7B69E763" w14:textId="77777777" w:rsidR="002D6C03" w:rsidRPr="002334D3" w:rsidRDefault="002D6C03" w:rsidP="002D6C03">
            <w:pPr>
              <w:rPr>
                <w:rFonts w:asciiTheme="minorHAnsi" w:hAnsiTheme="minorHAnsi" w:cstheme="minorHAnsi"/>
                <w:sz w:val="18"/>
                <w:szCs w:val="18"/>
              </w:rPr>
            </w:pPr>
          </w:p>
          <w:p w14:paraId="28DEAB11" w14:textId="3E230D0D" w:rsidR="002D6C03" w:rsidRPr="002334D3" w:rsidRDefault="002D6C03" w:rsidP="002D6C03">
            <w:pPr>
              <w:rPr>
                <w:rFonts w:asciiTheme="minorHAnsi" w:hAnsiTheme="minorHAnsi" w:cstheme="minorHAnsi"/>
                <w:b/>
                <w:bCs/>
                <w:sz w:val="18"/>
                <w:szCs w:val="18"/>
              </w:rPr>
            </w:pPr>
            <w:r w:rsidRPr="002334D3">
              <w:rPr>
                <w:rFonts w:asciiTheme="minorHAnsi" w:hAnsiTheme="minorHAnsi" w:cstheme="minorHAnsi"/>
                <w:b/>
                <w:bCs/>
                <w:sz w:val="18"/>
                <w:szCs w:val="18"/>
              </w:rPr>
              <w:t>2. Texte:</w:t>
            </w:r>
            <w:r w:rsidR="002334D3" w:rsidRPr="002334D3">
              <w:rPr>
                <w:rFonts w:asciiTheme="minorHAnsi" w:hAnsiTheme="minorHAnsi" w:cstheme="minorHAnsi"/>
                <w:b/>
                <w:bCs/>
                <w:sz w:val="18"/>
                <w:szCs w:val="18"/>
              </w:rPr>
              <w:t xml:space="preserve"> Die Schülerinnen und Schüler können…</w:t>
            </w:r>
          </w:p>
          <w:p w14:paraId="01556673" w14:textId="79D03BF4" w:rsidR="002D6C03" w:rsidRPr="002334D3" w:rsidRDefault="008E5148" w:rsidP="002D6C03">
            <w:pPr>
              <w:rPr>
                <w:rFonts w:asciiTheme="minorHAnsi" w:hAnsiTheme="minorHAnsi" w:cstheme="minorHAnsi"/>
                <w:b/>
                <w:bCs/>
                <w:sz w:val="18"/>
                <w:szCs w:val="18"/>
              </w:rPr>
            </w:pPr>
            <w:r w:rsidRPr="002334D3">
              <w:rPr>
                <w:rFonts w:asciiTheme="minorHAnsi" w:hAnsiTheme="minorHAnsi" w:cstheme="minorHAnsi"/>
                <w:b/>
                <w:bCs/>
                <w:sz w:val="18"/>
                <w:szCs w:val="18"/>
              </w:rPr>
              <w:t xml:space="preserve">    </w:t>
            </w:r>
            <w:r w:rsidR="002D6C03" w:rsidRPr="002334D3">
              <w:rPr>
                <w:rFonts w:asciiTheme="minorHAnsi" w:hAnsiTheme="minorHAnsi" w:cstheme="minorHAnsi"/>
                <w:b/>
                <w:bCs/>
                <w:sz w:val="18"/>
                <w:szCs w:val="18"/>
              </w:rPr>
              <w:t>Rezeption</w:t>
            </w:r>
            <w:r w:rsidR="00C93C6A" w:rsidRPr="002334D3">
              <w:rPr>
                <w:rFonts w:asciiTheme="minorHAnsi" w:hAnsiTheme="minorHAnsi" w:cstheme="minorHAnsi"/>
                <w:b/>
                <w:bCs/>
                <w:sz w:val="18"/>
                <w:szCs w:val="18"/>
              </w:rPr>
              <w:t>:</w:t>
            </w:r>
          </w:p>
          <w:p w14:paraId="4447F0E4" w14:textId="3915DB4F" w:rsidR="002D6C03" w:rsidRPr="002334D3" w:rsidRDefault="002D6C03" w:rsidP="00FF36A8">
            <w:pPr>
              <w:pStyle w:val="Listenabsatz"/>
              <w:numPr>
                <w:ilvl w:val="0"/>
                <w:numId w:val="72"/>
              </w:numPr>
              <w:rPr>
                <w:rFonts w:asciiTheme="minorHAnsi" w:hAnsiTheme="minorHAnsi" w:cstheme="minorHAnsi"/>
                <w:sz w:val="18"/>
                <w:szCs w:val="18"/>
              </w:rPr>
            </w:pPr>
            <w:r w:rsidRPr="002334D3">
              <w:rPr>
                <w:rFonts w:asciiTheme="minorHAnsi" w:hAnsiTheme="minorHAnsi" w:cstheme="minorHAnsi"/>
                <w:sz w:val="18"/>
                <w:szCs w:val="18"/>
              </w:rPr>
              <w:t>lyrische Texte untersuchen – auch unter Berücksichtigung formaler und sprachlicher Gestaltungsmittel (Reim, Metrum, Klang, strophische Gliederung; einfache Formen der Bildlichkeit)</w:t>
            </w:r>
          </w:p>
          <w:p w14:paraId="29B96F58" w14:textId="77777777" w:rsidR="008E5148" w:rsidRPr="002334D3" w:rsidRDefault="002D6C03" w:rsidP="00FF36A8">
            <w:pPr>
              <w:pStyle w:val="Listenabsatz"/>
              <w:numPr>
                <w:ilvl w:val="0"/>
                <w:numId w:val="72"/>
              </w:numPr>
              <w:rPr>
                <w:rFonts w:asciiTheme="minorHAnsi" w:hAnsiTheme="minorHAnsi" w:cstheme="minorHAnsi"/>
                <w:sz w:val="18"/>
                <w:szCs w:val="18"/>
              </w:rPr>
            </w:pPr>
            <w:r w:rsidRPr="002334D3">
              <w:rPr>
                <w:rFonts w:asciiTheme="minorHAnsi" w:hAnsiTheme="minorHAnsi" w:cstheme="minorHAnsi"/>
                <w:sz w:val="18"/>
                <w:szCs w:val="18"/>
              </w:rPr>
              <w:t>eine persönliche Stellungnahme zu den Ereignissen und zum Verhalten von literarischen Figuren textgebunden formulieren,</w:t>
            </w:r>
          </w:p>
          <w:p w14:paraId="3D702D6A" w14:textId="14DE2836" w:rsidR="002D6C03" w:rsidRPr="002334D3" w:rsidRDefault="002D6C03" w:rsidP="00FF36A8">
            <w:pPr>
              <w:pStyle w:val="Listenabsatz"/>
              <w:numPr>
                <w:ilvl w:val="0"/>
                <w:numId w:val="72"/>
              </w:numPr>
              <w:rPr>
                <w:rFonts w:asciiTheme="minorHAnsi" w:hAnsiTheme="minorHAnsi" w:cstheme="minorHAnsi"/>
                <w:sz w:val="18"/>
                <w:szCs w:val="18"/>
              </w:rPr>
            </w:pPr>
            <w:r w:rsidRPr="002334D3">
              <w:rPr>
                <w:rFonts w:asciiTheme="minorHAnsi" w:hAnsiTheme="minorHAnsi" w:cstheme="minorHAnsi"/>
                <w:sz w:val="18"/>
                <w:szCs w:val="18"/>
              </w:rPr>
              <w:t>eigene Texte zu literarischen Texten verfassen (u. a. Ausgestaltung, Fortsetzung, Paralleltexte) und im Hinblick auf den Ausgangstext erläutern</w:t>
            </w:r>
          </w:p>
          <w:p w14:paraId="138B10A1" w14:textId="280D8985" w:rsidR="002D6C03" w:rsidRPr="002334D3" w:rsidRDefault="002D6C03" w:rsidP="002D6C03">
            <w:pPr>
              <w:rPr>
                <w:rFonts w:asciiTheme="minorHAnsi" w:hAnsiTheme="minorHAnsi" w:cstheme="minorHAnsi"/>
                <w:sz w:val="18"/>
                <w:szCs w:val="18"/>
              </w:rPr>
            </w:pPr>
          </w:p>
          <w:p w14:paraId="5909B126" w14:textId="2A61824B" w:rsidR="002D6C03" w:rsidRPr="002334D3" w:rsidRDefault="008E5148" w:rsidP="002D6C03">
            <w:pPr>
              <w:rPr>
                <w:rFonts w:asciiTheme="minorHAnsi" w:hAnsiTheme="minorHAnsi" w:cstheme="minorHAnsi"/>
                <w:b/>
                <w:bCs/>
                <w:sz w:val="18"/>
                <w:szCs w:val="18"/>
              </w:rPr>
            </w:pPr>
            <w:r w:rsidRPr="002334D3">
              <w:rPr>
                <w:rFonts w:asciiTheme="minorHAnsi" w:hAnsiTheme="minorHAnsi" w:cstheme="minorHAnsi"/>
                <w:b/>
                <w:bCs/>
                <w:sz w:val="18"/>
                <w:szCs w:val="18"/>
              </w:rPr>
              <w:t xml:space="preserve">    </w:t>
            </w:r>
            <w:r w:rsidR="002D6C03" w:rsidRPr="002334D3">
              <w:rPr>
                <w:rFonts w:asciiTheme="minorHAnsi" w:hAnsiTheme="minorHAnsi" w:cstheme="minorHAnsi"/>
                <w:b/>
                <w:bCs/>
                <w:sz w:val="18"/>
                <w:szCs w:val="18"/>
              </w:rPr>
              <w:t>Produktion</w:t>
            </w:r>
            <w:r w:rsidR="00C93C6A" w:rsidRPr="002334D3">
              <w:rPr>
                <w:rFonts w:asciiTheme="minorHAnsi" w:hAnsiTheme="minorHAnsi" w:cstheme="minorHAnsi"/>
                <w:b/>
                <w:bCs/>
                <w:sz w:val="18"/>
                <w:szCs w:val="18"/>
              </w:rPr>
              <w:t>:</w:t>
            </w:r>
          </w:p>
          <w:p w14:paraId="63DDF5A4" w14:textId="32ECF767" w:rsidR="002D6C03" w:rsidRPr="002334D3" w:rsidRDefault="002D6C03" w:rsidP="00FF36A8">
            <w:pPr>
              <w:pStyle w:val="Listenabsatz"/>
              <w:numPr>
                <w:ilvl w:val="0"/>
                <w:numId w:val="73"/>
              </w:numPr>
              <w:rPr>
                <w:rFonts w:asciiTheme="minorHAnsi" w:hAnsiTheme="minorHAnsi" w:cstheme="minorHAnsi"/>
                <w:sz w:val="18"/>
                <w:szCs w:val="18"/>
              </w:rPr>
            </w:pPr>
            <w:r w:rsidRPr="002334D3">
              <w:rPr>
                <w:rFonts w:asciiTheme="minorHAnsi" w:hAnsiTheme="minorHAnsi" w:cstheme="minorHAnsi"/>
                <w:sz w:val="18"/>
                <w:szCs w:val="18"/>
              </w:rPr>
              <w:t>ihr eigenes Urteil über einen Text begründen und in kommunikativen Zusammenhängen (Buchkritik, Leseempfehlung) erläutern</w:t>
            </w:r>
          </w:p>
          <w:p w14:paraId="55257190" w14:textId="77777777" w:rsidR="002D6C03" w:rsidRPr="002334D3" w:rsidRDefault="002D6C03" w:rsidP="002D6C03">
            <w:pPr>
              <w:rPr>
                <w:rFonts w:asciiTheme="minorHAnsi" w:hAnsiTheme="minorHAnsi" w:cstheme="minorHAnsi"/>
                <w:sz w:val="18"/>
                <w:szCs w:val="18"/>
              </w:rPr>
            </w:pPr>
          </w:p>
          <w:p w14:paraId="18828B1D" w14:textId="7C8A3245" w:rsidR="002D6C03" w:rsidRPr="002334D3" w:rsidRDefault="002D6C03" w:rsidP="002D6C03">
            <w:pPr>
              <w:rPr>
                <w:rFonts w:asciiTheme="minorHAnsi" w:hAnsiTheme="minorHAnsi" w:cstheme="minorHAnsi"/>
                <w:b/>
                <w:bCs/>
                <w:sz w:val="18"/>
                <w:szCs w:val="18"/>
              </w:rPr>
            </w:pPr>
            <w:r w:rsidRPr="002334D3">
              <w:rPr>
                <w:rFonts w:asciiTheme="minorHAnsi" w:hAnsiTheme="minorHAnsi" w:cstheme="minorHAnsi"/>
                <w:b/>
                <w:bCs/>
                <w:sz w:val="18"/>
                <w:szCs w:val="18"/>
              </w:rPr>
              <w:t>3. Kommunikation:</w:t>
            </w:r>
            <w:r w:rsidR="002334D3" w:rsidRPr="002334D3">
              <w:rPr>
                <w:rFonts w:asciiTheme="minorHAnsi" w:hAnsiTheme="minorHAnsi" w:cstheme="minorHAnsi"/>
                <w:b/>
                <w:bCs/>
                <w:sz w:val="18"/>
                <w:szCs w:val="18"/>
              </w:rPr>
              <w:t xml:space="preserve"> Die Schülerinnen und Schüler können…</w:t>
            </w:r>
          </w:p>
          <w:p w14:paraId="631F9D4B" w14:textId="457D0C9B" w:rsidR="002D6C03" w:rsidRPr="002334D3" w:rsidRDefault="008E5148" w:rsidP="002D6C03">
            <w:pPr>
              <w:rPr>
                <w:rFonts w:asciiTheme="minorHAnsi" w:hAnsiTheme="minorHAnsi" w:cstheme="minorHAnsi"/>
                <w:b/>
                <w:bCs/>
                <w:sz w:val="18"/>
                <w:szCs w:val="18"/>
              </w:rPr>
            </w:pPr>
            <w:r w:rsidRPr="002334D3">
              <w:rPr>
                <w:rFonts w:asciiTheme="minorHAnsi" w:hAnsiTheme="minorHAnsi" w:cstheme="minorHAnsi"/>
                <w:b/>
                <w:bCs/>
                <w:sz w:val="18"/>
                <w:szCs w:val="18"/>
              </w:rPr>
              <w:t xml:space="preserve">   </w:t>
            </w:r>
            <w:r w:rsidR="002D6C03" w:rsidRPr="002334D3">
              <w:rPr>
                <w:rFonts w:asciiTheme="minorHAnsi" w:hAnsiTheme="minorHAnsi" w:cstheme="minorHAnsi"/>
                <w:b/>
                <w:bCs/>
                <w:sz w:val="18"/>
                <w:szCs w:val="18"/>
              </w:rPr>
              <w:t>Rezeption</w:t>
            </w:r>
            <w:r w:rsidR="00C93C6A" w:rsidRPr="002334D3">
              <w:rPr>
                <w:rFonts w:asciiTheme="minorHAnsi" w:hAnsiTheme="minorHAnsi" w:cstheme="minorHAnsi"/>
                <w:b/>
                <w:bCs/>
                <w:sz w:val="18"/>
                <w:szCs w:val="18"/>
              </w:rPr>
              <w:t>:</w:t>
            </w:r>
          </w:p>
          <w:p w14:paraId="4EE22435" w14:textId="61AB877A" w:rsidR="002D6C03" w:rsidRPr="002334D3" w:rsidRDefault="002D6C03" w:rsidP="00FF36A8">
            <w:pPr>
              <w:pStyle w:val="Listenabsatz"/>
              <w:numPr>
                <w:ilvl w:val="0"/>
                <w:numId w:val="73"/>
              </w:numPr>
              <w:rPr>
                <w:rFonts w:asciiTheme="minorHAnsi" w:hAnsiTheme="minorHAnsi" w:cstheme="minorHAnsi"/>
                <w:sz w:val="18"/>
                <w:szCs w:val="18"/>
              </w:rPr>
            </w:pPr>
            <w:r w:rsidRPr="002334D3">
              <w:rPr>
                <w:rFonts w:asciiTheme="minorHAnsi" w:hAnsiTheme="minorHAnsi" w:cstheme="minorHAnsi"/>
                <w:sz w:val="18"/>
                <w:szCs w:val="18"/>
              </w:rPr>
              <w:t>aktiv zuhören, gezielt nachfragen und Gehörtes zutreffend wiedergeben – auch unter Nutzung eigener Notizen</w:t>
            </w:r>
          </w:p>
          <w:p w14:paraId="5493D68D" w14:textId="77777777" w:rsidR="002D6C03" w:rsidRPr="002334D3" w:rsidRDefault="002D6C03" w:rsidP="002D6C03">
            <w:pPr>
              <w:rPr>
                <w:rFonts w:asciiTheme="minorHAnsi" w:hAnsiTheme="minorHAnsi" w:cstheme="minorHAnsi"/>
                <w:sz w:val="18"/>
                <w:szCs w:val="18"/>
              </w:rPr>
            </w:pPr>
          </w:p>
          <w:p w14:paraId="0EC8B251" w14:textId="0C9AF68B" w:rsidR="008E5148" w:rsidRPr="002334D3" w:rsidRDefault="008E5148" w:rsidP="002D6C03">
            <w:pPr>
              <w:rPr>
                <w:rFonts w:asciiTheme="minorHAnsi" w:hAnsiTheme="minorHAnsi" w:cstheme="minorHAnsi"/>
                <w:b/>
                <w:bCs/>
                <w:sz w:val="18"/>
                <w:szCs w:val="18"/>
              </w:rPr>
            </w:pPr>
            <w:r w:rsidRPr="002334D3">
              <w:rPr>
                <w:rFonts w:asciiTheme="minorHAnsi" w:hAnsiTheme="minorHAnsi" w:cstheme="minorHAnsi"/>
                <w:b/>
                <w:bCs/>
                <w:sz w:val="18"/>
                <w:szCs w:val="18"/>
              </w:rPr>
              <w:t xml:space="preserve">   </w:t>
            </w:r>
            <w:r w:rsidR="002D6C03" w:rsidRPr="002334D3">
              <w:rPr>
                <w:rFonts w:asciiTheme="minorHAnsi" w:hAnsiTheme="minorHAnsi" w:cstheme="minorHAnsi"/>
                <w:b/>
                <w:bCs/>
                <w:sz w:val="18"/>
                <w:szCs w:val="18"/>
              </w:rPr>
              <w:t>Produktion</w:t>
            </w:r>
            <w:r w:rsidR="00C93C6A" w:rsidRPr="002334D3">
              <w:rPr>
                <w:rFonts w:asciiTheme="minorHAnsi" w:hAnsiTheme="minorHAnsi" w:cstheme="minorHAnsi"/>
                <w:b/>
                <w:bCs/>
                <w:sz w:val="18"/>
                <w:szCs w:val="18"/>
              </w:rPr>
              <w:t>:</w:t>
            </w:r>
          </w:p>
          <w:p w14:paraId="3930472F" w14:textId="367B80A9" w:rsidR="002D6C03" w:rsidRPr="002334D3" w:rsidRDefault="002D6C03" w:rsidP="00FF36A8">
            <w:pPr>
              <w:pStyle w:val="Listenabsatz"/>
              <w:numPr>
                <w:ilvl w:val="0"/>
                <w:numId w:val="73"/>
              </w:numPr>
              <w:rPr>
                <w:rFonts w:asciiTheme="minorHAnsi" w:hAnsiTheme="minorHAnsi" w:cstheme="minorHAnsi"/>
                <w:b/>
                <w:bCs/>
                <w:sz w:val="18"/>
                <w:szCs w:val="18"/>
              </w:rPr>
            </w:pPr>
            <w:r w:rsidRPr="002334D3">
              <w:rPr>
                <w:rFonts w:asciiTheme="minorHAnsi" w:hAnsiTheme="minorHAnsi" w:cstheme="minorHAnsi"/>
                <w:sz w:val="18"/>
                <w:szCs w:val="18"/>
              </w:rPr>
              <w:t>eigene Beobachtungen und Erfahrungen anderen gegenüber sprachlich angemessen und verständlich darstellen</w:t>
            </w:r>
          </w:p>
          <w:p w14:paraId="0C279FF5" w14:textId="77777777" w:rsidR="002D6C03" w:rsidRPr="002334D3" w:rsidRDefault="002D6C03" w:rsidP="002D6C03">
            <w:pPr>
              <w:rPr>
                <w:rFonts w:asciiTheme="minorHAnsi" w:hAnsiTheme="minorHAnsi" w:cstheme="minorHAnsi"/>
                <w:sz w:val="18"/>
                <w:szCs w:val="18"/>
              </w:rPr>
            </w:pPr>
          </w:p>
          <w:p w14:paraId="67303139" w14:textId="04EA3CC8" w:rsidR="002D6C03" w:rsidRPr="002334D3" w:rsidRDefault="002D6C03" w:rsidP="002D6C03">
            <w:pPr>
              <w:rPr>
                <w:rFonts w:asciiTheme="minorHAnsi" w:hAnsiTheme="minorHAnsi" w:cstheme="minorHAnsi"/>
                <w:b/>
                <w:bCs/>
                <w:sz w:val="18"/>
                <w:szCs w:val="18"/>
              </w:rPr>
            </w:pPr>
            <w:r w:rsidRPr="002334D3">
              <w:rPr>
                <w:rFonts w:asciiTheme="minorHAnsi" w:hAnsiTheme="minorHAnsi" w:cstheme="minorHAnsi"/>
                <w:b/>
                <w:bCs/>
                <w:sz w:val="18"/>
                <w:szCs w:val="18"/>
              </w:rPr>
              <w:t>4. Medien:</w:t>
            </w:r>
            <w:r w:rsidR="002334D3" w:rsidRPr="002334D3">
              <w:rPr>
                <w:rFonts w:asciiTheme="minorHAnsi" w:hAnsiTheme="minorHAnsi" w:cstheme="minorHAnsi"/>
                <w:b/>
                <w:bCs/>
                <w:sz w:val="18"/>
                <w:szCs w:val="18"/>
              </w:rPr>
              <w:t xml:space="preserve"> Die Schülerinnen und Schüler können…</w:t>
            </w:r>
          </w:p>
          <w:p w14:paraId="3EDD52E4" w14:textId="07B02C2A" w:rsidR="002D6C03" w:rsidRPr="002334D3" w:rsidRDefault="008E5148" w:rsidP="002D6C03">
            <w:pPr>
              <w:rPr>
                <w:rFonts w:asciiTheme="minorHAnsi" w:hAnsiTheme="minorHAnsi" w:cstheme="minorHAnsi"/>
                <w:b/>
                <w:bCs/>
                <w:sz w:val="18"/>
                <w:szCs w:val="18"/>
              </w:rPr>
            </w:pPr>
            <w:r w:rsidRPr="002334D3">
              <w:rPr>
                <w:rFonts w:asciiTheme="minorHAnsi" w:hAnsiTheme="minorHAnsi" w:cstheme="minorHAnsi"/>
                <w:b/>
                <w:bCs/>
                <w:sz w:val="18"/>
                <w:szCs w:val="18"/>
              </w:rPr>
              <w:t xml:space="preserve">    </w:t>
            </w:r>
            <w:r w:rsidR="002D6C03" w:rsidRPr="002334D3">
              <w:rPr>
                <w:rFonts w:asciiTheme="minorHAnsi" w:hAnsiTheme="minorHAnsi" w:cstheme="minorHAnsi"/>
                <w:b/>
                <w:bCs/>
                <w:sz w:val="18"/>
                <w:szCs w:val="18"/>
              </w:rPr>
              <w:t>Rezeption</w:t>
            </w:r>
            <w:r w:rsidR="00C93C6A" w:rsidRPr="002334D3">
              <w:rPr>
                <w:rFonts w:asciiTheme="minorHAnsi" w:hAnsiTheme="minorHAnsi" w:cstheme="minorHAnsi"/>
                <w:b/>
                <w:bCs/>
                <w:sz w:val="18"/>
                <w:szCs w:val="18"/>
              </w:rPr>
              <w:t>:</w:t>
            </w:r>
          </w:p>
          <w:p w14:paraId="77B19AB2" w14:textId="314FBFDB" w:rsidR="005D1388" w:rsidRPr="002334D3" w:rsidRDefault="002D6C03" w:rsidP="00FF36A8">
            <w:pPr>
              <w:pStyle w:val="Listenabsatz"/>
              <w:numPr>
                <w:ilvl w:val="0"/>
                <w:numId w:val="73"/>
              </w:numPr>
              <w:rPr>
                <w:rFonts w:asciiTheme="minorHAnsi" w:hAnsiTheme="minorHAnsi" w:cstheme="minorHAnsi"/>
                <w:sz w:val="18"/>
                <w:szCs w:val="18"/>
              </w:rPr>
            </w:pPr>
            <w:r w:rsidRPr="002334D3">
              <w:rPr>
                <w:rFonts w:asciiTheme="minorHAnsi" w:hAnsiTheme="minorHAnsi" w:cstheme="minorHAnsi"/>
                <w:sz w:val="18"/>
                <w:szCs w:val="18"/>
              </w:rPr>
              <w:t xml:space="preserve">dem </w:t>
            </w:r>
            <w:proofErr w:type="spellStart"/>
            <w:r w:rsidRPr="002334D3">
              <w:rPr>
                <w:rFonts w:asciiTheme="minorHAnsi" w:hAnsiTheme="minorHAnsi" w:cstheme="minorHAnsi"/>
                <w:sz w:val="18"/>
                <w:szCs w:val="18"/>
              </w:rPr>
              <w:t>Leseziel</w:t>
            </w:r>
            <w:proofErr w:type="spellEnd"/>
            <w:r w:rsidRPr="002334D3">
              <w:rPr>
                <w:rFonts w:asciiTheme="minorHAnsi" w:hAnsiTheme="minorHAnsi" w:cstheme="minorHAnsi"/>
                <w:sz w:val="18"/>
                <w:szCs w:val="18"/>
              </w:rPr>
              <w:t xml:space="preserve"> und dem Medium angepasste einfache Lesestrategien des orientierenden, selektiven, intensiven und vergleichenden Le</w:t>
            </w:r>
            <w:r w:rsidRPr="002334D3">
              <w:rPr>
                <w:rFonts w:asciiTheme="minorHAnsi" w:hAnsiTheme="minorHAnsi" w:cstheme="minorHAnsi"/>
                <w:sz w:val="18"/>
                <w:szCs w:val="18"/>
              </w:rPr>
              <w:lastRenderedPageBreak/>
              <w:t xml:space="preserve">sens einsetzen (u. a. bei Hypertexten) und die </w:t>
            </w:r>
            <w:proofErr w:type="spellStart"/>
            <w:r w:rsidRPr="002334D3">
              <w:rPr>
                <w:rFonts w:asciiTheme="minorHAnsi" w:hAnsiTheme="minorHAnsi" w:cstheme="minorHAnsi"/>
                <w:sz w:val="18"/>
                <w:szCs w:val="18"/>
              </w:rPr>
              <w:t>Lektüreergebnisse</w:t>
            </w:r>
            <w:proofErr w:type="spellEnd"/>
            <w:r w:rsidRPr="002334D3">
              <w:rPr>
                <w:rFonts w:asciiTheme="minorHAnsi" w:hAnsiTheme="minorHAnsi" w:cstheme="minorHAnsi"/>
                <w:sz w:val="18"/>
                <w:szCs w:val="18"/>
              </w:rPr>
              <w:t xml:space="preserve"> darstellen</w:t>
            </w:r>
          </w:p>
        </w:tc>
      </w:tr>
      <w:tr w:rsidR="005D1388" w14:paraId="7BB50053" w14:textId="77777777" w:rsidTr="003529B5">
        <w:trPr>
          <w:trHeight w:val="1424"/>
        </w:trPr>
        <w:tc>
          <w:tcPr>
            <w:tcW w:w="5353" w:type="dxa"/>
            <w:tcBorders>
              <w:top w:val="single" w:sz="4" w:space="0" w:color="auto"/>
              <w:left w:val="single" w:sz="4" w:space="0" w:color="auto"/>
              <w:bottom w:val="single" w:sz="4" w:space="0" w:color="auto"/>
              <w:right w:val="single" w:sz="4" w:space="0" w:color="auto"/>
            </w:tcBorders>
            <w:shd w:val="clear" w:color="auto" w:fill="EEECE1" w:themeFill="background2"/>
          </w:tcPr>
          <w:p w14:paraId="5CB08C0B" w14:textId="77777777" w:rsidR="005D1388" w:rsidRPr="005931F6" w:rsidRDefault="005D1388" w:rsidP="003529B5">
            <w:pPr>
              <w:jc w:val="center"/>
              <w:rPr>
                <w:rFonts w:asciiTheme="minorHAnsi" w:hAnsiTheme="minorHAnsi" w:cstheme="minorHAnsi"/>
                <w:b/>
                <w:bCs/>
                <w:sz w:val="20"/>
                <w:szCs w:val="20"/>
              </w:rPr>
            </w:pPr>
          </w:p>
          <w:p w14:paraId="264E5867" w14:textId="26A22B61" w:rsidR="00266B46" w:rsidRDefault="00266B46" w:rsidP="00266B46">
            <w:pPr>
              <w:jc w:val="center"/>
              <w:rPr>
                <w:rFonts w:asciiTheme="minorHAnsi" w:hAnsiTheme="minorHAnsi" w:cstheme="minorHAnsi"/>
                <w:b/>
                <w:bCs/>
                <w:noProof/>
                <w:sz w:val="22"/>
                <w:szCs w:val="22"/>
              </w:rPr>
            </w:pPr>
            <w:r w:rsidRPr="00E26EBB">
              <w:rPr>
                <w:rFonts w:asciiTheme="minorHAnsi" w:hAnsiTheme="minorHAnsi" w:cstheme="minorHAnsi"/>
                <w:b/>
                <w:bCs/>
                <w:noProof/>
                <w:sz w:val="22"/>
                <w:szCs w:val="22"/>
              </w:rPr>
              <w:t>Mit Witz –</w:t>
            </w:r>
          </w:p>
          <w:p w14:paraId="6A25E95E" w14:textId="009D7535" w:rsidR="00266B46" w:rsidRPr="00E26EBB" w:rsidRDefault="00266B46" w:rsidP="00266B46">
            <w:pPr>
              <w:jc w:val="center"/>
              <w:rPr>
                <w:rFonts w:asciiTheme="minorHAnsi" w:hAnsiTheme="minorHAnsi" w:cstheme="minorHAnsi"/>
                <w:b/>
                <w:bCs/>
                <w:noProof/>
                <w:sz w:val="22"/>
                <w:szCs w:val="22"/>
              </w:rPr>
            </w:pPr>
            <w:r w:rsidRPr="00E26EBB">
              <w:rPr>
                <w:rFonts w:asciiTheme="minorHAnsi" w:hAnsiTheme="minorHAnsi" w:cstheme="minorHAnsi"/>
                <w:b/>
                <w:bCs/>
                <w:noProof/>
                <w:sz w:val="22"/>
                <w:szCs w:val="22"/>
              </w:rPr>
              <w:t>Gedichte verstehen</w:t>
            </w:r>
            <w:r w:rsidR="00AC44ED">
              <w:rPr>
                <w:rFonts w:asciiTheme="minorHAnsi" w:hAnsiTheme="minorHAnsi" w:cstheme="minorHAnsi"/>
                <w:b/>
                <w:bCs/>
                <w:noProof/>
                <w:sz w:val="22"/>
                <w:szCs w:val="22"/>
              </w:rPr>
              <w:t>, analysieren</w:t>
            </w:r>
            <w:r w:rsidRPr="00E26EBB">
              <w:rPr>
                <w:rFonts w:asciiTheme="minorHAnsi" w:hAnsiTheme="minorHAnsi" w:cstheme="minorHAnsi"/>
                <w:b/>
                <w:bCs/>
                <w:noProof/>
                <w:sz w:val="22"/>
                <w:szCs w:val="22"/>
              </w:rPr>
              <w:t xml:space="preserve"> und vortragen</w:t>
            </w:r>
          </w:p>
          <w:p w14:paraId="7BF9771B" w14:textId="77777777" w:rsidR="005D1388" w:rsidRPr="005931F6" w:rsidRDefault="005D1388" w:rsidP="003529B5">
            <w:pPr>
              <w:rPr>
                <w:rFonts w:asciiTheme="minorHAnsi" w:hAnsiTheme="minorHAnsi" w:cstheme="minorHAnsi"/>
                <w:sz w:val="20"/>
                <w:szCs w:val="20"/>
              </w:rPr>
            </w:pPr>
          </w:p>
        </w:tc>
        <w:tc>
          <w:tcPr>
            <w:tcW w:w="5175" w:type="dxa"/>
            <w:vMerge/>
            <w:tcBorders>
              <w:top w:val="single" w:sz="4" w:space="0" w:color="auto"/>
              <w:left w:val="single" w:sz="4" w:space="0" w:color="auto"/>
              <w:bottom w:val="single" w:sz="4" w:space="0" w:color="auto"/>
              <w:right w:val="single" w:sz="4" w:space="0" w:color="auto"/>
            </w:tcBorders>
          </w:tcPr>
          <w:p w14:paraId="2C5B4357" w14:textId="77777777" w:rsidR="005D1388" w:rsidRPr="005931F6" w:rsidRDefault="005D1388" w:rsidP="003529B5">
            <w:pPr>
              <w:rPr>
                <w:rFonts w:asciiTheme="minorHAnsi" w:hAnsiTheme="minorHAnsi" w:cstheme="minorHAnsi"/>
                <w:sz w:val="20"/>
                <w:szCs w:val="20"/>
              </w:rPr>
            </w:pPr>
          </w:p>
        </w:tc>
        <w:tc>
          <w:tcPr>
            <w:tcW w:w="5882" w:type="dxa"/>
            <w:vMerge/>
            <w:tcBorders>
              <w:top w:val="single" w:sz="4" w:space="0" w:color="auto"/>
              <w:left w:val="single" w:sz="4" w:space="0" w:color="auto"/>
              <w:bottom w:val="single" w:sz="4" w:space="0" w:color="auto"/>
              <w:right w:val="single" w:sz="4" w:space="0" w:color="auto"/>
            </w:tcBorders>
          </w:tcPr>
          <w:p w14:paraId="44333640" w14:textId="77777777" w:rsidR="005D1388" w:rsidRDefault="005D1388" w:rsidP="003529B5">
            <w:pPr>
              <w:rPr>
                <w:rFonts w:cs="Arial"/>
              </w:rPr>
            </w:pPr>
          </w:p>
        </w:tc>
      </w:tr>
      <w:tr w:rsidR="005D1388" w14:paraId="63188FAC" w14:textId="77777777" w:rsidTr="003529B5">
        <w:tc>
          <w:tcPr>
            <w:tcW w:w="5353" w:type="dxa"/>
            <w:tcBorders>
              <w:top w:val="single" w:sz="4" w:space="0" w:color="auto"/>
            </w:tcBorders>
          </w:tcPr>
          <w:p w14:paraId="69DA7081" w14:textId="77777777" w:rsidR="005D1388" w:rsidRPr="005931F6" w:rsidRDefault="005D1388" w:rsidP="003529B5">
            <w:pPr>
              <w:rPr>
                <w:rFonts w:asciiTheme="minorHAnsi" w:hAnsiTheme="minorHAnsi" w:cstheme="minorHAnsi"/>
                <w:b/>
                <w:bCs/>
                <w:sz w:val="20"/>
                <w:szCs w:val="20"/>
                <w:highlight w:val="yellow"/>
              </w:rPr>
            </w:pPr>
            <w:r w:rsidRPr="005931F6">
              <w:rPr>
                <w:rFonts w:asciiTheme="minorHAnsi" w:hAnsiTheme="minorHAnsi" w:cstheme="minorHAnsi"/>
                <w:b/>
                <w:bCs/>
                <w:sz w:val="20"/>
                <w:szCs w:val="20"/>
              </w:rPr>
              <w:t xml:space="preserve">Vorerfahrungen/ Bezüge zu vergangenem und folgendem Unterricht </w:t>
            </w:r>
          </w:p>
        </w:tc>
        <w:tc>
          <w:tcPr>
            <w:tcW w:w="5175" w:type="dxa"/>
            <w:vMerge/>
            <w:tcBorders>
              <w:top w:val="single" w:sz="4" w:space="0" w:color="auto"/>
            </w:tcBorders>
          </w:tcPr>
          <w:p w14:paraId="7C1AE48B" w14:textId="77777777" w:rsidR="005D1388" w:rsidRPr="005931F6" w:rsidRDefault="005D1388" w:rsidP="003529B5">
            <w:pPr>
              <w:rPr>
                <w:rFonts w:asciiTheme="minorHAnsi" w:hAnsiTheme="minorHAnsi" w:cstheme="minorHAnsi"/>
                <w:sz w:val="20"/>
                <w:szCs w:val="20"/>
              </w:rPr>
            </w:pPr>
          </w:p>
        </w:tc>
        <w:tc>
          <w:tcPr>
            <w:tcW w:w="5882" w:type="dxa"/>
            <w:vMerge/>
            <w:tcBorders>
              <w:top w:val="single" w:sz="4" w:space="0" w:color="auto"/>
            </w:tcBorders>
          </w:tcPr>
          <w:p w14:paraId="2EBEA6FA" w14:textId="77777777" w:rsidR="005D1388" w:rsidRDefault="005D1388" w:rsidP="003529B5">
            <w:pPr>
              <w:rPr>
                <w:rFonts w:cs="Arial"/>
              </w:rPr>
            </w:pPr>
          </w:p>
        </w:tc>
      </w:tr>
      <w:tr w:rsidR="005D1388" w14:paraId="433B93DF" w14:textId="77777777" w:rsidTr="003529B5">
        <w:trPr>
          <w:trHeight w:val="1194"/>
        </w:trPr>
        <w:tc>
          <w:tcPr>
            <w:tcW w:w="5353" w:type="dxa"/>
          </w:tcPr>
          <w:p w14:paraId="397D7C2C" w14:textId="77777777" w:rsidR="00266B46" w:rsidRPr="00266B46" w:rsidRDefault="00266B46" w:rsidP="00FF36A8">
            <w:pPr>
              <w:pStyle w:val="Default"/>
              <w:numPr>
                <w:ilvl w:val="0"/>
                <w:numId w:val="31"/>
              </w:numPr>
              <w:jc w:val="both"/>
              <w:rPr>
                <w:rFonts w:asciiTheme="minorHAnsi" w:hAnsiTheme="minorHAnsi" w:cstheme="minorHAnsi"/>
                <w:sz w:val="20"/>
                <w:szCs w:val="20"/>
              </w:rPr>
            </w:pPr>
            <w:r w:rsidRPr="00266B46">
              <w:rPr>
                <w:rFonts w:asciiTheme="minorHAnsi" w:hAnsiTheme="minorHAnsi" w:cstheme="minorHAnsi"/>
                <w:sz w:val="20"/>
                <w:szCs w:val="20"/>
              </w:rPr>
              <w:t>Untersuchung und Gestaltung von lyrischen Texten hinsichtlich Intention und Funktion</w:t>
            </w:r>
          </w:p>
          <w:p w14:paraId="1E117FEC" w14:textId="12CEC904" w:rsidR="00266B46" w:rsidRPr="00266B46" w:rsidRDefault="00266B46" w:rsidP="00FF36A8">
            <w:pPr>
              <w:pStyle w:val="Default"/>
              <w:numPr>
                <w:ilvl w:val="0"/>
                <w:numId w:val="31"/>
              </w:numPr>
              <w:jc w:val="both"/>
              <w:rPr>
                <w:rFonts w:asciiTheme="minorHAnsi" w:hAnsiTheme="minorHAnsi" w:cstheme="minorHAnsi"/>
                <w:sz w:val="20"/>
                <w:szCs w:val="20"/>
              </w:rPr>
            </w:pPr>
            <w:r w:rsidRPr="00266B46">
              <w:rPr>
                <w:rFonts w:asciiTheme="minorHAnsi" w:hAnsiTheme="minorHAnsi" w:cstheme="minorHAnsi"/>
                <w:sz w:val="20"/>
                <w:szCs w:val="20"/>
              </w:rPr>
              <w:t>Texte bearbeiten</w:t>
            </w:r>
          </w:p>
          <w:p w14:paraId="206555B5" w14:textId="22024D96" w:rsidR="00266B46" w:rsidRPr="00266B46" w:rsidRDefault="00266B46" w:rsidP="00FF36A8">
            <w:pPr>
              <w:pStyle w:val="Default"/>
              <w:numPr>
                <w:ilvl w:val="0"/>
                <w:numId w:val="31"/>
              </w:numPr>
              <w:jc w:val="both"/>
              <w:rPr>
                <w:rFonts w:asciiTheme="minorHAnsi" w:hAnsiTheme="minorHAnsi" w:cstheme="minorHAnsi"/>
                <w:sz w:val="20"/>
                <w:szCs w:val="20"/>
              </w:rPr>
            </w:pPr>
            <w:r w:rsidRPr="00266B46">
              <w:rPr>
                <w:rFonts w:asciiTheme="minorHAnsi" w:hAnsiTheme="minorHAnsi" w:cstheme="minorHAnsi"/>
                <w:sz w:val="20"/>
                <w:szCs w:val="20"/>
              </w:rPr>
              <w:t>Sichern der Arbeitsergebnisse</w:t>
            </w:r>
          </w:p>
          <w:p w14:paraId="6A95B37A" w14:textId="4D6747A3" w:rsidR="00266B46" w:rsidRPr="00266B46" w:rsidRDefault="00266B46" w:rsidP="00FF36A8">
            <w:pPr>
              <w:pStyle w:val="Default"/>
              <w:numPr>
                <w:ilvl w:val="0"/>
                <w:numId w:val="31"/>
              </w:numPr>
              <w:jc w:val="both"/>
              <w:rPr>
                <w:rFonts w:asciiTheme="minorHAnsi" w:hAnsiTheme="minorHAnsi" w:cstheme="minorHAnsi"/>
                <w:sz w:val="20"/>
                <w:szCs w:val="20"/>
              </w:rPr>
            </w:pPr>
            <w:r w:rsidRPr="00266B46">
              <w:rPr>
                <w:rFonts w:asciiTheme="minorHAnsi" w:hAnsiTheme="minorHAnsi" w:cstheme="minorHAnsi"/>
                <w:sz w:val="20"/>
                <w:szCs w:val="20"/>
              </w:rPr>
              <w:t>Planerisches Schreiben</w:t>
            </w:r>
          </w:p>
          <w:p w14:paraId="0C134E67" w14:textId="0E341162" w:rsidR="00266B46" w:rsidRPr="00266B46" w:rsidRDefault="00266B46" w:rsidP="00FF36A8">
            <w:pPr>
              <w:pStyle w:val="Default"/>
              <w:numPr>
                <w:ilvl w:val="0"/>
                <w:numId w:val="31"/>
              </w:numPr>
              <w:jc w:val="both"/>
              <w:rPr>
                <w:rFonts w:asciiTheme="minorHAnsi" w:hAnsiTheme="minorHAnsi" w:cstheme="minorHAnsi"/>
                <w:sz w:val="20"/>
                <w:szCs w:val="20"/>
              </w:rPr>
            </w:pPr>
            <w:r w:rsidRPr="00266B46">
              <w:rPr>
                <w:rFonts w:asciiTheme="minorHAnsi" w:hAnsiTheme="minorHAnsi" w:cstheme="minorHAnsi"/>
                <w:sz w:val="20"/>
                <w:szCs w:val="20"/>
              </w:rPr>
              <w:t>Texte gestaltend vortragen</w:t>
            </w:r>
          </w:p>
          <w:p w14:paraId="404CA4EF" w14:textId="4C0356DA" w:rsidR="005D1388" w:rsidRPr="005931F6" w:rsidRDefault="00266B46" w:rsidP="00FF36A8">
            <w:pPr>
              <w:pStyle w:val="Default"/>
              <w:numPr>
                <w:ilvl w:val="0"/>
                <w:numId w:val="31"/>
              </w:numPr>
              <w:jc w:val="both"/>
              <w:rPr>
                <w:rFonts w:asciiTheme="minorHAnsi" w:hAnsiTheme="minorHAnsi" w:cstheme="minorHAnsi"/>
                <w:sz w:val="20"/>
                <w:szCs w:val="20"/>
              </w:rPr>
            </w:pPr>
            <w:r w:rsidRPr="00266B46">
              <w:rPr>
                <w:rFonts w:asciiTheme="minorHAnsi" w:hAnsiTheme="minorHAnsi" w:cstheme="minorHAnsi"/>
                <w:sz w:val="20"/>
                <w:szCs w:val="20"/>
              </w:rPr>
              <w:t>Texte kreativ bearbeiten</w:t>
            </w:r>
          </w:p>
        </w:tc>
        <w:tc>
          <w:tcPr>
            <w:tcW w:w="5175" w:type="dxa"/>
            <w:vMerge/>
          </w:tcPr>
          <w:p w14:paraId="57602A6E" w14:textId="77777777" w:rsidR="005D1388" w:rsidRPr="005931F6" w:rsidRDefault="005D1388" w:rsidP="003529B5">
            <w:pPr>
              <w:rPr>
                <w:rFonts w:asciiTheme="minorHAnsi" w:hAnsiTheme="minorHAnsi" w:cstheme="minorHAnsi"/>
                <w:sz w:val="20"/>
                <w:szCs w:val="20"/>
              </w:rPr>
            </w:pPr>
          </w:p>
        </w:tc>
        <w:tc>
          <w:tcPr>
            <w:tcW w:w="5882" w:type="dxa"/>
            <w:vMerge/>
          </w:tcPr>
          <w:p w14:paraId="1F48B45A" w14:textId="77777777" w:rsidR="005D1388" w:rsidRDefault="005D1388" w:rsidP="003529B5">
            <w:pPr>
              <w:rPr>
                <w:rFonts w:cs="Arial"/>
              </w:rPr>
            </w:pPr>
          </w:p>
        </w:tc>
      </w:tr>
      <w:tr w:rsidR="005D1388" w14:paraId="1D929D25" w14:textId="77777777" w:rsidTr="003529B5">
        <w:tc>
          <w:tcPr>
            <w:tcW w:w="5353" w:type="dxa"/>
            <w:shd w:val="clear" w:color="auto" w:fill="EEECE1" w:themeFill="background2"/>
          </w:tcPr>
          <w:p w14:paraId="5FA4AE2C" w14:textId="77777777" w:rsidR="005D1388" w:rsidRPr="005931F6" w:rsidRDefault="005D1388" w:rsidP="003529B5">
            <w:pPr>
              <w:jc w:val="center"/>
              <w:rPr>
                <w:rFonts w:asciiTheme="minorHAnsi" w:hAnsiTheme="minorHAnsi" w:cstheme="minorHAnsi"/>
                <w:b/>
                <w:bCs/>
                <w:sz w:val="20"/>
                <w:szCs w:val="20"/>
              </w:rPr>
            </w:pPr>
            <w:r w:rsidRPr="005931F6">
              <w:rPr>
                <w:rFonts w:asciiTheme="minorHAnsi" w:hAnsiTheme="minorHAnsi" w:cstheme="minorHAnsi"/>
                <w:b/>
                <w:bCs/>
                <w:sz w:val="20"/>
                <w:szCs w:val="20"/>
              </w:rPr>
              <w:t>Produkte/ Überprüfungsformate/ Aufgabentypen</w:t>
            </w:r>
          </w:p>
        </w:tc>
        <w:tc>
          <w:tcPr>
            <w:tcW w:w="5175" w:type="dxa"/>
          </w:tcPr>
          <w:p w14:paraId="4BBAB7DC" w14:textId="77777777" w:rsidR="005D1388" w:rsidRPr="005931F6" w:rsidRDefault="005D1388" w:rsidP="003529B5">
            <w:pPr>
              <w:jc w:val="center"/>
              <w:rPr>
                <w:rFonts w:asciiTheme="minorHAnsi" w:hAnsiTheme="minorHAnsi" w:cstheme="minorHAnsi"/>
                <w:b/>
                <w:bCs/>
                <w:sz w:val="20"/>
                <w:szCs w:val="20"/>
                <w:highlight w:val="yellow"/>
              </w:rPr>
            </w:pPr>
            <w:r w:rsidRPr="005931F6">
              <w:rPr>
                <w:rFonts w:asciiTheme="minorHAnsi" w:hAnsiTheme="minorHAnsi" w:cstheme="minorHAnsi"/>
                <w:b/>
                <w:bCs/>
                <w:sz w:val="20"/>
                <w:szCs w:val="20"/>
              </w:rPr>
              <w:t>Materialien/ Medien</w:t>
            </w:r>
          </w:p>
        </w:tc>
        <w:tc>
          <w:tcPr>
            <w:tcW w:w="5882" w:type="dxa"/>
            <w:vMerge/>
          </w:tcPr>
          <w:p w14:paraId="552C3FA6" w14:textId="77777777" w:rsidR="005D1388" w:rsidRDefault="005D1388" w:rsidP="003529B5">
            <w:pPr>
              <w:rPr>
                <w:rFonts w:cs="Arial"/>
              </w:rPr>
            </w:pPr>
          </w:p>
        </w:tc>
      </w:tr>
      <w:tr w:rsidR="005D1388" w14:paraId="3540A47A" w14:textId="77777777" w:rsidTr="003529B5">
        <w:tc>
          <w:tcPr>
            <w:tcW w:w="5353" w:type="dxa"/>
          </w:tcPr>
          <w:p w14:paraId="1AD317F4" w14:textId="4A2B61A8" w:rsidR="004D2CEA" w:rsidRDefault="005D1388" w:rsidP="003529B5">
            <w:pPr>
              <w:rPr>
                <w:rFonts w:asciiTheme="minorHAnsi" w:hAnsiTheme="minorHAnsi" w:cstheme="minorHAnsi"/>
                <w:sz w:val="20"/>
                <w:szCs w:val="20"/>
              </w:rPr>
            </w:pPr>
            <w:r w:rsidRPr="005931F6">
              <w:rPr>
                <w:rFonts w:asciiTheme="minorHAnsi" w:hAnsiTheme="minorHAnsi" w:cstheme="minorHAnsi"/>
                <w:b/>
                <w:bCs/>
                <w:sz w:val="20"/>
                <w:szCs w:val="20"/>
              </w:rPr>
              <w:t>Produkte:</w:t>
            </w:r>
            <w:r w:rsidRPr="005931F6">
              <w:rPr>
                <w:rFonts w:asciiTheme="minorHAnsi" w:hAnsiTheme="minorHAnsi" w:cstheme="minorHAnsi"/>
                <w:sz w:val="20"/>
                <w:szCs w:val="20"/>
              </w:rPr>
              <w:t xml:space="preserve"> </w:t>
            </w:r>
            <w:r w:rsidR="009E3E55" w:rsidRPr="004D2CEA">
              <w:rPr>
                <w:rFonts w:asciiTheme="minorHAnsi" w:hAnsiTheme="minorHAnsi" w:cstheme="minorHAnsi"/>
                <w:sz w:val="20"/>
                <w:szCs w:val="20"/>
              </w:rPr>
              <w:t>Eigenen illustrierten</w:t>
            </w:r>
            <w:r w:rsidR="004D2CEA" w:rsidRPr="004D2CEA">
              <w:rPr>
                <w:rFonts w:asciiTheme="minorHAnsi" w:hAnsiTheme="minorHAnsi" w:cstheme="minorHAnsi"/>
                <w:sz w:val="20"/>
                <w:szCs w:val="20"/>
              </w:rPr>
              <w:t xml:space="preserve"> Akrostichons /Elfchen, </w:t>
            </w:r>
          </w:p>
          <w:p w14:paraId="1CA3661E" w14:textId="12E81169" w:rsidR="005D1388" w:rsidRPr="005931F6" w:rsidRDefault="004D2CEA" w:rsidP="003529B5">
            <w:pPr>
              <w:rPr>
                <w:rFonts w:asciiTheme="minorHAnsi" w:hAnsiTheme="minorHAnsi" w:cstheme="minorHAnsi"/>
                <w:sz w:val="20"/>
                <w:szCs w:val="20"/>
              </w:rPr>
            </w:pPr>
            <w:r>
              <w:rPr>
                <w:rFonts w:asciiTheme="minorHAnsi" w:hAnsiTheme="minorHAnsi" w:cstheme="minorHAnsi"/>
                <w:sz w:val="20"/>
                <w:szCs w:val="20"/>
              </w:rPr>
              <w:t xml:space="preserve">                   </w:t>
            </w:r>
            <w:r w:rsidRPr="004D2CEA">
              <w:rPr>
                <w:rFonts w:asciiTheme="minorHAnsi" w:hAnsiTheme="minorHAnsi" w:cstheme="minorHAnsi"/>
                <w:sz w:val="20"/>
                <w:szCs w:val="20"/>
              </w:rPr>
              <w:t>gestaltender/szenischer Gedichtvortrag</w:t>
            </w:r>
          </w:p>
          <w:p w14:paraId="43913FED" w14:textId="77777777" w:rsidR="005D1388" w:rsidRPr="005931F6" w:rsidRDefault="005D1388" w:rsidP="003529B5">
            <w:pPr>
              <w:rPr>
                <w:rFonts w:asciiTheme="minorHAnsi" w:hAnsiTheme="minorHAnsi" w:cstheme="minorHAnsi"/>
                <w:sz w:val="20"/>
                <w:szCs w:val="20"/>
              </w:rPr>
            </w:pPr>
          </w:p>
          <w:p w14:paraId="7588C059" w14:textId="77777777" w:rsidR="004D2CEA" w:rsidRPr="004D2CEA" w:rsidRDefault="005D1388" w:rsidP="004D2CEA">
            <w:pPr>
              <w:rPr>
                <w:rFonts w:asciiTheme="minorHAnsi" w:hAnsiTheme="minorHAnsi" w:cstheme="minorHAnsi"/>
                <w:sz w:val="20"/>
                <w:szCs w:val="20"/>
              </w:rPr>
            </w:pPr>
            <w:r w:rsidRPr="005931F6">
              <w:rPr>
                <w:rFonts w:asciiTheme="minorHAnsi" w:hAnsiTheme="minorHAnsi" w:cstheme="minorHAnsi"/>
                <w:b/>
                <w:bCs/>
                <w:sz w:val="20"/>
                <w:szCs w:val="20"/>
              </w:rPr>
              <w:t>Schriftlich:</w:t>
            </w:r>
            <w:r w:rsidRPr="005931F6">
              <w:rPr>
                <w:rFonts w:asciiTheme="minorHAnsi" w:hAnsiTheme="minorHAnsi" w:cstheme="minorHAnsi"/>
                <w:sz w:val="20"/>
                <w:szCs w:val="20"/>
              </w:rPr>
              <w:t xml:space="preserve"> </w:t>
            </w:r>
            <w:r w:rsidR="004D2CEA" w:rsidRPr="004D2CEA">
              <w:rPr>
                <w:rFonts w:asciiTheme="minorHAnsi" w:hAnsiTheme="minorHAnsi" w:cstheme="minorHAnsi"/>
                <w:sz w:val="20"/>
                <w:szCs w:val="20"/>
              </w:rPr>
              <w:t>Ein Gedicht untersuchen (Typ 4a),</w:t>
            </w:r>
          </w:p>
          <w:p w14:paraId="5E644458" w14:textId="77777777" w:rsidR="004D2CEA" w:rsidRDefault="004D2CEA" w:rsidP="004D2CEA">
            <w:pPr>
              <w:rPr>
                <w:rFonts w:asciiTheme="minorHAnsi" w:hAnsiTheme="minorHAnsi" w:cstheme="minorHAnsi"/>
                <w:sz w:val="20"/>
                <w:szCs w:val="20"/>
              </w:rPr>
            </w:pPr>
            <w:r>
              <w:rPr>
                <w:rFonts w:asciiTheme="minorHAnsi" w:hAnsiTheme="minorHAnsi" w:cstheme="minorHAnsi"/>
                <w:sz w:val="20"/>
                <w:szCs w:val="20"/>
              </w:rPr>
              <w:t xml:space="preserve">                     </w:t>
            </w:r>
            <w:r w:rsidRPr="004D2CEA">
              <w:rPr>
                <w:rFonts w:asciiTheme="minorHAnsi" w:hAnsiTheme="minorHAnsi" w:cstheme="minorHAnsi"/>
                <w:sz w:val="20"/>
                <w:szCs w:val="20"/>
              </w:rPr>
              <w:t xml:space="preserve">ggf. nach vorgegebenen Kriterien </w:t>
            </w:r>
          </w:p>
          <w:p w14:paraId="364E3553" w14:textId="5FAAE0DE" w:rsidR="005D1388" w:rsidRPr="005931F6" w:rsidRDefault="004D2CEA" w:rsidP="004D2CEA">
            <w:pPr>
              <w:rPr>
                <w:rFonts w:asciiTheme="minorHAnsi" w:hAnsiTheme="minorHAnsi" w:cstheme="minorHAnsi"/>
                <w:sz w:val="20"/>
                <w:szCs w:val="20"/>
              </w:rPr>
            </w:pPr>
            <w:r>
              <w:rPr>
                <w:rFonts w:asciiTheme="minorHAnsi" w:hAnsiTheme="minorHAnsi" w:cstheme="minorHAnsi"/>
                <w:sz w:val="20"/>
                <w:szCs w:val="20"/>
              </w:rPr>
              <w:t xml:space="preserve">                     </w:t>
            </w:r>
            <w:r w:rsidRPr="004D2CEA">
              <w:rPr>
                <w:rFonts w:asciiTheme="minorHAnsi" w:hAnsiTheme="minorHAnsi" w:cstheme="minorHAnsi"/>
                <w:sz w:val="20"/>
                <w:szCs w:val="20"/>
              </w:rPr>
              <w:t>überarbeiten (Typ 5)</w:t>
            </w:r>
          </w:p>
          <w:p w14:paraId="71607CE7" w14:textId="77777777" w:rsidR="005D1388" w:rsidRPr="005931F6" w:rsidRDefault="005D1388" w:rsidP="003529B5">
            <w:pPr>
              <w:rPr>
                <w:rFonts w:asciiTheme="minorHAnsi" w:hAnsiTheme="minorHAnsi" w:cstheme="minorHAnsi"/>
                <w:sz w:val="20"/>
                <w:szCs w:val="20"/>
              </w:rPr>
            </w:pPr>
          </w:p>
          <w:p w14:paraId="2B204215" w14:textId="42C3493C" w:rsidR="00B70B82" w:rsidRPr="00B70B82" w:rsidRDefault="005D1388" w:rsidP="00B70B82">
            <w:pPr>
              <w:rPr>
                <w:rFonts w:asciiTheme="minorHAnsi" w:hAnsiTheme="minorHAnsi" w:cstheme="minorHAnsi"/>
                <w:sz w:val="20"/>
                <w:szCs w:val="20"/>
              </w:rPr>
            </w:pPr>
            <w:r w:rsidRPr="005931F6">
              <w:rPr>
                <w:rFonts w:asciiTheme="minorHAnsi" w:hAnsiTheme="minorHAnsi" w:cstheme="minorHAnsi"/>
                <w:b/>
                <w:bCs/>
                <w:sz w:val="20"/>
                <w:szCs w:val="20"/>
              </w:rPr>
              <w:t>Mündlich:</w:t>
            </w:r>
            <w:r w:rsidRPr="005931F6">
              <w:rPr>
                <w:rFonts w:asciiTheme="minorHAnsi" w:hAnsiTheme="minorHAnsi" w:cstheme="minorHAnsi"/>
                <w:sz w:val="20"/>
                <w:szCs w:val="20"/>
              </w:rPr>
              <w:t xml:space="preserve"> </w:t>
            </w:r>
            <w:r w:rsidR="00B70B82">
              <w:rPr>
                <w:rFonts w:asciiTheme="minorHAnsi" w:hAnsiTheme="minorHAnsi" w:cstheme="minorHAnsi"/>
                <w:sz w:val="20"/>
                <w:szCs w:val="20"/>
              </w:rPr>
              <w:t xml:space="preserve">- </w:t>
            </w:r>
            <w:r w:rsidR="00B70B82" w:rsidRPr="00B70B82">
              <w:rPr>
                <w:rFonts w:asciiTheme="minorHAnsi" w:hAnsiTheme="minorHAnsi" w:cstheme="minorHAnsi"/>
                <w:sz w:val="20"/>
                <w:szCs w:val="20"/>
              </w:rPr>
              <w:t xml:space="preserve">anschaulich vortragen, </w:t>
            </w:r>
          </w:p>
          <w:p w14:paraId="0F93DA3A" w14:textId="77777777" w:rsidR="00B70B82" w:rsidRPr="00B70B82" w:rsidRDefault="00B70B82" w:rsidP="00B70B82">
            <w:pPr>
              <w:rPr>
                <w:rFonts w:asciiTheme="minorHAnsi" w:hAnsiTheme="minorHAnsi" w:cstheme="minorHAnsi"/>
                <w:sz w:val="20"/>
                <w:szCs w:val="20"/>
              </w:rPr>
            </w:pPr>
            <w:r w:rsidRPr="00B70B82">
              <w:rPr>
                <w:rFonts w:asciiTheme="minorHAnsi" w:hAnsiTheme="minorHAnsi" w:cstheme="minorHAnsi"/>
                <w:sz w:val="20"/>
                <w:szCs w:val="20"/>
              </w:rPr>
              <w:t xml:space="preserve">                       z.B. Arbeitsergebnisse (Typ 1b)</w:t>
            </w:r>
          </w:p>
          <w:p w14:paraId="36279832" w14:textId="77777777" w:rsidR="00B70B82" w:rsidRPr="00B70B82" w:rsidRDefault="00B70B82" w:rsidP="00B70B82">
            <w:pPr>
              <w:rPr>
                <w:rFonts w:asciiTheme="minorHAnsi" w:hAnsiTheme="minorHAnsi" w:cstheme="minorHAnsi"/>
                <w:sz w:val="20"/>
                <w:szCs w:val="20"/>
              </w:rPr>
            </w:pPr>
            <w:r w:rsidRPr="00B70B82">
              <w:rPr>
                <w:rFonts w:asciiTheme="minorHAnsi" w:hAnsiTheme="minorHAnsi" w:cstheme="minorHAnsi"/>
                <w:sz w:val="20"/>
                <w:szCs w:val="20"/>
              </w:rPr>
              <w:t xml:space="preserve">                    - gestaltend vortragen, </w:t>
            </w:r>
          </w:p>
          <w:p w14:paraId="1DA49C43" w14:textId="280687B0" w:rsidR="005D1388" w:rsidRPr="005931F6" w:rsidRDefault="00B70B82" w:rsidP="00B70B82">
            <w:pPr>
              <w:rPr>
                <w:rFonts w:asciiTheme="minorHAnsi" w:hAnsiTheme="minorHAnsi" w:cstheme="minorHAnsi"/>
                <w:sz w:val="20"/>
                <w:szCs w:val="20"/>
              </w:rPr>
            </w:pPr>
            <w:r w:rsidRPr="00B70B82">
              <w:rPr>
                <w:rFonts w:asciiTheme="minorHAnsi" w:hAnsiTheme="minorHAnsi" w:cstheme="minorHAnsi"/>
                <w:sz w:val="20"/>
                <w:szCs w:val="20"/>
              </w:rPr>
              <w:t xml:space="preserve">                       z.B. dialogische Texte (Typ 2a)</w:t>
            </w:r>
          </w:p>
        </w:tc>
        <w:tc>
          <w:tcPr>
            <w:tcW w:w="5175" w:type="dxa"/>
          </w:tcPr>
          <w:p w14:paraId="7FD01EB3" w14:textId="245C3465" w:rsidR="00B70B82" w:rsidRPr="00B70B82" w:rsidRDefault="00B70B82" w:rsidP="003529B5">
            <w:pPr>
              <w:pStyle w:val="Default"/>
              <w:jc w:val="center"/>
              <w:rPr>
                <w:rFonts w:asciiTheme="minorHAnsi" w:hAnsiTheme="minorHAnsi" w:cstheme="minorHAnsi"/>
                <w:b/>
                <w:bCs/>
                <w:sz w:val="20"/>
                <w:szCs w:val="20"/>
                <w:u w:val="single"/>
              </w:rPr>
            </w:pPr>
            <w:r w:rsidRPr="00B70B82">
              <w:rPr>
                <w:rFonts w:asciiTheme="minorHAnsi" w:hAnsiTheme="minorHAnsi" w:cstheme="minorHAnsi"/>
                <w:b/>
                <w:bCs/>
                <w:sz w:val="20"/>
                <w:szCs w:val="20"/>
                <w:u w:val="single"/>
              </w:rPr>
              <w:t>D wie Deutsch 6:</w:t>
            </w:r>
          </w:p>
          <w:p w14:paraId="4DC88314" w14:textId="77777777" w:rsidR="00B70B82" w:rsidRDefault="00B70B82" w:rsidP="003529B5">
            <w:pPr>
              <w:pStyle w:val="Default"/>
              <w:jc w:val="center"/>
              <w:rPr>
                <w:rFonts w:asciiTheme="minorHAnsi" w:hAnsiTheme="minorHAnsi" w:cstheme="minorHAnsi"/>
                <w:sz w:val="20"/>
                <w:szCs w:val="20"/>
              </w:rPr>
            </w:pPr>
          </w:p>
          <w:p w14:paraId="464728C4" w14:textId="77777777" w:rsidR="00B70B82" w:rsidRDefault="00B70B82" w:rsidP="003529B5">
            <w:pPr>
              <w:pStyle w:val="Default"/>
              <w:jc w:val="center"/>
              <w:rPr>
                <w:rFonts w:asciiTheme="minorHAnsi" w:hAnsiTheme="minorHAnsi" w:cstheme="minorHAnsi"/>
                <w:sz w:val="20"/>
                <w:szCs w:val="20"/>
              </w:rPr>
            </w:pPr>
            <w:r w:rsidRPr="00B70B82">
              <w:rPr>
                <w:rFonts w:asciiTheme="minorHAnsi" w:hAnsiTheme="minorHAnsi" w:cstheme="minorHAnsi"/>
                <w:sz w:val="20"/>
                <w:szCs w:val="20"/>
              </w:rPr>
              <w:t xml:space="preserve">Sprach- und Lesebuch, S. 170-189 </w:t>
            </w:r>
          </w:p>
          <w:p w14:paraId="4F0B7102" w14:textId="6E36C597" w:rsidR="005D1388" w:rsidRPr="005931F6" w:rsidRDefault="00B70B82" w:rsidP="003529B5">
            <w:pPr>
              <w:pStyle w:val="Default"/>
              <w:jc w:val="center"/>
              <w:rPr>
                <w:rFonts w:asciiTheme="minorHAnsi" w:hAnsiTheme="minorHAnsi" w:cstheme="minorHAnsi"/>
                <w:sz w:val="20"/>
                <w:szCs w:val="20"/>
              </w:rPr>
            </w:pPr>
            <w:proofErr w:type="gramStart"/>
            <w:r w:rsidRPr="00B70B82">
              <w:rPr>
                <w:rFonts w:asciiTheme="minorHAnsi" w:hAnsiTheme="minorHAnsi" w:cstheme="minorHAnsi"/>
                <w:sz w:val="20"/>
                <w:szCs w:val="20"/>
              </w:rPr>
              <w:t>AH</w:t>
            </w:r>
            <w:proofErr w:type="gramEnd"/>
            <w:r w:rsidRPr="00B70B82">
              <w:rPr>
                <w:rFonts w:asciiTheme="minorHAnsi" w:hAnsiTheme="minorHAnsi" w:cstheme="minorHAnsi"/>
                <w:sz w:val="20"/>
                <w:szCs w:val="20"/>
              </w:rPr>
              <w:t xml:space="preserve"> S. 45-54</w:t>
            </w:r>
          </w:p>
        </w:tc>
        <w:tc>
          <w:tcPr>
            <w:tcW w:w="5882" w:type="dxa"/>
            <w:vMerge/>
          </w:tcPr>
          <w:p w14:paraId="04FB3C30" w14:textId="77777777" w:rsidR="005D1388" w:rsidRDefault="005D1388" w:rsidP="003529B5">
            <w:pPr>
              <w:rPr>
                <w:rFonts w:cs="Arial"/>
              </w:rPr>
            </w:pPr>
          </w:p>
        </w:tc>
      </w:tr>
    </w:tbl>
    <w:p w14:paraId="180DCE31" w14:textId="77777777" w:rsidR="005D1388" w:rsidRDefault="005D1388" w:rsidP="008B65F1">
      <w:pPr>
        <w:ind w:right="1435"/>
        <w:rPr>
          <w:rFonts w:cs="Arial"/>
        </w:rPr>
      </w:pPr>
    </w:p>
    <w:p w14:paraId="2875C446" w14:textId="77777777" w:rsidR="006803D2" w:rsidRDefault="006803D2" w:rsidP="008B65F1">
      <w:pPr>
        <w:ind w:right="1435"/>
        <w:rPr>
          <w:rFonts w:cs="Arial"/>
        </w:rPr>
        <w:sectPr w:rsidR="006803D2" w:rsidSect="00D95F47">
          <w:pgSz w:w="16838" w:h="11906" w:orient="landscape" w:code="9"/>
          <w:pgMar w:top="1134" w:right="902" w:bottom="1418" w:left="284" w:header="0" w:footer="0" w:gutter="0"/>
          <w:cols w:space="708"/>
          <w:titlePg/>
          <w:docGrid w:linePitch="360"/>
        </w:sectPr>
      </w:pPr>
    </w:p>
    <w:p w14:paraId="052DD3F7" w14:textId="77777777" w:rsidR="006803D2" w:rsidRDefault="006803D2" w:rsidP="006803D2">
      <w:pPr>
        <w:ind w:right="1435"/>
        <w:rPr>
          <w:rFonts w:cs="Arial"/>
        </w:rPr>
      </w:pPr>
    </w:p>
    <w:tbl>
      <w:tblPr>
        <w:tblStyle w:val="Tabellenraster"/>
        <w:tblpPr w:leftFromText="141" w:rightFromText="141" w:vertAnchor="page" w:horzAnchor="margin" w:tblpX="500" w:tblpY="2074"/>
        <w:tblW w:w="15732" w:type="dxa"/>
        <w:tblLook w:val="04A0" w:firstRow="1" w:lastRow="0" w:firstColumn="1" w:lastColumn="0" w:noHBand="0" w:noVBand="1"/>
      </w:tblPr>
      <w:tblGrid>
        <w:gridCol w:w="664"/>
        <w:gridCol w:w="3766"/>
        <w:gridCol w:w="3433"/>
        <w:gridCol w:w="3769"/>
        <w:gridCol w:w="4100"/>
      </w:tblGrid>
      <w:tr w:rsidR="006803D2" w:rsidRPr="00530B92" w14:paraId="17E6CC9F" w14:textId="77777777" w:rsidTr="003529B5">
        <w:trPr>
          <w:trHeight w:val="275"/>
        </w:trPr>
        <w:tc>
          <w:tcPr>
            <w:tcW w:w="664" w:type="dxa"/>
          </w:tcPr>
          <w:p w14:paraId="4A2958F6" w14:textId="77777777" w:rsidR="006803D2" w:rsidRPr="00C15035" w:rsidRDefault="006803D2" w:rsidP="003529B5">
            <w:pPr>
              <w:rPr>
                <w:rFonts w:asciiTheme="minorHAnsi" w:hAnsiTheme="minorHAnsi" w:cstheme="minorHAnsi"/>
                <w:sz w:val="20"/>
                <w:szCs w:val="20"/>
              </w:rPr>
            </w:pPr>
            <w:r w:rsidRPr="00C15035">
              <w:rPr>
                <w:rFonts w:asciiTheme="minorHAnsi" w:hAnsiTheme="minorHAnsi" w:cstheme="minorHAnsi"/>
                <w:noProof/>
                <w:sz w:val="20"/>
                <w:szCs w:val="20"/>
              </w:rPr>
              <mc:AlternateContent>
                <mc:Choice Requires="wps">
                  <w:drawing>
                    <wp:anchor distT="0" distB="0" distL="114300" distR="114300" simplePos="0" relativeHeight="251659264" behindDoc="0" locked="0" layoutInCell="1" allowOverlap="1" wp14:anchorId="00CD9CC5" wp14:editId="543F3BB4">
                      <wp:simplePos x="0" y="0"/>
                      <wp:positionH relativeFrom="column">
                        <wp:posOffset>-127687</wp:posOffset>
                      </wp:positionH>
                      <wp:positionV relativeFrom="paragraph">
                        <wp:posOffset>-1040869</wp:posOffset>
                      </wp:positionV>
                      <wp:extent cx="10139819" cy="755650"/>
                      <wp:effectExtent l="0" t="0" r="0" b="6350"/>
                      <wp:wrapNone/>
                      <wp:docPr id="186740573" name="Textfeld 3"/>
                      <wp:cNvGraphicFramePr/>
                      <a:graphic xmlns:a="http://schemas.openxmlformats.org/drawingml/2006/main">
                        <a:graphicData uri="http://schemas.microsoft.com/office/word/2010/wordprocessingShape">
                          <wps:wsp>
                            <wps:cNvSpPr txBox="1"/>
                            <wps:spPr>
                              <a:xfrm>
                                <a:off x="0" y="0"/>
                                <a:ext cx="10139819" cy="755650"/>
                              </a:xfrm>
                              <a:prstGeom prst="rect">
                                <a:avLst/>
                              </a:prstGeom>
                              <a:solidFill>
                                <a:sysClr val="window" lastClr="FFFFFF">
                                  <a:lumMod val="65000"/>
                                </a:sysClr>
                              </a:solidFill>
                              <a:ln w="6350">
                                <a:noFill/>
                              </a:ln>
                            </wps:spPr>
                            <wps:txbx>
                              <w:txbxContent>
                                <w:p w14:paraId="314FF390" w14:textId="77777777" w:rsidR="006803D2" w:rsidRDefault="006803D2" w:rsidP="006803D2"/>
                                <w:p w14:paraId="633F9A07" w14:textId="55C0D5E3" w:rsidR="006803D2" w:rsidRPr="00442960" w:rsidRDefault="006803D2" w:rsidP="006803D2">
                                  <w:pPr>
                                    <w:rPr>
                                      <w:rFonts w:asciiTheme="minorHAnsi" w:hAnsiTheme="minorHAnsi" w:cstheme="minorHAnsi"/>
                                      <w:b/>
                                      <w:bCs/>
                                      <w:sz w:val="32"/>
                                      <w:szCs w:val="32"/>
                                    </w:rPr>
                                  </w:pPr>
                                  <w:r w:rsidRPr="00442960">
                                    <w:rPr>
                                      <w:rFonts w:asciiTheme="minorHAnsi" w:hAnsiTheme="minorHAnsi" w:cstheme="minorHAnsi"/>
                                      <w:b/>
                                      <w:bCs/>
                                      <w:sz w:val="32"/>
                                      <w:szCs w:val="32"/>
                                    </w:rPr>
                                    <w:t xml:space="preserve">Das </w:t>
                                  </w:r>
                                  <w:r>
                                    <w:rPr>
                                      <w:rFonts w:asciiTheme="minorHAnsi" w:hAnsiTheme="minorHAnsi" w:cstheme="minorHAnsi"/>
                                      <w:b/>
                                      <w:bCs/>
                                      <w:sz w:val="32"/>
                                      <w:szCs w:val="32"/>
                                    </w:rPr>
                                    <w:t>siebte</w:t>
                                  </w:r>
                                  <w:r w:rsidRPr="00442960">
                                    <w:rPr>
                                      <w:rFonts w:asciiTheme="minorHAnsi" w:hAnsiTheme="minorHAnsi" w:cstheme="minorHAnsi"/>
                                      <w:b/>
                                      <w:bCs/>
                                      <w:sz w:val="32"/>
                                      <w:szCs w:val="32"/>
                                    </w:rPr>
                                    <w:t xml:space="preserve"> Schuljahr auf einen Blick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D9CC5" id="_x0000_s1031" type="#_x0000_t202" style="position:absolute;margin-left:-10.05pt;margin-top:-81.95pt;width:798.4pt;height: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" fillcolor="#a6a6a6" stroked="f" strokeweight=".5pt">
                      <v:textbox>
                        <w:txbxContent>
                          <w:p w14:paraId="314FF390" w14:textId="77777777" w:rsidR="006803D2" w:rsidRDefault="006803D2" w:rsidP="006803D2"/>
                          <w:p w14:paraId="633F9A07" w14:textId="55C0D5E3" w:rsidR="006803D2" w:rsidRPr="00442960" w:rsidRDefault="006803D2" w:rsidP="006803D2">
                            <w:pPr>
                              <w:rPr>
                                <w:rFonts w:asciiTheme="minorHAnsi" w:hAnsiTheme="minorHAnsi" w:cstheme="minorHAnsi"/>
                                <w:b/>
                                <w:bCs/>
                                <w:sz w:val="32"/>
                                <w:szCs w:val="32"/>
                              </w:rPr>
                            </w:pPr>
                            <w:r w:rsidRPr="00442960">
                              <w:rPr>
                                <w:rFonts w:asciiTheme="minorHAnsi" w:hAnsiTheme="minorHAnsi" w:cstheme="minorHAnsi"/>
                                <w:b/>
                                <w:bCs/>
                                <w:sz w:val="32"/>
                                <w:szCs w:val="32"/>
                              </w:rPr>
                              <w:t xml:space="preserve">Das </w:t>
                            </w:r>
                            <w:r>
                              <w:rPr>
                                <w:rFonts w:asciiTheme="minorHAnsi" w:hAnsiTheme="minorHAnsi" w:cstheme="minorHAnsi"/>
                                <w:b/>
                                <w:bCs/>
                                <w:sz w:val="32"/>
                                <w:szCs w:val="32"/>
                              </w:rPr>
                              <w:t>siebte</w:t>
                            </w:r>
                            <w:r w:rsidRPr="00442960">
                              <w:rPr>
                                <w:rFonts w:asciiTheme="minorHAnsi" w:hAnsiTheme="minorHAnsi" w:cstheme="minorHAnsi"/>
                                <w:b/>
                                <w:bCs/>
                                <w:sz w:val="32"/>
                                <w:szCs w:val="32"/>
                              </w:rPr>
                              <w:t xml:space="preserve"> Schuljahr auf einen Blick</w:t>
                            </w:r>
                          </w:p>
                        </w:txbxContent>
                      </v:textbox>
                    </v:shape>
                  </w:pict>
                </mc:Fallback>
              </mc:AlternateContent>
            </w:r>
          </w:p>
        </w:tc>
        <w:tc>
          <w:tcPr>
            <w:tcW w:w="3766" w:type="dxa"/>
          </w:tcPr>
          <w:p w14:paraId="2F46B1FB" w14:textId="3517A505" w:rsidR="006803D2" w:rsidRPr="00C15035" w:rsidRDefault="006803D2" w:rsidP="003529B5">
            <w:pPr>
              <w:jc w:val="center"/>
              <w:rPr>
                <w:rFonts w:asciiTheme="minorHAnsi" w:hAnsiTheme="minorHAnsi" w:cstheme="minorHAnsi"/>
                <w:b/>
                <w:bCs/>
                <w:sz w:val="20"/>
                <w:szCs w:val="20"/>
              </w:rPr>
            </w:pPr>
            <w:r w:rsidRPr="00C15035">
              <w:rPr>
                <w:rFonts w:asciiTheme="minorHAnsi" w:hAnsiTheme="minorHAnsi" w:cstheme="minorHAnsi"/>
                <w:b/>
                <w:bCs/>
                <w:sz w:val="20"/>
                <w:szCs w:val="20"/>
              </w:rPr>
              <w:t>Themenfeld 1</w:t>
            </w:r>
          </w:p>
        </w:tc>
        <w:tc>
          <w:tcPr>
            <w:tcW w:w="3433" w:type="dxa"/>
          </w:tcPr>
          <w:p w14:paraId="4626B124" w14:textId="77777777" w:rsidR="006803D2" w:rsidRPr="00C15035" w:rsidRDefault="006803D2" w:rsidP="003529B5">
            <w:pPr>
              <w:jc w:val="center"/>
              <w:rPr>
                <w:rFonts w:asciiTheme="minorHAnsi" w:hAnsiTheme="minorHAnsi" w:cstheme="minorHAnsi"/>
                <w:b/>
                <w:bCs/>
                <w:sz w:val="20"/>
                <w:szCs w:val="20"/>
              </w:rPr>
            </w:pPr>
            <w:r w:rsidRPr="00C15035">
              <w:rPr>
                <w:rFonts w:asciiTheme="minorHAnsi" w:hAnsiTheme="minorHAnsi" w:cstheme="minorHAnsi"/>
                <w:b/>
                <w:bCs/>
                <w:sz w:val="20"/>
                <w:szCs w:val="20"/>
              </w:rPr>
              <w:t>Themenfeld 2</w:t>
            </w:r>
          </w:p>
        </w:tc>
        <w:tc>
          <w:tcPr>
            <w:tcW w:w="3769" w:type="dxa"/>
          </w:tcPr>
          <w:p w14:paraId="55668C71" w14:textId="77777777" w:rsidR="006803D2" w:rsidRPr="00C15035" w:rsidRDefault="006803D2" w:rsidP="003529B5">
            <w:pPr>
              <w:jc w:val="center"/>
              <w:rPr>
                <w:rFonts w:asciiTheme="minorHAnsi" w:hAnsiTheme="minorHAnsi" w:cstheme="minorHAnsi"/>
                <w:b/>
                <w:bCs/>
                <w:sz w:val="20"/>
                <w:szCs w:val="20"/>
              </w:rPr>
            </w:pPr>
            <w:r w:rsidRPr="00C15035">
              <w:rPr>
                <w:rFonts w:asciiTheme="minorHAnsi" w:hAnsiTheme="minorHAnsi" w:cstheme="minorHAnsi"/>
                <w:b/>
                <w:bCs/>
                <w:sz w:val="20"/>
                <w:szCs w:val="20"/>
              </w:rPr>
              <w:t>Themenfeld 3</w:t>
            </w:r>
          </w:p>
        </w:tc>
        <w:tc>
          <w:tcPr>
            <w:tcW w:w="4100" w:type="dxa"/>
          </w:tcPr>
          <w:p w14:paraId="5A26A723" w14:textId="77777777" w:rsidR="006803D2" w:rsidRPr="00C15035" w:rsidRDefault="006803D2" w:rsidP="003529B5">
            <w:pPr>
              <w:jc w:val="center"/>
              <w:rPr>
                <w:rFonts w:asciiTheme="minorHAnsi" w:hAnsiTheme="minorHAnsi" w:cstheme="minorHAnsi"/>
                <w:b/>
                <w:bCs/>
                <w:sz w:val="20"/>
                <w:szCs w:val="20"/>
              </w:rPr>
            </w:pPr>
            <w:r w:rsidRPr="00C15035">
              <w:rPr>
                <w:rFonts w:asciiTheme="minorHAnsi" w:hAnsiTheme="minorHAnsi" w:cstheme="minorHAnsi"/>
                <w:b/>
                <w:bCs/>
                <w:sz w:val="20"/>
                <w:szCs w:val="20"/>
              </w:rPr>
              <w:t>Themenfeld 4</w:t>
            </w:r>
          </w:p>
        </w:tc>
      </w:tr>
      <w:tr w:rsidR="004123FF" w:rsidRPr="00530B92" w14:paraId="6C5CA169" w14:textId="77777777" w:rsidTr="00AC6E99">
        <w:trPr>
          <w:cantSplit/>
          <w:trHeight w:val="1995"/>
        </w:trPr>
        <w:tc>
          <w:tcPr>
            <w:tcW w:w="664" w:type="dxa"/>
            <w:textDirection w:val="btLr"/>
          </w:tcPr>
          <w:p w14:paraId="3D4C0BE7" w14:textId="2E8E5B60" w:rsidR="004123FF" w:rsidRPr="00C15035" w:rsidRDefault="004123FF" w:rsidP="004123FF">
            <w:pPr>
              <w:ind w:left="113" w:right="113"/>
              <w:jc w:val="center"/>
              <w:rPr>
                <w:rFonts w:asciiTheme="minorHAnsi" w:hAnsiTheme="minorHAnsi" w:cstheme="minorHAnsi"/>
                <w:b/>
                <w:bCs/>
                <w:noProof/>
                <w:sz w:val="20"/>
                <w:szCs w:val="20"/>
              </w:rPr>
            </w:pPr>
            <w:r>
              <w:rPr>
                <w:rFonts w:asciiTheme="minorHAnsi" w:hAnsiTheme="minorHAnsi" w:cstheme="minorHAnsi"/>
                <w:b/>
                <w:bCs/>
                <w:noProof/>
                <w:sz w:val="20"/>
                <w:szCs w:val="20"/>
              </w:rPr>
              <w:t>Fachunterricht</w:t>
            </w:r>
          </w:p>
        </w:tc>
        <w:tc>
          <w:tcPr>
            <w:tcW w:w="3766" w:type="dxa"/>
          </w:tcPr>
          <w:p w14:paraId="3ED956C3" w14:textId="77777777" w:rsidR="004123FF" w:rsidRDefault="004123FF" w:rsidP="004123FF">
            <w:pPr>
              <w:rPr>
                <w:rFonts w:ascii="Calibri" w:hAnsi="Calibri" w:cs="Calibri"/>
                <w:b/>
                <w:bCs/>
                <w:sz w:val="20"/>
                <w:szCs w:val="20"/>
              </w:rPr>
            </w:pPr>
            <w:r w:rsidRPr="007B20E2">
              <w:rPr>
                <w:rFonts w:ascii="Calibri" w:hAnsi="Calibri" w:cs="Calibri"/>
                <w:b/>
                <w:bCs/>
                <w:sz w:val="20"/>
                <w:szCs w:val="20"/>
              </w:rPr>
              <w:t>Faszinierende Alpen – sich und andere informieren</w:t>
            </w:r>
          </w:p>
          <w:p w14:paraId="32E2413F" w14:textId="77777777" w:rsidR="004123FF" w:rsidRDefault="004123FF" w:rsidP="004123FF">
            <w:pPr>
              <w:rPr>
                <w:rFonts w:ascii="Calibri" w:hAnsi="Calibri" w:cs="Calibri"/>
                <w:b/>
                <w:bCs/>
                <w:sz w:val="20"/>
                <w:szCs w:val="20"/>
              </w:rPr>
            </w:pPr>
          </w:p>
          <w:p w14:paraId="29717F27" w14:textId="2CEDCF87" w:rsidR="004123FF" w:rsidRDefault="004123FF" w:rsidP="004123FF">
            <w:pPr>
              <w:rPr>
                <w:rFonts w:asciiTheme="minorHAnsi" w:hAnsiTheme="minorHAnsi" w:cstheme="minorHAnsi"/>
                <w:noProof/>
                <w:sz w:val="20"/>
                <w:szCs w:val="20"/>
              </w:rPr>
            </w:pPr>
            <w:r>
              <w:rPr>
                <w:rFonts w:ascii="Calibri" w:hAnsi="Calibri" w:cs="Calibri"/>
                <w:sz w:val="20"/>
                <w:szCs w:val="20"/>
              </w:rPr>
              <w:t xml:space="preserve">Ich kann Sachtexte und Grafiken erschließen und Informationen zusammenfassen. </w:t>
            </w:r>
          </w:p>
        </w:tc>
        <w:tc>
          <w:tcPr>
            <w:tcW w:w="3433" w:type="dxa"/>
          </w:tcPr>
          <w:p w14:paraId="3A3F2604" w14:textId="77777777" w:rsidR="004123FF" w:rsidRDefault="004123FF" w:rsidP="004123FF">
            <w:pPr>
              <w:rPr>
                <w:rFonts w:asciiTheme="minorHAnsi" w:hAnsiTheme="minorHAnsi" w:cstheme="minorHAnsi"/>
                <w:b/>
                <w:bCs/>
                <w:noProof/>
                <w:sz w:val="20"/>
                <w:szCs w:val="20"/>
              </w:rPr>
            </w:pPr>
            <w:r>
              <w:rPr>
                <w:rFonts w:asciiTheme="minorHAnsi" w:hAnsiTheme="minorHAnsi" w:cstheme="minorHAnsi"/>
                <w:b/>
                <w:bCs/>
                <w:noProof/>
                <w:sz w:val="20"/>
                <w:szCs w:val="20"/>
              </w:rPr>
              <w:t xml:space="preserve">Unterwegs sein - </w:t>
            </w:r>
            <w:r w:rsidRPr="00670AEA">
              <w:rPr>
                <w:rFonts w:asciiTheme="minorHAnsi" w:hAnsiTheme="minorHAnsi" w:cstheme="minorHAnsi"/>
                <w:b/>
                <w:bCs/>
                <w:noProof/>
                <w:sz w:val="20"/>
                <w:szCs w:val="20"/>
              </w:rPr>
              <w:t>Balladen lesen, vortragen, Inhalte zusammenfassen</w:t>
            </w:r>
          </w:p>
          <w:p w14:paraId="23A2353B" w14:textId="77777777" w:rsidR="004123FF" w:rsidRDefault="004123FF" w:rsidP="004123FF">
            <w:pPr>
              <w:rPr>
                <w:rFonts w:asciiTheme="minorHAnsi" w:hAnsiTheme="minorHAnsi" w:cstheme="minorHAnsi"/>
                <w:b/>
                <w:bCs/>
                <w:noProof/>
                <w:sz w:val="20"/>
                <w:szCs w:val="20"/>
              </w:rPr>
            </w:pPr>
          </w:p>
          <w:p w14:paraId="20E0E0BE" w14:textId="77777777" w:rsidR="004123FF" w:rsidRDefault="004123FF" w:rsidP="004123FF">
            <w:pPr>
              <w:rPr>
                <w:rFonts w:asciiTheme="minorHAnsi" w:hAnsiTheme="minorHAnsi" w:cstheme="minorHAnsi"/>
                <w:b/>
                <w:bCs/>
                <w:noProof/>
                <w:sz w:val="20"/>
                <w:szCs w:val="20"/>
              </w:rPr>
            </w:pPr>
          </w:p>
          <w:p w14:paraId="0227B3AB" w14:textId="6E1A975C" w:rsidR="004123FF" w:rsidRPr="00C15035" w:rsidRDefault="004123FF" w:rsidP="004123FF">
            <w:pPr>
              <w:rPr>
                <w:rFonts w:asciiTheme="minorHAnsi" w:hAnsiTheme="minorHAnsi" w:cstheme="minorHAnsi"/>
                <w:b/>
                <w:bCs/>
                <w:noProof/>
                <w:sz w:val="20"/>
                <w:szCs w:val="20"/>
                <w:highlight w:val="green"/>
              </w:rPr>
            </w:pPr>
            <w:r>
              <w:rPr>
                <w:rFonts w:asciiTheme="minorHAnsi" w:hAnsiTheme="minorHAnsi" w:cstheme="minorHAnsi"/>
                <w:noProof/>
                <w:sz w:val="20"/>
                <w:szCs w:val="20"/>
              </w:rPr>
              <w:t xml:space="preserve">Ich kann Balladen untersuchen, vortragen und Inhalte zusammenfassen. </w:t>
            </w:r>
          </w:p>
        </w:tc>
        <w:tc>
          <w:tcPr>
            <w:tcW w:w="3769" w:type="dxa"/>
          </w:tcPr>
          <w:p w14:paraId="0D2DA96C" w14:textId="77777777" w:rsidR="004123FF" w:rsidRPr="00963421" w:rsidRDefault="004123FF" w:rsidP="004123FF">
            <w:pPr>
              <w:rPr>
                <w:rFonts w:asciiTheme="minorHAnsi" w:hAnsiTheme="minorHAnsi" w:cstheme="minorHAnsi"/>
                <w:b/>
                <w:bCs/>
                <w:noProof/>
                <w:sz w:val="20"/>
                <w:szCs w:val="20"/>
              </w:rPr>
            </w:pPr>
            <w:r w:rsidRPr="00963421">
              <w:rPr>
                <w:rFonts w:asciiTheme="minorHAnsi" w:hAnsiTheme="minorHAnsi" w:cstheme="minorHAnsi"/>
                <w:b/>
                <w:bCs/>
                <w:noProof/>
                <w:sz w:val="20"/>
                <w:szCs w:val="20"/>
              </w:rPr>
              <w:t xml:space="preserve">Vorgangsbeschreibung – Schritt für Schritt </w:t>
            </w:r>
          </w:p>
          <w:p w14:paraId="2BC95799" w14:textId="77777777" w:rsidR="004123FF" w:rsidRPr="00963421" w:rsidRDefault="004123FF" w:rsidP="004123FF">
            <w:pPr>
              <w:rPr>
                <w:rFonts w:asciiTheme="minorHAnsi" w:hAnsiTheme="minorHAnsi" w:cstheme="minorHAnsi"/>
                <w:noProof/>
                <w:sz w:val="20"/>
                <w:szCs w:val="20"/>
              </w:rPr>
            </w:pPr>
          </w:p>
          <w:p w14:paraId="482458F3" w14:textId="6632475F" w:rsidR="004123FF" w:rsidRPr="00C15035" w:rsidRDefault="004123FF" w:rsidP="004123FF">
            <w:pPr>
              <w:rPr>
                <w:rFonts w:asciiTheme="minorHAnsi" w:hAnsiTheme="minorHAnsi" w:cstheme="minorHAnsi"/>
                <w:b/>
                <w:bCs/>
                <w:noProof/>
                <w:sz w:val="20"/>
                <w:szCs w:val="20"/>
                <w:highlight w:val="green"/>
              </w:rPr>
            </w:pPr>
            <w:r w:rsidRPr="00963421">
              <w:rPr>
                <w:rFonts w:asciiTheme="minorHAnsi" w:hAnsiTheme="minorHAnsi" w:cstheme="minorHAnsi"/>
                <w:noProof/>
                <w:sz w:val="20"/>
                <w:szCs w:val="20"/>
              </w:rPr>
              <w:t xml:space="preserve">Ich kann Vorgänge beschreiben, Rezepte und Anleitungen erstellen. </w:t>
            </w:r>
          </w:p>
        </w:tc>
        <w:tc>
          <w:tcPr>
            <w:tcW w:w="4100" w:type="dxa"/>
          </w:tcPr>
          <w:p w14:paraId="31E8E998" w14:textId="77777777" w:rsidR="004123FF" w:rsidRDefault="004123FF" w:rsidP="004123FF">
            <w:pPr>
              <w:rPr>
                <w:rFonts w:asciiTheme="minorHAnsi" w:hAnsiTheme="minorHAnsi" w:cstheme="minorHAnsi"/>
                <w:b/>
                <w:bCs/>
                <w:noProof/>
                <w:sz w:val="20"/>
                <w:szCs w:val="20"/>
              </w:rPr>
            </w:pPr>
            <w:r w:rsidRPr="00926FBA">
              <w:rPr>
                <w:rFonts w:asciiTheme="minorHAnsi" w:hAnsiTheme="minorHAnsi" w:cstheme="minorHAnsi"/>
                <w:b/>
                <w:bCs/>
                <w:noProof/>
                <w:sz w:val="20"/>
                <w:szCs w:val="20"/>
              </w:rPr>
              <w:t>Mitdenken und Mitfühlen – Jugendromane erschließen</w:t>
            </w:r>
          </w:p>
          <w:p w14:paraId="4F563D24" w14:textId="77777777" w:rsidR="004123FF" w:rsidRPr="001C6E46" w:rsidRDefault="004123FF" w:rsidP="004123FF">
            <w:pPr>
              <w:rPr>
                <w:rFonts w:asciiTheme="minorHAnsi" w:hAnsiTheme="minorHAnsi" w:cstheme="minorHAnsi"/>
                <w:noProof/>
                <w:sz w:val="20"/>
                <w:szCs w:val="20"/>
              </w:rPr>
            </w:pPr>
          </w:p>
          <w:p w14:paraId="3575341A" w14:textId="3A746E83" w:rsidR="004123FF" w:rsidRPr="00374595" w:rsidRDefault="004123FF" w:rsidP="004123FF">
            <w:pPr>
              <w:rPr>
                <w:rFonts w:asciiTheme="minorHAnsi" w:hAnsiTheme="minorHAnsi" w:cstheme="minorHAnsi"/>
                <w:b/>
                <w:bCs/>
                <w:noProof/>
                <w:sz w:val="22"/>
                <w:szCs w:val="22"/>
                <w:highlight w:val="green"/>
              </w:rPr>
            </w:pPr>
            <w:r w:rsidRPr="00445BA2">
              <w:rPr>
                <w:rFonts w:asciiTheme="minorHAnsi" w:hAnsiTheme="minorHAnsi" w:cstheme="minorHAnsi"/>
                <w:noProof/>
                <w:sz w:val="20"/>
                <w:szCs w:val="20"/>
              </w:rPr>
              <w:t xml:space="preserve">Ich kann einen Textauszug nach vorgegebenen Aspekten analysieren und eine Charakterisierung verfassen. </w:t>
            </w:r>
          </w:p>
        </w:tc>
      </w:tr>
      <w:tr w:rsidR="004123FF" w:rsidRPr="00530B92" w14:paraId="6E485D5D" w14:textId="77777777" w:rsidTr="00AC6E99">
        <w:trPr>
          <w:cantSplit/>
          <w:trHeight w:val="1995"/>
        </w:trPr>
        <w:tc>
          <w:tcPr>
            <w:tcW w:w="664" w:type="dxa"/>
            <w:textDirection w:val="btLr"/>
          </w:tcPr>
          <w:p w14:paraId="0C44C09D" w14:textId="34DC94F6" w:rsidR="004123FF" w:rsidRPr="00C15035" w:rsidRDefault="004123FF" w:rsidP="007A75CC">
            <w:pPr>
              <w:ind w:left="113" w:right="113"/>
              <w:rPr>
                <w:rFonts w:asciiTheme="minorHAnsi" w:hAnsiTheme="minorHAnsi" w:cstheme="minorHAnsi"/>
                <w:b/>
                <w:bCs/>
                <w:noProof/>
                <w:sz w:val="20"/>
                <w:szCs w:val="20"/>
              </w:rPr>
            </w:pPr>
          </w:p>
        </w:tc>
        <w:tc>
          <w:tcPr>
            <w:tcW w:w="3766" w:type="dxa"/>
          </w:tcPr>
          <w:p w14:paraId="500DAD9D" w14:textId="7D44E2F9" w:rsidR="004123FF" w:rsidRPr="00D53473" w:rsidRDefault="004123FF" w:rsidP="004123FF">
            <w:pPr>
              <w:rPr>
                <w:rFonts w:asciiTheme="minorHAnsi" w:hAnsiTheme="minorHAnsi" w:cstheme="minorHAnsi"/>
                <w:sz w:val="20"/>
                <w:szCs w:val="20"/>
              </w:rPr>
            </w:pPr>
            <w:r>
              <w:rPr>
                <w:rFonts w:asciiTheme="minorHAnsi" w:hAnsiTheme="minorHAnsi" w:cstheme="minorHAnsi"/>
                <w:b/>
                <w:bCs/>
                <w:sz w:val="20"/>
                <w:szCs w:val="20"/>
              </w:rPr>
              <w:t xml:space="preserve">TF1: </w:t>
            </w:r>
            <w:r w:rsidRPr="002C1E7A">
              <w:rPr>
                <w:rFonts w:asciiTheme="minorHAnsi" w:hAnsiTheme="minorHAnsi" w:cstheme="minorHAnsi"/>
                <w:b/>
                <w:bCs/>
                <w:sz w:val="20"/>
                <w:szCs w:val="20"/>
              </w:rPr>
              <w:t>Berichten</w:t>
            </w:r>
            <w:r w:rsidRPr="00D53473">
              <w:rPr>
                <w:rFonts w:asciiTheme="minorHAnsi" w:hAnsiTheme="minorHAnsi" w:cstheme="minorHAnsi"/>
                <w:sz w:val="20"/>
                <w:szCs w:val="20"/>
              </w:rPr>
              <w:t xml:space="preserve"> </w:t>
            </w:r>
          </w:p>
          <w:p w14:paraId="1A6A6F1E" w14:textId="77777777" w:rsidR="004123FF" w:rsidRDefault="004123FF" w:rsidP="004123FF">
            <w:pPr>
              <w:rPr>
                <w:rFonts w:asciiTheme="minorHAnsi" w:hAnsiTheme="minorHAnsi" w:cstheme="minorHAnsi"/>
                <w:sz w:val="20"/>
                <w:szCs w:val="20"/>
              </w:rPr>
            </w:pPr>
          </w:p>
          <w:p w14:paraId="37CA51ED" w14:textId="4DA373A9" w:rsidR="004123FF" w:rsidRPr="00D53473" w:rsidRDefault="007A75CC" w:rsidP="004123FF">
            <w:pPr>
              <w:rPr>
                <w:rFonts w:asciiTheme="minorHAnsi" w:hAnsiTheme="minorHAnsi" w:cstheme="minorHAnsi"/>
                <w:sz w:val="20"/>
                <w:szCs w:val="20"/>
              </w:rPr>
            </w:pPr>
            <w:r w:rsidRPr="00773B82">
              <w:rPr>
                <w:rFonts w:asciiTheme="minorHAnsi" w:hAnsiTheme="minorHAnsi" w:cstheme="minorHAnsi"/>
                <w:b/>
                <w:bCs/>
                <w:noProof/>
                <w:sz w:val="20"/>
                <w:szCs w:val="20"/>
                <w:highlight w:val="green"/>
              </w:rPr>
              <w:drawing>
                <wp:anchor distT="0" distB="0" distL="114300" distR="114300" simplePos="0" relativeHeight="251673600" behindDoc="1" locked="0" layoutInCell="1" allowOverlap="1" wp14:anchorId="587ADA19" wp14:editId="32D16D6C">
                  <wp:simplePos x="0" y="0"/>
                  <wp:positionH relativeFrom="column">
                    <wp:posOffset>-457654</wp:posOffset>
                  </wp:positionH>
                  <wp:positionV relativeFrom="paragraph">
                    <wp:posOffset>219166</wp:posOffset>
                  </wp:positionV>
                  <wp:extent cx="342900" cy="342900"/>
                  <wp:effectExtent l="0" t="0" r="0" b="0"/>
                  <wp:wrapNone/>
                  <wp:docPr id="403064315" name="Bild 4" descr="Ein Bild, das Kreis, Schrift, Symbol, Lamp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4" descr="Ein Bild, das Kreis, Schrift, Symbol, Lampe enthält.&#10;&#10;Automatisch generierte Beschreibu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16200000">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123FF">
              <w:rPr>
                <w:rFonts w:asciiTheme="minorHAnsi" w:hAnsiTheme="minorHAnsi" w:cstheme="minorHAnsi"/>
                <w:sz w:val="20"/>
                <w:szCs w:val="20"/>
              </w:rPr>
              <w:t xml:space="preserve">Ich kann über Unfälle, Sachbeschädigungen und Diebstähle berichten. </w:t>
            </w:r>
            <w:r w:rsidR="004123FF" w:rsidRPr="00D53473">
              <w:rPr>
                <w:rFonts w:asciiTheme="minorHAnsi" w:hAnsiTheme="minorHAnsi" w:cstheme="minorHAnsi"/>
                <w:sz w:val="20"/>
                <w:szCs w:val="20"/>
              </w:rPr>
              <w:t> </w:t>
            </w:r>
          </w:p>
          <w:p w14:paraId="16240FBF" w14:textId="04565724" w:rsidR="004123FF" w:rsidRDefault="004123FF" w:rsidP="004123FF">
            <w:pPr>
              <w:rPr>
                <w:rFonts w:asciiTheme="minorHAnsi" w:hAnsiTheme="minorHAnsi" w:cstheme="minorHAnsi"/>
                <w:sz w:val="20"/>
                <w:szCs w:val="20"/>
              </w:rPr>
            </w:pPr>
          </w:p>
          <w:p w14:paraId="5200EFF1" w14:textId="77777777" w:rsidR="004123FF" w:rsidRPr="00AC6E99" w:rsidRDefault="004123FF" w:rsidP="004123FF">
            <w:pPr>
              <w:rPr>
                <w:rFonts w:asciiTheme="minorHAnsi" w:hAnsiTheme="minorHAnsi" w:cstheme="minorHAnsi"/>
                <w:sz w:val="20"/>
                <w:szCs w:val="20"/>
              </w:rPr>
            </w:pPr>
          </w:p>
          <w:p w14:paraId="2653893B" w14:textId="0741C043" w:rsidR="004123FF" w:rsidRPr="00AC6E99" w:rsidRDefault="004123FF" w:rsidP="004123FF">
            <w:pPr>
              <w:rPr>
                <w:rFonts w:asciiTheme="minorHAnsi" w:hAnsiTheme="minorHAnsi" w:cstheme="minorHAnsi"/>
                <w:sz w:val="20"/>
                <w:szCs w:val="20"/>
              </w:rPr>
            </w:pPr>
          </w:p>
          <w:p w14:paraId="22DDC56B" w14:textId="77777777" w:rsidR="004123FF" w:rsidRPr="00AC6E99" w:rsidRDefault="004123FF" w:rsidP="004123FF">
            <w:pPr>
              <w:rPr>
                <w:rFonts w:asciiTheme="minorHAnsi" w:hAnsiTheme="minorHAnsi" w:cstheme="minorHAnsi"/>
                <w:sz w:val="20"/>
                <w:szCs w:val="20"/>
              </w:rPr>
            </w:pPr>
          </w:p>
          <w:p w14:paraId="272DE347" w14:textId="6D8672A3" w:rsidR="004123FF" w:rsidRPr="00C15035" w:rsidRDefault="004123FF" w:rsidP="004123FF">
            <w:pPr>
              <w:rPr>
                <w:rFonts w:asciiTheme="minorHAnsi" w:hAnsiTheme="minorHAnsi" w:cstheme="minorHAnsi"/>
                <w:sz w:val="20"/>
                <w:szCs w:val="20"/>
              </w:rPr>
            </w:pPr>
          </w:p>
        </w:tc>
        <w:tc>
          <w:tcPr>
            <w:tcW w:w="3433" w:type="dxa"/>
          </w:tcPr>
          <w:p w14:paraId="2C52C116" w14:textId="7F5F1210" w:rsidR="004123FF" w:rsidRDefault="004123FF" w:rsidP="004123FF">
            <w:pPr>
              <w:rPr>
                <w:rFonts w:asciiTheme="minorHAnsi" w:hAnsiTheme="minorHAnsi" w:cstheme="minorHAnsi"/>
                <w:b/>
                <w:bCs/>
                <w:noProof/>
                <w:sz w:val="20"/>
                <w:szCs w:val="20"/>
              </w:rPr>
            </w:pPr>
            <w:r>
              <w:rPr>
                <w:rFonts w:asciiTheme="minorHAnsi" w:hAnsiTheme="minorHAnsi" w:cstheme="minorHAnsi"/>
                <w:b/>
                <w:bCs/>
                <w:noProof/>
                <w:sz w:val="20"/>
                <w:szCs w:val="20"/>
              </w:rPr>
              <w:t xml:space="preserve">TF2: Unterwegs sein mit Wissen – </w:t>
            </w:r>
            <w:r w:rsidR="00133E97">
              <w:rPr>
                <w:rFonts w:asciiTheme="minorHAnsi" w:hAnsiTheme="minorHAnsi" w:cstheme="minorHAnsi"/>
                <w:b/>
                <w:bCs/>
                <w:noProof/>
                <w:sz w:val="20"/>
                <w:szCs w:val="20"/>
              </w:rPr>
              <w:t>Arbeitstechniken und Rechtschreibstrategien</w:t>
            </w:r>
          </w:p>
          <w:p w14:paraId="7854048D" w14:textId="77777777" w:rsidR="004123FF" w:rsidRDefault="004123FF" w:rsidP="004123FF">
            <w:pPr>
              <w:rPr>
                <w:rFonts w:asciiTheme="minorHAnsi" w:hAnsiTheme="minorHAnsi" w:cstheme="minorHAnsi"/>
                <w:b/>
                <w:bCs/>
                <w:noProof/>
                <w:sz w:val="20"/>
                <w:szCs w:val="20"/>
              </w:rPr>
            </w:pPr>
          </w:p>
          <w:p w14:paraId="059FC5C1" w14:textId="102E6F14" w:rsidR="004123FF" w:rsidRPr="002C266A" w:rsidRDefault="004123FF" w:rsidP="004123FF">
            <w:pPr>
              <w:rPr>
                <w:rFonts w:asciiTheme="minorHAnsi" w:hAnsiTheme="minorHAnsi" w:cstheme="minorHAnsi"/>
                <w:noProof/>
                <w:sz w:val="20"/>
                <w:szCs w:val="20"/>
              </w:rPr>
            </w:pPr>
            <w:r w:rsidRPr="00E76ECF">
              <w:rPr>
                <w:rFonts w:asciiTheme="minorHAnsi" w:hAnsiTheme="minorHAnsi" w:cstheme="minorHAnsi"/>
                <w:noProof/>
                <w:sz w:val="20"/>
                <w:szCs w:val="20"/>
              </w:rPr>
              <w:t xml:space="preserve">Ich </w:t>
            </w:r>
            <w:r w:rsidR="00133E97">
              <w:rPr>
                <w:rFonts w:asciiTheme="minorHAnsi" w:hAnsiTheme="minorHAnsi" w:cstheme="minorHAnsi"/>
                <w:noProof/>
                <w:sz w:val="20"/>
                <w:szCs w:val="20"/>
              </w:rPr>
              <w:t xml:space="preserve">kenne Strategien und Arbeitstechniken zur Rechtschreibung und kann diese anwenden. </w:t>
            </w:r>
          </w:p>
        </w:tc>
        <w:tc>
          <w:tcPr>
            <w:tcW w:w="3769" w:type="dxa"/>
          </w:tcPr>
          <w:p w14:paraId="06493FAB" w14:textId="56C471B4" w:rsidR="004123FF" w:rsidRPr="00E34FA4" w:rsidRDefault="004123FF" w:rsidP="004123FF">
            <w:pPr>
              <w:rPr>
                <w:rFonts w:asciiTheme="minorHAnsi" w:hAnsiTheme="minorHAnsi" w:cstheme="minorHAnsi"/>
                <w:b/>
                <w:bCs/>
                <w:sz w:val="20"/>
                <w:szCs w:val="20"/>
              </w:rPr>
            </w:pPr>
            <w:r>
              <w:rPr>
                <w:rFonts w:asciiTheme="minorHAnsi" w:hAnsiTheme="minorHAnsi" w:cstheme="minorHAnsi"/>
                <w:b/>
                <w:bCs/>
                <w:sz w:val="20"/>
                <w:szCs w:val="20"/>
              </w:rPr>
              <w:t>TF3: Grammatik -</w:t>
            </w:r>
            <w:r w:rsidRPr="00E34FA4">
              <w:rPr>
                <w:rFonts w:asciiTheme="minorHAnsi" w:hAnsiTheme="minorHAnsi" w:cstheme="minorHAnsi"/>
                <w:b/>
                <w:bCs/>
                <w:sz w:val="20"/>
                <w:szCs w:val="20"/>
              </w:rPr>
              <w:t xml:space="preserve"> </w:t>
            </w:r>
            <w:r>
              <w:rPr>
                <w:rFonts w:asciiTheme="minorHAnsi" w:hAnsiTheme="minorHAnsi" w:cstheme="minorHAnsi"/>
                <w:b/>
                <w:bCs/>
                <w:sz w:val="20"/>
                <w:szCs w:val="20"/>
              </w:rPr>
              <w:t>A</w:t>
            </w:r>
            <w:r w:rsidRPr="00E34FA4">
              <w:rPr>
                <w:rFonts w:asciiTheme="minorHAnsi" w:hAnsiTheme="minorHAnsi" w:cstheme="minorHAnsi"/>
                <w:b/>
                <w:bCs/>
                <w:sz w:val="20"/>
                <w:szCs w:val="20"/>
              </w:rPr>
              <w:t>ktiv-Passiv</w:t>
            </w:r>
            <w:r>
              <w:rPr>
                <w:rFonts w:asciiTheme="minorHAnsi" w:hAnsiTheme="minorHAnsi" w:cstheme="minorHAnsi"/>
                <w:b/>
                <w:bCs/>
                <w:sz w:val="20"/>
                <w:szCs w:val="20"/>
              </w:rPr>
              <w:t>, Kommasetzung</w:t>
            </w:r>
            <w:r w:rsidRPr="00E34FA4">
              <w:rPr>
                <w:rFonts w:asciiTheme="minorHAnsi" w:hAnsiTheme="minorHAnsi" w:cstheme="minorHAnsi"/>
                <w:b/>
                <w:bCs/>
                <w:sz w:val="20"/>
                <w:szCs w:val="20"/>
              </w:rPr>
              <w:t xml:space="preserve"> </w:t>
            </w:r>
          </w:p>
          <w:p w14:paraId="431C3ED7" w14:textId="3463103D" w:rsidR="004123FF" w:rsidRPr="00C8297A" w:rsidRDefault="004123FF" w:rsidP="004123FF">
            <w:pPr>
              <w:rPr>
                <w:rFonts w:asciiTheme="minorHAnsi" w:hAnsiTheme="minorHAnsi" w:cstheme="minorHAnsi"/>
                <w:sz w:val="20"/>
                <w:szCs w:val="20"/>
              </w:rPr>
            </w:pPr>
          </w:p>
          <w:p w14:paraId="4422D2FE" w14:textId="77777777" w:rsidR="004123FF" w:rsidRDefault="004123FF" w:rsidP="004123FF">
            <w:pPr>
              <w:rPr>
                <w:rFonts w:asciiTheme="minorHAnsi" w:hAnsiTheme="minorHAnsi" w:cstheme="minorHAnsi"/>
                <w:sz w:val="20"/>
                <w:szCs w:val="20"/>
              </w:rPr>
            </w:pPr>
            <w:r>
              <w:rPr>
                <w:rFonts w:asciiTheme="minorHAnsi" w:hAnsiTheme="minorHAnsi" w:cstheme="minorHAnsi"/>
                <w:sz w:val="20"/>
                <w:szCs w:val="20"/>
              </w:rPr>
              <w:t>Ich kenne Satzreihen und Satzgefüge und kann diese verwenden. Ich nutze Aktiv und Passiv</w:t>
            </w:r>
          </w:p>
          <w:p w14:paraId="6EB2A270" w14:textId="77777777" w:rsidR="004123FF" w:rsidRDefault="004123FF" w:rsidP="004123FF">
            <w:pPr>
              <w:rPr>
                <w:rFonts w:asciiTheme="minorHAnsi" w:hAnsiTheme="minorHAnsi" w:cstheme="minorHAnsi"/>
                <w:sz w:val="20"/>
                <w:szCs w:val="20"/>
              </w:rPr>
            </w:pPr>
          </w:p>
          <w:p w14:paraId="49C4C5B6" w14:textId="55FEDDAD" w:rsidR="004123FF" w:rsidRPr="00E02242" w:rsidRDefault="004123FF" w:rsidP="004123FF">
            <w:pPr>
              <w:jc w:val="center"/>
              <w:rPr>
                <w:rFonts w:asciiTheme="minorHAnsi" w:hAnsiTheme="minorHAnsi" w:cstheme="minorHAnsi"/>
                <w:sz w:val="20"/>
                <w:szCs w:val="20"/>
              </w:rPr>
            </w:pPr>
          </w:p>
        </w:tc>
        <w:tc>
          <w:tcPr>
            <w:tcW w:w="4100" w:type="dxa"/>
          </w:tcPr>
          <w:p w14:paraId="7A545CDE" w14:textId="25A81C48" w:rsidR="004123FF" w:rsidRPr="00374595" w:rsidRDefault="004123FF" w:rsidP="004123FF">
            <w:pPr>
              <w:rPr>
                <w:rFonts w:asciiTheme="minorHAnsi" w:hAnsiTheme="minorHAnsi" w:cstheme="minorHAnsi"/>
                <w:b/>
                <w:sz w:val="22"/>
                <w:szCs w:val="22"/>
              </w:rPr>
            </w:pPr>
            <w:r w:rsidRPr="00374595">
              <w:rPr>
                <w:rFonts w:asciiTheme="minorHAnsi" w:hAnsiTheme="minorHAnsi" w:cstheme="minorHAnsi"/>
                <w:b/>
                <w:bCs/>
                <w:noProof/>
                <w:sz w:val="22"/>
                <w:szCs w:val="22"/>
              </w:rPr>
              <w:t>TF4:</w:t>
            </w:r>
            <w:r w:rsidRPr="00374595">
              <w:rPr>
                <w:rFonts w:asciiTheme="minorHAnsi" w:hAnsiTheme="minorHAnsi" w:cstheme="minorHAnsi"/>
                <w:noProof/>
                <w:sz w:val="22"/>
                <w:szCs w:val="22"/>
              </w:rPr>
              <w:t xml:space="preserve"> </w:t>
            </w:r>
            <w:r w:rsidR="000A5A74">
              <w:rPr>
                <w:rFonts w:asciiTheme="minorHAnsi" w:hAnsiTheme="minorHAnsi" w:cstheme="minorHAnsi"/>
                <w:b/>
                <w:sz w:val="22"/>
                <w:szCs w:val="22"/>
              </w:rPr>
              <w:t>Argumentieren</w:t>
            </w:r>
          </w:p>
          <w:p w14:paraId="53665A8D" w14:textId="77777777" w:rsidR="004123FF" w:rsidRDefault="004123FF" w:rsidP="004123FF">
            <w:pPr>
              <w:rPr>
                <w:rFonts w:asciiTheme="minorHAnsi" w:hAnsiTheme="minorHAnsi" w:cstheme="minorHAnsi"/>
                <w:noProof/>
                <w:sz w:val="20"/>
                <w:szCs w:val="20"/>
              </w:rPr>
            </w:pPr>
          </w:p>
          <w:p w14:paraId="3369B122" w14:textId="1981913C" w:rsidR="004123FF" w:rsidRPr="00C15035" w:rsidRDefault="004123FF" w:rsidP="004123FF">
            <w:pPr>
              <w:rPr>
                <w:rFonts w:asciiTheme="minorHAnsi" w:hAnsiTheme="minorHAnsi" w:cstheme="minorHAnsi"/>
                <w:noProof/>
                <w:sz w:val="20"/>
                <w:szCs w:val="20"/>
              </w:rPr>
            </w:pPr>
            <w:r w:rsidRPr="00542552">
              <w:rPr>
                <w:rFonts w:asciiTheme="minorHAnsi" w:hAnsiTheme="minorHAnsi" w:cstheme="minorHAnsi"/>
                <w:noProof/>
                <w:sz w:val="20"/>
                <w:szCs w:val="20"/>
              </w:rPr>
              <w:t xml:space="preserve">Ich kann </w:t>
            </w:r>
            <w:r w:rsidR="000A5A74">
              <w:rPr>
                <w:rFonts w:asciiTheme="minorHAnsi" w:hAnsiTheme="minorHAnsi" w:cstheme="minorHAnsi"/>
                <w:noProof/>
                <w:sz w:val="20"/>
                <w:szCs w:val="20"/>
              </w:rPr>
              <w:t xml:space="preserve">überzeugend schriftlich argumentieren. </w:t>
            </w:r>
          </w:p>
          <w:p w14:paraId="677FD5A0" w14:textId="77777777" w:rsidR="004123FF" w:rsidRDefault="004123FF" w:rsidP="004123FF">
            <w:pPr>
              <w:rPr>
                <w:rFonts w:asciiTheme="minorHAnsi" w:hAnsiTheme="minorHAnsi" w:cstheme="minorHAnsi"/>
                <w:noProof/>
                <w:sz w:val="20"/>
                <w:szCs w:val="20"/>
              </w:rPr>
            </w:pPr>
          </w:p>
          <w:p w14:paraId="1F8FE4C7" w14:textId="2FB5C09A" w:rsidR="004123FF" w:rsidRPr="00C15035" w:rsidRDefault="004123FF" w:rsidP="004123FF">
            <w:pPr>
              <w:rPr>
                <w:rFonts w:asciiTheme="minorHAnsi" w:hAnsiTheme="minorHAnsi" w:cstheme="minorHAnsi"/>
                <w:noProof/>
                <w:sz w:val="20"/>
                <w:szCs w:val="20"/>
              </w:rPr>
            </w:pPr>
          </w:p>
        </w:tc>
      </w:tr>
    </w:tbl>
    <w:p w14:paraId="53FFD0C4" w14:textId="77777777" w:rsidR="006803D2" w:rsidRDefault="006803D2" w:rsidP="006803D2">
      <w:pPr>
        <w:ind w:right="1435"/>
        <w:rPr>
          <w:rFonts w:cs="Arial"/>
        </w:rPr>
      </w:pPr>
    </w:p>
    <w:p w14:paraId="2BEC0C99" w14:textId="77777777" w:rsidR="005A7641" w:rsidRDefault="006803D2" w:rsidP="00E5364C">
      <w:pPr>
        <w:ind w:right="1435"/>
        <w:rPr>
          <w:rFonts w:cs="Arial"/>
        </w:rPr>
      </w:pPr>
      <w:r>
        <w:rPr>
          <w:noProof/>
        </w:rPr>
        <mc:AlternateContent>
          <mc:Choice Requires="wps">
            <w:drawing>
              <wp:anchor distT="0" distB="0" distL="114300" distR="114300" simplePos="0" relativeHeight="251644928" behindDoc="0" locked="0" layoutInCell="1" allowOverlap="1" wp14:anchorId="5DFC2331" wp14:editId="51DEA280">
                <wp:simplePos x="0" y="0"/>
                <wp:positionH relativeFrom="column">
                  <wp:posOffset>207645</wp:posOffset>
                </wp:positionH>
                <wp:positionV relativeFrom="paragraph">
                  <wp:posOffset>5703918</wp:posOffset>
                </wp:positionV>
                <wp:extent cx="10111105" cy="616585"/>
                <wp:effectExtent l="0" t="0" r="4445" b="0"/>
                <wp:wrapNone/>
                <wp:docPr id="1323826433" name="Rechteck 1"/>
                <wp:cNvGraphicFramePr/>
                <a:graphic xmlns:a="http://schemas.openxmlformats.org/drawingml/2006/main">
                  <a:graphicData uri="http://schemas.microsoft.com/office/word/2010/wordprocessingShape">
                    <wps:wsp>
                      <wps:cNvSpPr/>
                      <wps:spPr>
                        <a:xfrm>
                          <a:off x="0" y="0"/>
                          <a:ext cx="10111105" cy="616585"/>
                        </a:xfrm>
                        <a:prstGeom prst="rect">
                          <a:avLst/>
                        </a:prstGeom>
                        <a:solidFill>
                          <a:sysClr val="window" lastClr="FFFFFF">
                            <a:lumMod val="65000"/>
                          </a:sysClr>
                        </a:solidFill>
                        <a:ln w="25400" cap="flat" cmpd="sng" algn="ctr">
                          <a:noFill/>
                          <a:prstDash val="solid"/>
                        </a:ln>
                        <a:effectLst/>
                      </wps:spPr>
                      <wps:txbx>
                        <w:txbxContent>
                          <w:p w14:paraId="1A04D9A9" w14:textId="2E415701" w:rsidR="006803D2" w:rsidRPr="006C2478" w:rsidRDefault="006803D2" w:rsidP="006803D2">
                            <w:pPr>
                              <w:rPr>
                                <w:b/>
                                <w:bCs/>
                                <w:sz w:val="32"/>
                                <w:szCs w:val="32"/>
                              </w:rPr>
                            </w:pPr>
                            <w:r w:rsidRPr="006C2478">
                              <w:rPr>
                                <w:b/>
                                <w:bCs/>
                                <w:noProof/>
                                <w:sz w:val="32"/>
                                <w:szCs w:val="32"/>
                              </w:rPr>
                              <w:t xml:space="preserve">DEUTSCH </w:t>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t>JAHR</w:t>
                            </w:r>
                            <w:r>
                              <w:rPr>
                                <w:b/>
                                <w:bCs/>
                                <w:noProof/>
                                <w:sz w:val="32"/>
                                <w:szCs w:val="32"/>
                              </w:rPr>
                              <w:t>ESÜBERSICHT</w:t>
                            </w:r>
                            <w:r w:rsidRPr="006C2478">
                              <w:rPr>
                                <w:b/>
                                <w:bCs/>
                                <w:noProof/>
                                <w:sz w:val="32"/>
                                <w:szCs w:val="32"/>
                              </w:rPr>
                              <w:t xml:space="preserve"> </w:t>
                            </w:r>
                            <w:r>
                              <w:rPr>
                                <w:b/>
                                <w:bCs/>
                                <w:noProof/>
                                <w:sz w:val="32"/>
                                <w:szCs w:val="32"/>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FC2331" id="_x0000_s1032" style="position:absolute;margin-left:16.35pt;margin-top:449.15pt;width:796.15pt;height:48.55pt;z-index:25164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" fillcolor="#a6a6a6" stroked="f" strokeweight="2pt">
                <v:textbox>
                  <w:txbxContent>
                    <w:p w14:paraId="1A04D9A9" w14:textId="2E415701" w:rsidR="006803D2" w:rsidRPr="006C2478" w:rsidRDefault="006803D2" w:rsidP="006803D2">
                      <w:pPr>
                        <w:rPr>
                          <w:b/>
                          <w:bCs/>
                          <w:sz w:val="32"/>
                          <w:szCs w:val="32"/>
                        </w:rPr>
                      </w:pPr>
                      <w:r w:rsidRPr="006C2478">
                        <w:rPr>
                          <w:b/>
                          <w:bCs/>
                          <w:noProof/>
                          <w:sz w:val="32"/>
                          <w:szCs w:val="32"/>
                        </w:rPr>
                        <w:t xml:space="preserve">DEUTSCH </w:t>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t>JAHR</w:t>
                      </w:r>
                      <w:r>
                        <w:rPr>
                          <w:b/>
                          <w:bCs/>
                          <w:noProof/>
                          <w:sz w:val="32"/>
                          <w:szCs w:val="32"/>
                        </w:rPr>
                        <w:t>ESÜBERSICHT</w:t>
                      </w:r>
                      <w:r w:rsidRPr="006C2478">
                        <w:rPr>
                          <w:b/>
                          <w:bCs/>
                          <w:noProof/>
                          <w:sz w:val="32"/>
                          <w:szCs w:val="32"/>
                        </w:rPr>
                        <w:t xml:space="preserve"> </w:t>
                      </w:r>
                      <w:r>
                        <w:rPr>
                          <w:b/>
                          <w:bCs/>
                          <w:noProof/>
                          <w:sz w:val="32"/>
                          <w:szCs w:val="32"/>
                        </w:rPr>
                        <w:t>7</w:t>
                      </w:r>
                    </w:p>
                  </w:txbxContent>
                </v:textbox>
              </v:rect>
            </w:pict>
          </mc:Fallback>
        </mc:AlternateContent>
      </w:r>
    </w:p>
    <w:p w14:paraId="496940D1" w14:textId="77777777" w:rsidR="00AF0D93" w:rsidRDefault="00AF0D93" w:rsidP="00E5364C">
      <w:pPr>
        <w:ind w:right="1435"/>
        <w:rPr>
          <w:rFonts w:cs="Arial"/>
          <w:b/>
          <w:bCs/>
        </w:rPr>
      </w:pPr>
    </w:p>
    <w:p w14:paraId="07B921E2" w14:textId="590C6588" w:rsidR="004123FF" w:rsidRDefault="004123FF" w:rsidP="00E5364C">
      <w:pPr>
        <w:ind w:right="1435"/>
        <w:rPr>
          <w:rFonts w:cs="Arial"/>
          <w:b/>
          <w:bCs/>
        </w:rPr>
      </w:pPr>
    </w:p>
    <w:p w14:paraId="4425B497" w14:textId="13DAD82A" w:rsidR="004123FF" w:rsidRDefault="004123FF" w:rsidP="00E5364C">
      <w:pPr>
        <w:ind w:right="1435"/>
        <w:rPr>
          <w:rFonts w:cs="Arial"/>
          <w:b/>
          <w:bCs/>
        </w:rPr>
      </w:pPr>
    </w:p>
    <w:p w14:paraId="5CF037FE" w14:textId="77777777" w:rsidR="004123FF" w:rsidRDefault="004123FF" w:rsidP="00E5364C">
      <w:pPr>
        <w:ind w:right="1435"/>
        <w:rPr>
          <w:rFonts w:cs="Arial"/>
          <w:b/>
          <w:bCs/>
        </w:rPr>
      </w:pPr>
    </w:p>
    <w:p w14:paraId="6759C5FF" w14:textId="77777777" w:rsidR="004123FF" w:rsidRDefault="004123FF" w:rsidP="00E5364C">
      <w:pPr>
        <w:ind w:right="1435"/>
        <w:rPr>
          <w:rFonts w:cs="Arial"/>
          <w:b/>
          <w:bCs/>
        </w:rPr>
      </w:pPr>
    </w:p>
    <w:p w14:paraId="7A1ABE6B" w14:textId="77777777" w:rsidR="004123FF" w:rsidRDefault="004123FF" w:rsidP="00E5364C">
      <w:pPr>
        <w:ind w:right="1435"/>
        <w:rPr>
          <w:rFonts w:cs="Arial"/>
          <w:b/>
          <w:bCs/>
        </w:rPr>
      </w:pPr>
    </w:p>
    <w:p w14:paraId="20CA3996" w14:textId="77777777" w:rsidR="004123FF" w:rsidRDefault="004123FF" w:rsidP="00E5364C">
      <w:pPr>
        <w:ind w:right="1435"/>
        <w:rPr>
          <w:rFonts w:cs="Arial"/>
          <w:b/>
          <w:bCs/>
        </w:rPr>
      </w:pPr>
    </w:p>
    <w:p w14:paraId="43AAFCEF" w14:textId="77777777" w:rsidR="004123FF" w:rsidRDefault="004123FF" w:rsidP="00E5364C">
      <w:pPr>
        <w:ind w:right="1435"/>
        <w:rPr>
          <w:rFonts w:cs="Arial"/>
          <w:b/>
          <w:bCs/>
        </w:rPr>
      </w:pPr>
    </w:p>
    <w:p w14:paraId="18729161" w14:textId="77777777" w:rsidR="004123FF" w:rsidRDefault="004123FF" w:rsidP="00E5364C">
      <w:pPr>
        <w:ind w:right="1435"/>
        <w:rPr>
          <w:rFonts w:cs="Arial"/>
          <w:b/>
          <w:bCs/>
        </w:rPr>
      </w:pPr>
    </w:p>
    <w:p w14:paraId="750162A2" w14:textId="77777777" w:rsidR="004123FF" w:rsidRDefault="004123FF" w:rsidP="00E5364C">
      <w:pPr>
        <w:ind w:right="1435"/>
        <w:rPr>
          <w:rFonts w:cs="Arial"/>
          <w:b/>
          <w:bCs/>
        </w:rPr>
      </w:pPr>
    </w:p>
    <w:p w14:paraId="7F0FC4CC" w14:textId="77777777" w:rsidR="004123FF" w:rsidRDefault="004123FF" w:rsidP="00E5364C">
      <w:pPr>
        <w:ind w:right="1435"/>
        <w:rPr>
          <w:rFonts w:cs="Arial"/>
          <w:b/>
          <w:bCs/>
        </w:rPr>
      </w:pPr>
    </w:p>
    <w:p w14:paraId="66B688F0" w14:textId="77777777" w:rsidR="000A5A74" w:rsidRDefault="000A5A74" w:rsidP="00E5364C">
      <w:pPr>
        <w:ind w:right="1435"/>
        <w:rPr>
          <w:rFonts w:cs="Arial"/>
          <w:b/>
          <w:bCs/>
        </w:rPr>
      </w:pPr>
    </w:p>
    <w:p w14:paraId="1603CD7F" w14:textId="77777777" w:rsidR="004123FF" w:rsidRDefault="004123FF" w:rsidP="00E5364C">
      <w:pPr>
        <w:ind w:right="1435"/>
        <w:rPr>
          <w:rFonts w:cs="Arial"/>
          <w:b/>
          <w:bCs/>
        </w:rPr>
      </w:pPr>
    </w:p>
    <w:p w14:paraId="211928C4" w14:textId="77777777" w:rsidR="00AF0D93" w:rsidRDefault="00AF0D93" w:rsidP="00E5364C">
      <w:pPr>
        <w:ind w:right="1435"/>
        <w:rPr>
          <w:rFonts w:cs="Arial"/>
          <w:b/>
          <w:bCs/>
        </w:rPr>
      </w:pPr>
    </w:p>
    <w:p w14:paraId="560305EF" w14:textId="65E86FE2" w:rsidR="00E5364C" w:rsidRPr="004123FF" w:rsidRDefault="00E5364C" w:rsidP="00E5364C">
      <w:pPr>
        <w:ind w:right="1435"/>
        <w:rPr>
          <w:rFonts w:ascii="Calibri" w:hAnsi="Calibri" w:cs="Calibri"/>
        </w:rPr>
      </w:pPr>
      <w:r w:rsidRPr="004123FF">
        <w:rPr>
          <w:rFonts w:ascii="Calibri" w:hAnsi="Calibri" w:cs="Calibri"/>
          <w:b/>
          <w:bCs/>
        </w:rPr>
        <w:lastRenderedPageBreak/>
        <w:t xml:space="preserve">Jahrgang </w:t>
      </w:r>
      <w:r w:rsidR="007907FE" w:rsidRPr="004123FF">
        <w:rPr>
          <w:rFonts w:ascii="Calibri" w:hAnsi="Calibri" w:cs="Calibri"/>
          <w:b/>
          <w:bCs/>
        </w:rPr>
        <w:t>7.1</w:t>
      </w:r>
    </w:p>
    <w:p w14:paraId="4D077AFD" w14:textId="77777777" w:rsidR="00E5364C" w:rsidRPr="004123FF" w:rsidRDefault="00E5364C" w:rsidP="00E5364C">
      <w:pPr>
        <w:ind w:right="1435"/>
        <w:rPr>
          <w:rFonts w:ascii="Calibri" w:hAnsi="Calibri" w:cs="Calibri"/>
        </w:rPr>
      </w:pPr>
    </w:p>
    <w:tbl>
      <w:tblPr>
        <w:tblStyle w:val="Tabellenraster"/>
        <w:tblW w:w="16410" w:type="dxa"/>
        <w:tblLook w:val="04A0" w:firstRow="1" w:lastRow="0" w:firstColumn="1" w:lastColumn="0" w:noHBand="0" w:noVBand="1"/>
      </w:tblPr>
      <w:tblGrid>
        <w:gridCol w:w="5353"/>
        <w:gridCol w:w="5175"/>
        <w:gridCol w:w="5882"/>
      </w:tblGrid>
      <w:tr w:rsidR="00E5364C" w:rsidRPr="004123FF" w14:paraId="04CA182B" w14:textId="77777777" w:rsidTr="003529B5">
        <w:tc>
          <w:tcPr>
            <w:tcW w:w="5353" w:type="dxa"/>
            <w:tcBorders>
              <w:bottom w:val="single" w:sz="4" w:space="0" w:color="auto"/>
            </w:tcBorders>
          </w:tcPr>
          <w:p w14:paraId="33061B98" w14:textId="5689F8DB" w:rsidR="00E5364C" w:rsidRPr="004123FF" w:rsidRDefault="003D7E04" w:rsidP="003529B5">
            <w:pPr>
              <w:rPr>
                <w:rFonts w:ascii="Calibri" w:hAnsi="Calibri" w:cs="Calibri"/>
                <w:b/>
                <w:bCs/>
                <w:sz w:val="20"/>
                <w:szCs w:val="20"/>
              </w:rPr>
            </w:pPr>
            <w:r w:rsidRPr="004123FF">
              <w:rPr>
                <w:rFonts w:ascii="Calibri" w:hAnsi="Calibri" w:cs="Calibri"/>
                <w:b/>
                <w:bCs/>
                <w:sz w:val="20"/>
                <w:szCs w:val="20"/>
              </w:rPr>
              <w:t>3</w:t>
            </w:r>
            <w:r w:rsidR="00E5364C" w:rsidRPr="004123FF">
              <w:rPr>
                <w:rFonts w:ascii="Calibri" w:hAnsi="Calibri" w:cs="Calibri"/>
                <w:b/>
                <w:bCs/>
                <w:sz w:val="20"/>
                <w:szCs w:val="20"/>
              </w:rPr>
              <w:t>. Themenfeld/ Unterrichtsvorhaben</w:t>
            </w:r>
          </w:p>
        </w:tc>
        <w:tc>
          <w:tcPr>
            <w:tcW w:w="5175" w:type="dxa"/>
            <w:tcBorders>
              <w:bottom w:val="single" w:sz="4" w:space="0" w:color="auto"/>
            </w:tcBorders>
          </w:tcPr>
          <w:p w14:paraId="0C5D6E57" w14:textId="77777777" w:rsidR="00E5364C" w:rsidRPr="004123FF" w:rsidRDefault="00E5364C" w:rsidP="003529B5">
            <w:pPr>
              <w:jc w:val="center"/>
              <w:rPr>
                <w:rFonts w:ascii="Calibri" w:hAnsi="Calibri" w:cs="Calibri"/>
                <w:b/>
                <w:bCs/>
                <w:sz w:val="20"/>
                <w:szCs w:val="20"/>
              </w:rPr>
            </w:pPr>
            <w:r w:rsidRPr="004123FF">
              <w:rPr>
                <w:rFonts w:ascii="Calibri" w:hAnsi="Calibri" w:cs="Calibri"/>
                <w:b/>
                <w:bCs/>
                <w:sz w:val="20"/>
                <w:szCs w:val="20"/>
              </w:rPr>
              <w:t>Mögliche Bausteine</w:t>
            </w:r>
          </w:p>
        </w:tc>
        <w:tc>
          <w:tcPr>
            <w:tcW w:w="5882" w:type="dxa"/>
            <w:tcBorders>
              <w:bottom w:val="single" w:sz="4" w:space="0" w:color="auto"/>
            </w:tcBorders>
          </w:tcPr>
          <w:p w14:paraId="775EA418" w14:textId="77777777" w:rsidR="00E5364C" w:rsidRPr="004123FF" w:rsidRDefault="00E5364C" w:rsidP="003529B5">
            <w:pPr>
              <w:jc w:val="center"/>
              <w:rPr>
                <w:rFonts w:ascii="Calibri" w:hAnsi="Calibri" w:cs="Calibri"/>
                <w:b/>
                <w:bCs/>
              </w:rPr>
            </w:pPr>
            <w:r w:rsidRPr="004123FF">
              <w:rPr>
                <w:rFonts w:ascii="Calibri" w:hAnsi="Calibri" w:cs="Calibri"/>
                <w:b/>
                <w:bCs/>
              </w:rPr>
              <w:t>Inhaltsfelder</w:t>
            </w:r>
          </w:p>
        </w:tc>
      </w:tr>
      <w:tr w:rsidR="00E5364C" w:rsidRPr="002334D3" w14:paraId="0E86C9DF" w14:textId="77777777" w:rsidTr="003529B5">
        <w:tc>
          <w:tcPr>
            <w:tcW w:w="5353" w:type="dxa"/>
            <w:tcBorders>
              <w:top w:val="single" w:sz="4" w:space="0" w:color="auto"/>
              <w:left w:val="single" w:sz="4" w:space="0" w:color="auto"/>
              <w:bottom w:val="single" w:sz="4" w:space="0" w:color="auto"/>
              <w:right w:val="single" w:sz="4" w:space="0" w:color="auto"/>
            </w:tcBorders>
          </w:tcPr>
          <w:p w14:paraId="580DEF61" w14:textId="4808FE71" w:rsidR="00E5364C" w:rsidRPr="002334D3" w:rsidRDefault="00E5364C" w:rsidP="003529B5">
            <w:pPr>
              <w:rPr>
                <w:rFonts w:ascii="Calibri" w:hAnsi="Calibri" w:cs="Calibri"/>
                <w:sz w:val="18"/>
                <w:szCs w:val="18"/>
              </w:rPr>
            </w:pPr>
            <w:r w:rsidRPr="002334D3">
              <w:rPr>
                <w:rFonts w:ascii="Calibri" w:hAnsi="Calibri" w:cs="Calibri"/>
                <w:sz w:val="18"/>
                <w:szCs w:val="18"/>
              </w:rPr>
              <w:t xml:space="preserve">Ggf. Kooperation mit: </w:t>
            </w:r>
          </w:p>
        </w:tc>
        <w:tc>
          <w:tcPr>
            <w:tcW w:w="5175" w:type="dxa"/>
            <w:vMerge w:val="restart"/>
            <w:tcBorders>
              <w:top w:val="single" w:sz="4" w:space="0" w:color="auto"/>
              <w:left w:val="single" w:sz="4" w:space="0" w:color="auto"/>
              <w:bottom w:val="single" w:sz="4" w:space="0" w:color="auto"/>
              <w:right w:val="single" w:sz="4" w:space="0" w:color="auto"/>
            </w:tcBorders>
          </w:tcPr>
          <w:p w14:paraId="56DF0FA4" w14:textId="77777777" w:rsidR="008663B9" w:rsidRPr="002334D3" w:rsidRDefault="008663B9" w:rsidP="00FF36A8">
            <w:pPr>
              <w:pStyle w:val="Default"/>
              <w:numPr>
                <w:ilvl w:val="0"/>
                <w:numId w:val="34"/>
              </w:numPr>
              <w:rPr>
                <w:rFonts w:ascii="Calibri" w:hAnsi="Calibri" w:cs="Calibri"/>
                <w:sz w:val="18"/>
                <w:szCs w:val="18"/>
              </w:rPr>
            </w:pPr>
            <w:r w:rsidRPr="002334D3">
              <w:rPr>
                <w:rFonts w:ascii="Calibri" w:hAnsi="Calibri" w:cs="Calibri"/>
                <w:sz w:val="18"/>
                <w:szCs w:val="18"/>
              </w:rPr>
              <w:t>Informationen sammeln (Lexika, Sachbücher, Internet, Interviews etc.)</w:t>
            </w:r>
          </w:p>
          <w:p w14:paraId="5F9E4CDA" w14:textId="77777777" w:rsidR="008663B9" w:rsidRPr="002334D3" w:rsidRDefault="008663B9" w:rsidP="00FF36A8">
            <w:pPr>
              <w:pStyle w:val="Default"/>
              <w:numPr>
                <w:ilvl w:val="0"/>
                <w:numId w:val="34"/>
              </w:numPr>
              <w:rPr>
                <w:rFonts w:ascii="Calibri" w:hAnsi="Calibri" w:cs="Calibri"/>
                <w:sz w:val="18"/>
                <w:szCs w:val="18"/>
              </w:rPr>
            </w:pPr>
            <w:r w:rsidRPr="002334D3">
              <w:rPr>
                <w:rFonts w:ascii="Calibri" w:hAnsi="Calibri" w:cs="Calibri"/>
                <w:sz w:val="18"/>
                <w:szCs w:val="18"/>
              </w:rPr>
              <w:t>Lesen mit dem Lese-Profi (Textknacker)</w:t>
            </w:r>
          </w:p>
          <w:p w14:paraId="2CD8F53E" w14:textId="77777777" w:rsidR="008663B9" w:rsidRPr="002334D3" w:rsidRDefault="008663B9" w:rsidP="00FF36A8">
            <w:pPr>
              <w:pStyle w:val="Default"/>
              <w:numPr>
                <w:ilvl w:val="0"/>
                <w:numId w:val="34"/>
              </w:numPr>
              <w:rPr>
                <w:rFonts w:ascii="Calibri" w:hAnsi="Calibri" w:cs="Calibri"/>
                <w:sz w:val="18"/>
                <w:szCs w:val="18"/>
              </w:rPr>
            </w:pPr>
            <w:r w:rsidRPr="002334D3">
              <w:rPr>
                <w:rFonts w:ascii="Calibri" w:hAnsi="Calibri" w:cs="Calibri"/>
                <w:sz w:val="18"/>
                <w:szCs w:val="18"/>
              </w:rPr>
              <w:t>Grafiken mit dem Lese-Profi lesen</w:t>
            </w:r>
          </w:p>
          <w:p w14:paraId="24EB3B66" w14:textId="77777777" w:rsidR="008663B9" w:rsidRPr="002334D3" w:rsidRDefault="008663B9" w:rsidP="00FF36A8">
            <w:pPr>
              <w:pStyle w:val="Default"/>
              <w:numPr>
                <w:ilvl w:val="0"/>
                <w:numId w:val="34"/>
              </w:numPr>
              <w:rPr>
                <w:rFonts w:ascii="Calibri" w:hAnsi="Calibri" w:cs="Calibri"/>
                <w:sz w:val="18"/>
                <w:szCs w:val="18"/>
              </w:rPr>
            </w:pPr>
            <w:r w:rsidRPr="002334D3">
              <w:rPr>
                <w:rFonts w:ascii="Calibri" w:hAnsi="Calibri" w:cs="Calibri"/>
                <w:sz w:val="18"/>
                <w:szCs w:val="18"/>
              </w:rPr>
              <w:t>Diskontinuierliche Texte beschreiben und auswerten</w:t>
            </w:r>
          </w:p>
          <w:p w14:paraId="7C180362" w14:textId="123DCE18" w:rsidR="008663B9" w:rsidRPr="002334D3" w:rsidRDefault="008663B9" w:rsidP="00FF36A8">
            <w:pPr>
              <w:pStyle w:val="Default"/>
              <w:numPr>
                <w:ilvl w:val="0"/>
                <w:numId w:val="34"/>
              </w:numPr>
              <w:rPr>
                <w:rFonts w:ascii="Calibri" w:hAnsi="Calibri" w:cs="Calibri"/>
                <w:sz w:val="18"/>
                <w:szCs w:val="18"/>
              </w:rPr>
            </w:pPr>
            <w:r w:rsidRPr="002334D3">
              <w:rPr>
                <w:rFonts w:ascii="Calibri" w:hAnsi="Calibri" w:cs="Calibri"/>
                <w:sz w:val="18"/>
                <w:szCs w:val="18"/>
              </w:rPr>
              <w:t>Informierende Texte selbst formulieren (Broschüre, Homepage, Referat etc.)</w:t>
            </w:r>
          </w:p>
          <w:p w14:paraId="5756DD0E" w14:textId="77777777" w:rsidR="00E5364C" w:rsidRPr="002334D3" w:rsidRDefault="008663B9" w:rsidP="00FF36A8">
            <w:pPr>
              <w:pStyle w:val="Default"/>
              <w:numPr>
                <w:ilvl w:val="0"/>
                <w:numId w:val="34"/>
              </w:numPr>
              <w:rPr>
                <w:rFonts w:ascii="Calibri" w:hAnsi="Calibri" w:cs="Calibri"/>
                <w:sz w:val="18"/>
                <w:szCs w:val="18"/>
              </w:rPr>
            </w:pPr>
            <w:r w:rsidRPr="002334D3">
              <w:rPr>
                <w:rFonts w:ascii="Calibri" w:hAnsi="Calibri" w:cs="Calibri"/>
                <w:sz w:val="18"/>
                <w:szCs w:val="18"/>
              </w:rPr>
              <w:t>Referate angemessen präsentieren</w:t>
            </w:r>
          </w:p>
          <w:p w14:paraId="3F42C0A2" w14:textId="77777777" w:rsidR="00DA1250" w:rsidRPr="002334D3" w:rsidRDefault="00DA1250" w:rsidP="00DA1250">
            <w:pPr>
              <w:pStyle w:val="Default"/>
              <w:rPr>
                <w:rFonts w:ascii="Calibri" w:hAnsi="Calibri" w:cs="Calibri"/>
                <w:sz w:val="18"/>
                <w:szCs w:val="18"/>
              </w:rPr>
            </w:pPr>
          </w:p>
          <w:p w14:paraId="2AF795B8" w14:textId="77777777" w:rsidR="00DA1250" w:rsidRPr="002334D3" w:rsidRDefault="00DA1250" w:rsidP="00DA1250">
            <w:pPr>
              <w:pStyle w:val="Default"/>
              <w:rPr>
                <w:rFonts w:ascii="Calibri" w:hAnsi="Calibri" w:cs="Calibri"/>
                <w:sz w:val="18"/>
                <w:szCs w:val="18"/>
              </w:rPr>
            </w:pPr>
          </w:p>
          <w:p w14:paraId="773781FE" w14:textId="77777777" w:rsidR="00DA1250" w:rsidRPr="002334D3" w:rsidRDefault="00DA1250" w:rsidP="00DA1250">
            <w:pPr>
              <w:pStyle w:val="Default"/>
              <w:rPr>
                <w:rFonts w:asciiTheme="minorHAnsi" w:hAnsiTheme="minorHAnsi" w:cstheme="minorHAnsi"/>
                <w:b/>
                <w:bCs/>
                <w:sz w:val="18"/>
                <w:szCs w:val="18"/>
              </w:rPr>
            </w:pPr>
            <w:r w:rsidRPr="002334D3">
              <w:rPr>
                <w:rFonts w:asciiTheme="minorHAnsi" w:hAnsiTheme="minorHAnsi" w:cstheme="minorHAnsi"/>
                <w:b/>
                <w:bCs/>
                <w:sz w:val="18"/>
                <w:szCs w:val="18"/>
              </w:rPr>
              <w:t>Grammatik-/Rechtschreibschwerpunkt:</w:t>
            </w:r>
          </w:p>
          <w:p w14:paraId="101EA9EA" w14:textId="028856F5" w:rsidR="00DA1250" w:rsidRPr="002334D3" w:rsidRDefault="00DA1250" w:rsidP="00DA1250">
            <w:pPr>
              <w:pStyle w:val="Default"/>
              <w:rPr>
                <w:rFonts w:ascii="Calibri" w:hAnsi="Calibri" w:cs="Calibri"/>
                <w:sz w:val="18"/>
                <w:szCs w:val="18"/>
              </w:rPr>
            </w:pPr>
          </w:p>
        </w:tc>
        <w:tc>
          <w:tcPr>
            <w:tcW w:w="5882" w:type="dxa"/>
            <w:vMerge w:val="restart"/>
            <w:tcBorders>
              <w:top w:val="single" w:sz="4" w:space="0" w:color="auto"/>
              <w:left w:val="single" w:sz="4" w:space="0" w:color="auto"/>
              <w:bottom w:val="single" w:sz="4" w:space="0" w:color="auto"/>
              <w:right w:val="single" w:sz="4" w:space="0" w:color="auto"/>
            </w:tcBorders>
          </w:tcPr>
          <w:p w14:paraId="3C125C77" w14:textId="292A8625" w:rsidR="00651A15" w:rsidRPr="002334D3" w:rsidRDefault="00651A15" w:rsidP="00651A15">
            <w:pPr>
              <w:pStyle w:val="paragraph"/>
              <w:spacing w:before="0" w:beforeAutospacing="0" w:after="0" w:afterAutospacing="0"/>
              <w:textAlignment w:val="baseline"/>
              <w:rPr>
                <w:rStyle w:val="normaltextrun"/>
                <w:rFonts w:asciiTheme="minorHAnsi" w:hAnsiTheme="minorHAnsi" w:cstheme="minorHAnsi"/>
                <w:sz w:val="18"/>
                <w:szCs w:val="18"/>
              </w:rPr>
            </w:pPr>
            <w:r w:rsidRPr="002334D3">
              <w:rPr>
                <w:rFonts w:asciiTheme="minorHAnsi" w:hAnsiTheme="minorHAnsi" w:cstheme="minorHAnsi"/>
                <w:b/>
                <w:bCs/>
                <w:sz w:val="18"/>
                <w:szCs w:val="18"/>
              </w:rPr>
              <w:t>1.Sprache:</w:t>
            </w:r>
            <w:r w:rsidRPr="002334D3">
              <w:rPr>
                <w:rStyle w:val="normaltextrun"/>
                <w:rFonts w:asciiTheme="minorHAnsi" w:hAnsiTheme="minorHAnsi" w:cstheme="minorHAnsi"/>
                <w:sz w:val="18"/>
                <w:szCs w:val="18"/>
              </w:rPr>
              <w:t xml:space="preserve"> </w:t>
            </w:r>
            <w:r w:rsidR="002334D3" w:rsidRPr="002334D3">
              <w:rPr>
                <w:rFonts w:asciiTheme="minorHAnsi" w:hAnsiTheme="minorHAnsi" w:cstheme="minorHAnsi"/>
                <w:b/>
                <w:bCs/>
                <w:sz w:val="18"/>
                <w:szCs w:val="18"/>
              </w:rPr>
              <w:t>Die Schülerinnen und Schüler können…</w:t>
            </w:r>
          </w:p>
          <w:p w14:paraId="27720A5D" w14:textId="6C6C0F35" w:rsidR="00651A15" w:rsidRPr="002334D3" w:rsidRDefault="00651A15" w:rsidP="00651A15">
            <w:pPr>
              <w:pStyle w:val="paragraph"/>
              <w:spacing w:before="0" w:beforeAutospacing="0" w:after="0" w:afterAutospacing="0"/>
              <w:textAlignment w:val="baseline"/>
              <w:rPr>
                <w:rStyle w:val="eop"/>
                <w:rFonts w:asciiTheme="minorHAnsi" w:hAnsiTheme="minorHAnsi" w:cstheme="minorHAnsi"/>
                <w:b/>
                <w:bCs/>
                <w:sz w:val="18"/>
                <w:szCs w:val="18"/>
              </w:rPr>
            </w:pPr>
            <w:r w:rsidRPr="002334D3">
              <w:rPr>
                <w:rStyle w:val="normaltextrun"/>
                <w:rFonts w:asciiTheme="minorHAnsi" w:hAnsiTheme="minorHAnsi" w:cstheme="minorHAnsi"/>
                <w:b/>
                <w:bCs/>
                <w:sz w:val="18"/>
                <w:szCs w:val="18"/>
              </w:rPr>
              <w:t xml:space="preserve"> </w:t>
            </w:r>
            <w:r w:rsidRPr="002334D3">
              <w:rPr>
                <w:rStyle w:val="normaltextrun"/>
                <w:sz w:val="18"/>
                <w:szCs w:val="18"/>
              </w:rPr>
              <w:t xml:space="preserve">  </w:t>
            </w:r>
            <w:r w:rsidRPr="002334D3">
              <w:rPr>
                <w:rStyle w:val="normaltextrun"/>
                <w:rFonts w:asciiTheme="minorHAnsi" w:hAnsiTheme="minorHAnsi" w:cstheme="minorHAnsi"/>
                <w:b/>
                <w:bCs/>
                <w:sz w:val="18"/>
                <w:szCs w:val="18"/>
              </w:rPr>
              <w:t>Rezeption:</w:t>
            </w:r>
            <w:r w:rsidRPr="002334D3">
              <w:rPr>
                <w:rStyle w:val="eop"/>
                <w:rFonts w:asciiTheme="minorHAnsi" w:hAnsiTheme="minorHAnsi" w:cstheme="minorHAnsi"/>
                <w:b/>
                <w:bCs/>
                <w:sz w:val="18"/>
                <w:szCs w:val="18"/>
              </w:rPr>
              <w:t> </w:t>
            </w:r>
          </w:p>
          <w:p w14:paraId="436FECDB" w14:textId="77777777" w:rsidR="00651A15" w:rsidRPr="002334D3" w:rsidRDefault="00651A15" w:rsidP="00FF36A8">
            <w:pPr>
              <w:pStyle w:val="paragraph"/>
              <w:numPr>
                <w:ilvl w:val="0"/>
                <w:numId w:val="74"/>
              </w:numPr>
              <w:spacing w:before="0" w:beforeAutospacing="0" w:after="0" w:afterAutospacing="0"/>
              <w:textAlignment w:val="baseline"/>
              <w:rPr>
                <w:rStyle w:val="eop"/>
                <w:rFonts w:asciiTheme="minorHAnsi" w:hAnsiTheme="minorHAnsi" w:cstheme="minorHAnsi"/>
                <w:sz w:val="18"/>
                <w:szCs w:val="18"/>
              </w:rPr>
            </w:pPr>
            <w:r w:rsidRPr="002334D3">
              <w:rPr>
                <w:rStyle w:val="normaltextrun"/>
                <w:rFonts w:asciiTheme="minorHAnsi" w:hAnsiTheme="minorHAnsi" w:cstheme="minorHAnsi"/>
                <w:sz w:val="18"/>
                <w:szCs w:val="18"/>
              </w:rPr>
              <w:t>komplexe Strukturen von</w:t>
            </w:r>
            <w:r w:rsidRPr="002334D3">
              <w:rPr>
                <w:rStyle w:val="apple-converted-space"/>
                <w:rFonts w:asciiTheme="minorHAnsi" w:hAnsiTheme="minorHAnsi" w:cstheme="minorHAnsi"/>
                <w:sz w:val="18"/>
                <w:szCs w:val="18"/>
              </w:rPr>
              <w:t> </w:t>
            </w:r>
            <w:proofErr w:type="spellStart"/>
            <w:r w:rsidRPr="002334D3">
              <w:rPr>
                <w:rStyle w:val="normaltextrun"/>
                <w:rFonts w:asciiTheme="minorHAnsi" w:hAnsiTheme="minorHAnsi" w:cstheme="minorHAnsi"/>
                <w:sz w:val="18"/>
                <w:szCs w:val="18"/>
              </w:rPr>
              <w:t>Sätzen</w:t>
            </w:r>
            <w:proofErr w:type="spellEnd"/>
            <w:r w:rsidRPr="002334D3">
              <w:rPr>
                <w:rStyle w:val="apple-converted-space"/>
                <w:rFonts w:asciiTheme="minorHAnsi" w:hAnsiTheme="minorHAnsi" w:cstheme="minorHAnsi"/>
                <w:sz w:val="18"/>
                <w:szCs w:val="18"/>
              </w:rPr>
              <w:t> </w:t>
            </w:r>
            <w:r w:rsidRPr="002334D3">
              <w:rPr>
                <w:rStyle w:val="normaltextrun"/>
                <w:rFonts w:asciiTheme="minorHAnsi" w:hAnsiTheme="minorHAnsi" w:cstheme="minorHAnsi"/>
                <w:sz w:val="18"/>
                <w:szCs w:val="18"/>
              </w:rPr>
              <w:t>(Nebensatz mit Satzgliedwert: Subjektsatz, Ob-</w:t>
            </w:r>
            <w:r w:rsidRPr="002334D3">
              <w:rPr>
                <w:rStyle w:val="apple-converted-space"/>
                <w:rFonts w:asciiTheme="minorHAnsi" w:hAnsiTheme="minorHAnsi" w:cstheme="minorHAnsi"/>
                <w:sz w:val="18"/>
                <w:szCs w:val="18"/>
              </w:rPr>
              <w:t> </w:t>
            </w:r>
            <w:proofErr w:type="spellStart"/>
            <w:r w:rsidRPr="002334D3">
              <w:rPr>
                <w:rStyle w:val="normaltextrun"/>
                <w:rFonts w:asciiTheme="minorHAnsi" w:hAnsiTheme="minorHAnsi" w:cstheme="minorHAnsi"/>
                <w:sz w:val="18"/>
                <w:szCs w:val="18"/>
              </w:rPr>
              <w:t>jektsatz</w:t>
            </w:r>
            <w:proofErr w:type="spellEnd"/>
            <w:r w:rsidRPr="002334D3">
              <w:rPr>
                <w:rStyle w:val="normaltextrun"/>
                <w:rFonts w:asciiTheme="minorHAnsi" w:hAnsiTheme="minorHAnsi" w:cstheme="minorHAnsi"/>
                <w:sz w:val="18"/>
                <w:szCs w:val="18"/>
              </w:rPr>
              <w:t>, Adverbialsatz; Gliedsatz: Attributsatz; verschiedene Formen zusammen- gesetzter</w:t>
            </w:r>
            <w:r w:rsidRPr="002334D3">
              <w:rPr>
                <w:rStyle w:val="apple-converted-space"/>
                <w:rFonts w:asciiTheme="minorHAnsi" w:hAnsiTheme="minorHAnsi" w:cstheme="minorHAnsi"/>
                <w:sz w:val="18"/>
                <w:szCs w:val="18"/>
              </w:rPr>
              <w:t> </w:t>
            </w:r>
            <w:proofErr w:type="spellStart"/>
            <w:r w:rsidRPr="002334D3">
              <w:rPr>
                <w:rStyle w:val="normaltextrun"/>
                <w:rFonts w:asciiTheme="minorHAnsi" w:hAnsiTheme="minorHAnsi" w:cstheme="minorHAnsi"/>
                <w:sz w:val="18"/>
                <w:szCs w:val="18"/>
              </w:rPr>
              <w:t>Sätze</w:t>
            </w:r>
            <w:proofErr w:type="spellEnd"/>
            <w:r w:rsidRPr="002334D3">
              <w:rPr>
                <w:rStyle w:val="normaltextrun"/>
                <w:rFonts w:asciiTheme="minorHAnsi" w:hAnsiTheme="minorHAnsi" w:cstheme="minorHAnsi"/>
                <w:sz w:val="18"/>
                <w:szCs w:val="18"/>
              </w:rPr>
              <w:t>: Infinitivgruppe, uneingeleiteter Nebensatz) untersuchen und Wir-</w:t>
            </w:r>
            <w:r w:rsidRPr="002334D3">
              <w:rPr>
                <w:rStyle w:val="apple-converted-space"/>
                <w:rFonts w:asciiTheme="minorHAnsi" w:hAnsiTheme="minorHAnsi" w:cstheme="minorHAnsi"/>
                <w:sz w:val="18"/>
                <w:szCs w:val="18"/>
              </w:rPr>
              <w:t> </w:t>
            </w:r>
            <w:proofErr w:type="spellStart"/>
            <w:r w:rsidRPr="002334D3">
              <w:rPr>
                <w:rStyle w:val="normaltextrun"/>
                <w:rFonts w:asciiTheme="minorHAnsi" w:hAnsiTheme="minorHAnsi" w:cstheme="minorHAnsi"/>
                <w:sz w:val="18"/>
                <w:szCs w:val="18"/>
              </w:rPr>
              <w:t>kungen</w:t>
            </w:r>
            <w:proofErr w:type="spellEnd"/>
            <w:r w:rsidRPr="002334D3">
              <w:rPr>
                <w:rStyle w:val="apple-converted-space"/>
                <w:rFonts w:asciiTheme="minorHAnsi" w:hAnsiTheme="minorHAnsi" w:cstheme="minorHAnsi"/>
                <w:sz w:val="18"/>
                <w:szCs w:val="18"/>
              </w:rPr>
              <w:t> </w:t>
            </w:r>
            <w:r w:rsidRPr="002334D3">
              <w:rPr>
                <w:rStyle w:val="normaltextrun"/>
                <w:rFonts w:asciiTheme="minorHAnsi" w:hAnsiTheme="minorHAnsi" w:cstheme="minorHAnsi"/>
                <w:sz w:val="18"/>
                <w:szCs w:val="18"/>
              </w:rPr>
              <w:t>von Satzbau-Varianten beschreiben, </w:t>
            </w:r>
            <w:r w:rsidRPr="002334D3">
              <w:rPr>
                <w:rStyle w:val="eop"/>
                <w:rFonts w:asciiTheme="minorHAnsi" w:hAnsiTheme="minorHAnsi" w:cstheme="minorHAnsi"/>
                <w:sz w:val="18"/>
                <w:szCs w:val="18"/>
              </w:rPr>
              <w:t> </w:t>
            </w:r>
          </w:p>
          <w:p w14:paraId="097FDA64" w14:textId="50ED8764" w:rsidR="00651A15" w:rsidRPr="002334D3" w:rsidRDefault="00651A15" w:rsidP="00FF36A8">
            <w:pPr>
              <w:pStyle w:val="paragraph"/>
              <w:numPr>
                <w:ilvl w:val="0"/>
                <w:numId w:val="74"/>
              </w:numPr>
              <w:spacing w:before="0" w:beforeAutospacing="0" w:after="0" w:afterAutospacing="0"/>
              <w:textAlignment w:val="baseline"/>
              <w:rPr>
                <w:rFonts w:asciiTheme="minorHAnsi" w:hAnsiTheme="minorHAnsi" w:cstheme="minorHAnsi"/>
                <w:sz w:val="18"/>
                <w:szCs w:val="18"/>
              </w:rPr>
            </w:pPr>
            <w:r w:rsidRPr="002334D3">
              <w:rPr>
                <w:rStyle w:val="normaltextrun"/>
                <w:rFonts w:asciiTheme="minorHAnsi" w:hAnsiTheme="minorHAnsi" w:cstheme="minorHAnsi"/>
                <w:sz w:val="18"/>
                <w:szCs w:val="18"/>
              </w:rPr>
              <w:t>sprachliche Gestaltungsmittel unterscheiden (u. a.</w:t>
            </w:r>
            <w:r w:rsidRPr="002334D3">
              <w:rPr>
                <w:rStyle w:val="apple-converted-space"/>
                <w:rFonts w:asciiTheme="minorHAnsi" w:hAnsiTheme="minorHAnsi" w:cstheme="minorHAnsi"/>
                <w:sz w:val="18"/>
                <w:szCs w:val="18"/>
              </w:rPr>
              <w:t> </w:t>
            </w:r>
            <w:proofErr w:type="spellStart"/>
            <w:r w:rsidRPr="002334D3">
              <w:rPr>
                <w:rStyle w:val="normaltextrun"/>
                <w:rFonts w:asciiTheme="minorHAnsi" w:hAnsiTheme="minorHAnsi" w:cstheme="minorHAnsi"/>
                <w:sz w:val="18"/>
                <w:szCs w:val="18"/>
              </w:rPr>
              <w:t>Kohäsionsmittel</w:t>
            </w:r>
            <w:proofErr w:type="spellEnd"/>
            <w:r w:rsidRPr="002334D3">
              <w:rPr>
                <w:rStyle w:val="normaltextrun"/>
                <w:rFonts w:asciiTheme="minorHAnsi" w:hAnsiTheme="minorHAnsi" w:cstheme="minorHAnsi"/>
                <w:sz w:val="18"/>
                <w:szCs w:val="18"/>
              </w:rPr>
              <w:t>) und ihre Wirkung</w:t>
            </w:r>
            <w:r w:rsidRPr="002334D3">
              <w:rPr>
                <w:rStyle w:val="apple-converted-space"/>
                <w:rFonts w:asciiTheme="minorHAnsi" w:hAnsiTheme="minorHAnsi" w:cstheme="minorHAnsi"/>
                <w:sz w:val="18"/>
                <w:szCs w:val="18"/>
              </w:rPr>
              <w:t> </w:t>
            </w:r>
            <w:proofErr w:type="spellStart"/>
            <w:r w:rsidRPr="002334D3">
              <w:rPr>
                <w:rStyle w:val="normaltextrun"/>
                <w:rFonts w:asciiTheme="minorHAnsi" w:hAnsiTheme="minorHAnsi" w:cstheme="minorHAnsi"/>
                <w:sz w:val="18"/>
                <w:szCs w:val="18"/>
              </w:rPr>
              <w:t>erklären</w:t>
            </w:r>
            <w:proofErr w:type="spellEnd"/>
            <w:r w:rsidRPr="002334D3">
              <w:rPr>
                <w:rStyle w:val="apple-converted-space"/>
                <w:rFonts w:asciiTheme="minorHAnsi" w:hAnsiTheme="minorHAnsi" w:cstheme="minorHAnsi"/>
                <w:sz w:val="18"/>
                <w:szCs w:val="18"/>
              </w:rPr>
              <w:t> </w:t>
            </w:r>
            <w:r w:rsidRPr="002334D3">
              <w:rPr>
                <w:rStyle w:val="normaltextrun"/>
                <w:rFonts w:asciiTheme="minorHAnsi" w:hAnsiTheme="minorHAnsi" w:cstheme="minorHAnsi"/>
                <w:sz w:val="18"/>
                <w:szCs w:val="18"/>
              </w:rPr>
              <w:t>(u. a. sprachliche Signale der</w:t>
            </w:r>
            <w:r w:rsidRPr="002334D3">
              <w:rPr>
                <w:rStyle w:val="apple-converted-space"/>
                <w:rFonts w:asciiTheme="minorHAnsi" w:hAnsiTheme="minorHAnsi" w:cstheme="minorHAnsi"/>
                <w:sz w:val="18"/>
                <w:szCs w:val="18"/>
              </w:rPr>
              <w:t> </w:t>
            </w:r>
            <w:proofErr w:type="spellStart"/>
            <w:r w:rsidRPr="002334D3">
              <w:rPr>
                <w:rStyle w:val="normaltextrun"/>
                <w:rFonts w:asciiTheme="minorHAnsi" w:hAnsiTheme="minorHAnsi" w:cstheme="minorHAnsi"/>
                <w:sz w:val="18"/>
                <w:szCs w:val="18"/>
              </w:rPr>
              <w:t>Rezipientensteuerung</w:t>
            </w:r>
            <w:proofErr w:type="spellEnd"/>
            <w:r w:rsidRPr="002334D3">
              <w:rPr>
                <w:rStyle w:val="normaltextrun"/>
                <w:rFonts w:asciiTheme="minorHAnsi" w:hAnsiTheme="minorHAnsi" w:cstheme="minorHAnsi"/>
                <w:sz w:val="18"/>
                <w:szCs w:val="18"/>
              </w:rPr>
              <w:t>), </w:t>
            </w:r>
            <w:r w:rsidRPr="002334D3">
              <w:rPr>
                <w:rStyle w:val="eop"/>
                <w:rFonts w:asciiTheme="minorHAnsi" w:hAnsiTheme="minorHAnsi" w:cstheme="minorHAnsi"/>
                <w:sz w:val="18"/>
                <w:szCs w:val="18"/>
              </w:rPr>
              <w:t> </w:t>
            </w:r>
          </w:p>
          <w:p w14:paraId="08E9F5BD" w14:textId="77777777" w:rsidR="00651A15" w:rsidRPr="002334D3" w:rsidRDefault="00651A15" w:rsidP="00651A15">
            <w:pPr>
              <w:pStyle w:val="paragraph"/>
              <w:spacing w:before="0" w:beforeAutospacing="0" w:after="0" w:afterAutospacing="0"/>
              <w:textAlignment w:val="baseline"/>
              <w:rPr>
                <w:rFonts w:asciiTheme="minorHAnsi" w:hAnsiTheme="minorHAnsi" w:cstheme="minorHAnsi"/>
                <w:sz w:val="18"/>
                <w:szCs w:val="18"/>
              </w:rPr>
            </w:pPr>
            <w:r w:rsidRPr="002334D3">
              <w:rPr>
                <w:rStyle w:val="eop"/>
                <w:rFonts w:asciiTheme="minorHAnsi" w:hAnsiTheme="minorHAnsi" w:cstheme="minorHAnsi"/>
                <w:sz w:val="18"/>
                <w:szCs w:val="18"/>
              </w:rPr>
              <w:t> </w:t>
            </w:r>
          </w:p>
          <w:p w14:paraId="12850B1C" w14:textId="5B163FBE" w:rsidR="00651A15" w:rsidRPr="002334D3" w:rsidRDefault="00651A15" w:rsidP="00651A15">
            <w:pPr>
              <w:pStyle w:val="paragraph"/>
              <w:spacing w:before="0" w:beforeAutospacing="0" w:after="0" w:afterAutospacing="0"/>
              <w:textAlignment w:val="baseline"/>
              <w:rPr>
                <w:rFonts w:asciiTheme="minorHAnsi" w:hAnsiTheme="minorHAnsi" w:cstheme="minorHAnsi"/>
                <w:sz w:val="18"/>
                <w:szCs w:val="18"/>
              </w:rPr>
            </w:pPr>
            <w:r w:rsidRPr="002334D3">
              <w:rPr>
                <w:rStyle w:val="normaltextrun"/>
                <w:rFonts w:asciiTheme="minorHAnsi" w:hAnsiTheme="minorHAnsi" w:cstheme="minorHAnsi"/>
                <w:b/>
                <w:bCs/>
                <w:sz w:val="18"/>
                <w:szCs w:val="18"/>
              </w:rPr>
              <w:t xml:space="preserve"> </w:t>
            </w:r>
            <w:r w:rsidRPr="002334D3">
              <w:rPr>
                <w:rStyle w:val="normaltextrun"/>
                <w:b/>
                <w:bCs/>
                <w:sz w:val="18"/>
                <w:szCs w:val="18"/>
              </w:rPr>
              <w:t xml:space="preserve">   </w:t>
            </w:r>
            <w:r w:rsidRPr="002334D3">
              <w:rPr>
                <w:rStyle w:val="normaltextrun"/>
                <w:rFonts w:asciiTheme="minorHAnsi" w:hAnsiTheme="minorHAnsi" w:cstheme="minorHAnsi"/>
                <w:b/>
                <w:bCs/>
                <w:sz w:val="18"/>
                <w:szCs w:val="18"/>
              </w:rPr>
              <w:t>Produktion</w:t>
            </w:r>
            <w:r w:rsidRPr="002334D3">
              <w:rPr>
                <w:rStyle w:val="normaltextrun"/>
                <w:rFonts w:asciiTheme="minorHAnsi" w:hAnsiTheme="minorHAnsi" w:cstheme="minorHAnsi"/>
                <w:sz w:val="18"/>
                <w:szCs w:val="18"/>
              </w:rPr>
              <w:t>:</w:t>
            </w:r>
            <w:r w:rsidR="002334D3" w:rsidRPr="002334D3">
              <w:rPr>
                <w:rStyle w:val="normaltextrun"/>
                <w:rFonts w:asciiTheme="minorHAnsi" w:hAnsiTheme="minorHAnsi" w:cstheme="minorHAnsi"/>
                <w:sz w:val="18"/>
                <w:szCs w:val="18"/>
              </w:rPr>
              <w:t xml:space="preserve"> </w:t>
            </w:r>
            <w:r w:rsidR="002334D3" w:rsidRPr="002334D3">
              <w:rPr>
                <w:rFonts w:asciiTheme="minorHAnsi" w:hAnsiTheme="minorHAnsi" w:cstheme="minorHAnsi"/>
                <w:b/>
                <w:bCs/>
                <w:sz w:val="18"/>
                <w:szCs w:val="18"/>
              </w:rPr>
              <w:t>Die Schülerinnen und Schüler können…</w:t>
            </w:r>
          </w:p>
          <w:p w14:paraId="558B9A05" w14:textId="77777777" w:rsidR="00651A15" w:rsidRPr="002334D3" w:rsidRDefault="00651A15" w:rsidP="00FF36A8">
            <w:pPr>
              <w:pStyle w:val="paragraph"/>
              <w:numPr>
                <w:ilvl w:val="0"/>
                <w:numId w:val="75"/>
              </w:numPr>
              <w:spacing w:before="0" w:beforeAutospacing="0" w:after="0" w:afterAutospacing="0"/>
              <w:textAlignment w:val="baseline"/>
              <w:rPr>
                <w:rStyle w:val="eop"/>
                <w:rFonts w:asciiTheme="minorHAnsi" w:hAnsiTheme="minorHAnsi" w:cstheme="minorHAnsi"/>
                <w:sz w:val="18"/>
                <w:szCs w:val="18"/>
              </w:rPr>
            </w:pPr>
            <w:r w:rsidRPr="002334D3">
              <w:rPr>
                <w:rStyle w:val="normaltextrun"/>
                <w:rFonts w:asciiTheme="minorHAnsi" w:hAnsiTheme="minorHAnsi" w:cstheme="minorHAnsi"/>
                <w:sz w:val="18"/>
                <w:szCs w:val="18"/>
              </w:rPr>
              <w:t>geeignete Rechtschreibstrategien unterscheiden und orthografische Korrektheit (auf Laut-Buchstaben-Ebene, Wortebene, Satzebene) weitgehend</w:t>
            </w:r>
            <w:r w:rsidRPr="002334D3">
              <w:rPr>
                <w:rStyle w:val="apple-converted-space"/>
                <w:rFonts w:asciiTheme="minorHAnsi" w:hAnsiTheme="minorHAnsi" w:cstheme="minorHAnsi"/>
                <w:sz w:val="18"/>
                <w:szCs w:val="18"/>
              </w:rPr>
              <w:t> </w:t>
            </w:r>
            <w:proofErr w:type="spellStart"/>
            <w:r w:rsidRPr="002334D3">
              <w:rPr>
                <w:rStyle w:val="normaltextrun"/>
                <w:rFonts w:asciiTheme="minorHAnsi" w:hAnsiTheme="minorHAnsi" w:cstheme="minorHAnsi"/>
                <w:sz w:val="18"/>
                <w:szCs w:val="18"/>
              </w:rPr>
              <w:t>selbstständig</w:t>
            </w:r>
            <w:proofErr w:type="spellEnd"/>
            <w:r w:rsidRPr="002334D3">
              <w:rPr>
                <w:rStyle w:val="apple-converted-space"/>
                <w:rFonts w:asciiTheme="minorHAnsi" w:hAnsiTheme="minorHAnsi" w:cstheme="minorHAnsi"/>
                <w:sz w:val="18"/>
                <w:szCs w:val="18"/>
              </w:rPr>
              <w:t> </w:t>
            </w:r>
            <w:proofErr w:type="spellStart"/>
            <w:r w:rsidRPr="002334D3">
              <w:rPr>
                <w:rStyle w:val="normaltextrun"/>
                <w:rFonts w:asciiTheme="minorHAnsi" w:hAnsiTheme="minorHAnsi" w:cstheme="minorHAnsi"/>
                <w:sz w:val="18"/>
                <w:szCs w:val="18"/>
              </w:rPr>
              <w:t>überprüfen</w:t>
            </w:r>
            <w:proofErr w:type="spellEnd"/>
            <w:r w:rsidRPr="002334D3">
              <w:rPr>
                <w:rStyle w:val="normaltextrun"/>
                <w:rFonts w:asciiTheme="minorHAnsi" w:hAnsiTheme="minorHAnsi" w:cstheme="minorHAnsi"/>
                <w:sz w:val="18"/>
                <w:szCs w:val="18"/>
              </w:rPr>
              <w:t>, </w:t>
            </w:r>
            <w:r w:rsidRPr="002334D3">
              <w:rPr>
                <w:rStyle w:val="eop"/>
                <w:rFonts w:asciiTheme="minorHAnsi" w:hAnsiTheme="minorHAnsi" w:cstheme="minorHAnsi"/>
                <w:sz w:val="18"/>
                <w:szCs w:val="18"/>
              </w:rPr>
              <w:t> </w:t>
            </w:r>
          </w:p>
          <w:p w14:paraId="107D2587" w14:textId="77777777" w:rsidR="00651A15" w:rsidRPr="002334D3" w:rsidRDefault="00651A15" w:rsidP="00FF36A8">
            <w:pPr>
              <w:pStyle w:val="paragraph"/>
              <w:numPr>
                <w:ilvl w:val="0"/>
                <w:numId w:val="75"/>
              </w:numPr>
              <w:spacing w:before="0" w:beforeAutospacing="0" w:after="0" w:afterAutospacing="0"/>
              <w:textAlignment w:val="baseline"/>
              <w:rPr>
                <w:rStyle w:val="eop"/>
                <w:rFonts w:asciiTheme="minorHAnsi" w:hAnsiTheme="minorHAnsi" w:cstheme="minorHAnsi"/>
                <w:sz w:val="18"/>
                <w:szCs w:val="18"/>
              </w:rPr>
            </w:pPr>
            <w:r w:rsidRPr="002334D3">
              <w:rPr>
                <w:rStyle w:val="normaltextrun"/>
                <w:rFonts w:asciiTheme="minorHAnsi" w:hAnsiTheme="minorHAnsi" w:cstheme="minorHAnsi"/>
                <w:sz w:val="18"/>
                <w:szCs w:val="18"/>
              </w:rPr>
              <w:t>Satzstrukturen unterscheiden und die Zeichensetzung normgerecht einsetzen (Satzreihe,</w:t>
            </w:r>
            <w:r w:rsidRPr="002334D3">
              <w:rPr>
                <w:rStyle w:val="apple-converted-space"/>
                <w:rFonts w:asciiTheme="minorHAnsi" w:hAnsiTheme="minorHAnsi" w:cstheme="minorHAnsi"/>
                <w:sz w:val="18"/>
                <w:szCs w:val="18"/>
              </w:rPr>
              <w:t> </w:t>
            </w:r>
            <w:proofErr w:type="spellStart"/>
            <w:r w:rsidRPr="002334D3">
              <w:rPr>
                <w:rStyle w:val="normaltextrun"/>
                <w:rFonts w:asciiTheme="minorHAnsi" w:hAnsiTheme="minorHAnsi" w:cstheme="minorHAnsi"/>
                <w:sz w:val="18"/>
                <w:szCs w:val="18"/>
              </w:rPr>
              <w:t>Satzgefüge</w:t>
            </w:r>
            <w:proofErr w:type="spellEnd"/>
            <w:r w:rsidRPr="002334D3">
              <w:rPr>
                <w:rStyle w:val="normaltextrun"/>
                <w:rFonts w:asciiTheme="minorHAnsi" w:hAnsiTheme="minorHAnsi" w:cstheme="minorHAnsi"/>
                <w:sz w:val="18"/>
                <w:szCs w:val="18"/>
              </w:rPr>
              <w:t>, Parenthesen, Infinitiv- und Partizipialgruppen), </w:t>
            </w:r>
            <w:r w:rsidRPr="002334D3">
              <w:rPr>
                <w:rStyle w:val="eop"/>
                <w:rFonts w:asciiTheme="minorHAnsi" w:hAnsiTheme="minorHAnsi" w:cstheme="minorHAnsi"/>
                <w:sz w:val="18"/>
                <w:szCs w:val="18"/>
              </w:rPr>
              <w:t> </w:t>
            </w:r>
          </w:p>
          <w:p w14:paraId="54FF5208" w14:textId="2DD99D88" w:rsidR="00651A15" w:rsidRPr="002334D3" w:rsidRDefault="00651A15" w:rsidP="00FF36A8">
            <w:pPr>
              <w:pStyle w:val="paragraph"/>
              <w:numPr>
                <w:ilvl w:val="0"/>
                <w:numId w:val="75"/>
              </w:numPr>
              <w:spacing w:before="0" w:beforeAutospacing="0" w:after="0" w:afterAutospacing="0"/>
              <w:textAlignment w:val="baseline"/>
              <w:rPr>
                <w:rFonts w:asciiTheme="minorHAnsi" w:hAnsiTheme="minorHAnsi" w:cstheme="minorHAnsi"/>
                <w:sz w:val="18"/>
                <w:szCs w:val="18"/>
              </w:rPr>
            </w:pPr>
            <w:r w:rsidRPr="002334D3">
              <w:rPr>
                <w:rStyle w:val="normaltextrun"/>
                <w:rFonts w:asciiTheme="minorHAnsi" w:hAnsiTheme="minorHAnsi" w:cstheme="minorHAnsi"/>
                <w:sz w:val="18"/>
                <w:szCs w:val="18"/>
              </w:rPr>
              <w:t>eigene und fremde Texte anhand von vorgegebenen Kriterien</w:t>
            </w:r>
            <w:r w:rsidRPr="002334D3">
              <w:rPr>
                <w:rStyle w:val="apple-converted-space"/>
                <w:rFonts w:asciiTheme="minorHAnsi" w:hAnsiTheme="minorHAnsi" w:cstheme="minorHAnsi"/>
                <w:sz w:val="18"/>
                <w:szCs w:val="18"/>
              </w:rPr>
              <w:t> </w:t>
            </w:r>
            <w:proofErr w:type="spellStart"/>
            <w:r w:rsidRPr="002334D3">
              <w:rPr>
                <w:rStyle w:val="normaltextrun"/>
                <w:rFonts w:asciiTheme="minorHAnsi" w:hAnsiTheme="minorHAnsi" w:cstheme="minorHAnsi"/>
                <w:sz w:val="18"/>
                <w:szCs w:val="18"/>
              </w:rPr>
              <w:t>überarbeiten</w:t>
            </w:r>
            <w:proofErr w:type="spellEnd"/>
            <w:r w:rsidRPr="002334D3">
              <w:rPr>
                <w:rStyle w:val="apple-converted-space"/>
                <w:rFonts w:asciiTheme="minorHAnsi" w:hAnsiTheme="minorHAnsi" w:cstheme="minorHAnsi"/>
                <w:sz w:val="18"/>
                <w:szCs w:val="18"/>
              </w:rPr>
              <w:t> </w:t>
            </w:r>
            <w:r w:rsidRPr="002334D3">
              <w:rPr>
                <w:rStyle w:val="normaltextrun"/>
                <w:rFonts w:asciiTheme="minorHAnsi" w:hAnsiTheme="minorHAnsi" w:cstheme="minorHAnsi"/>
                <w:sz w:val="18"/>
                <w:szCs w:val="18"/>
              </w:rPr>
              <w:t>(u. a. T</w:t>
            </w:r>
            <w:r w:rsidRPr="002334D3">
              <w:rPr>
                <w:rStyle w:val="apple-converted-space"/>
                <w:rFonts w:asciiTheme="minorHAnsi" w:hAnsiTheme="minorHAnsi" w:cstheme="minorHAnsi"/>
                <w:sz w:val="18"/>
                <w:szCs w:val="18"/>
              </w:rPr>
              <w:t> </w:t>
            </w:r>
            <w:proofErr w:type="spellStart"/>
            <w:r w:rsidRPr="002334D3">
              <w:rPr>
                <w:rStyle w:val="normaltextrun"/>
                <w:rFonts w:asciiTheme="minorHAnsi" w:hAnsiTheme="minorHAnsi" w:cstheme="minorHAnsi"/>
                <w:sz w:val="18"/>
                <w:szCs w:val="18"/>
              </w:rPr>
              <w:t>extkohärenz</w:t>
            </w:r>
            <w:proofErr w:type="spellEnd"/>
            <w:r w:rsidRPr="002334D3">
              <w:rPr>
                <w:rStyle w:val="normaltextrun"/>
                <w:rFonts w:asciiTheme="minorHAnsi" w:hAnsiTheme="minorHAnsi" w:cstheme="minorHAnsi"/>
                <w:sz w:val="18"/>
                <w:szCs w:val="18"/>
              </w:rPr>
              <w:t>). </w:t>
            </w:r>
          </w:p>
          <w:p w14:paraId="61FACDE7" w14:textId="77777777" w:rsidR="00651A15" w:rsidRPr="002334D3" w:rsidRDefault="00651A15" w:rsidP="00651A15">
            <w:pPr>
              <w:pStyle w:val="Listenabsatz"/>
              <w:rPr>
                <w:rFonts w:asciiTheme="minorHAnsi" w:hAnsiTheme="minorHAnsi" w:cstheme="minorHAnsi"/>
                <w:sz w:val="18"/>
                <w:szCs w:val="18"/>
              </w:rPr>
            </w:pPr>
          </w:p>
          <w:p w14:paraId="6DB9FE51" w14:textId="06DB3975" w:rsidR="00651A15" w:rsidRPr="002334D3" w:rsidRDefault="00651A15" w:rsidP="00651A15">
            <w:pPr>
              <w:rPr>
                <w:rFonts w:asciiTheme="minorHAnsi" w:hAnsiTheme="minorHAnsi" w:cstheme="minorHAnsi"/>
                <w:b/>
                <w:bCs/>
                <w:sz w:val="18"/>
                <w:szCs w:val="18"/>
              </w:rPr>
            </w:pPr>
            <w:r w:rsidRPr="002334D3">
              <w:rPr>
                <w:rFonts w:asciiTheme="minorHAnsi" w:hAnsiTheme="minorHAnsi" w:cstheme="minorHAnsi"/>
                <w:b/>
                <w:bCs/>
                <w:sz w:val="18"/>
                <w:szCs w:val="18"/>
              </w:rPr>
              <w:t>2. Texte:</w:t>
            </w:r>
            <w:r w:rsidR="002334D3" w:rsidRPr="002334D3">
              <w:rPr>
                <w:rFonts w:asciiTheme="minorHAnsi" w:hAnsiTheme="minorHAnsi" w:cstheme="minorHAnsi"/>
                <w:b/>
                <w:bCs/>
                <w:sz w:val="18"/>
                <w:szCs w:val="18"/>
              </w:rPr>
              <w:t xml:space="preserve"> Die Schülerinnen und Schüler können…</w:t>
            </w:r>
          </w:p>
          <w:p w14:paraId="135E5CBE" w14:textId="2E1F73F4" w:rsidR="00651A15" w:rsidRPr="002334D3" w:rsidRDefault="00651A15" w:rsidP="00651A15">
            <w:pPr>
              <w:pStyle w:val="Default"/>
              <w:rPr>
                <w:rFonts w:asciiTheme="minorHAnsi" w:hAnsiTheme="minorHAnsi" w:cstheme="minorHAnsi"/>
                <w:b/>
                <w:bCs/>
                <w:sz w:val="18"/>
                <w:szCs w:val="18"/>
              </w:rPr>
            </w:pPr>
            <w:r w:rsidRPr="002334D3">
              <w:rPr>
                <w:rFonts w:asciiTheme="minorHAnsi" w:hAnsiTheme="minorHAnsi" w:cstheme="minorHAnsi"/>
                <w:b/>
                <w:bCs/>
                <w:sz w:val="18"/>
                <w:szCs w:val="18"/>
              </w:rPr>
              <w:t xml:space="preserve">    Rezeption</w:t>
            </w:r>
            <w:r w:rsidR="00C93C6A" w:rsidRPr="002334D3">
              <w:rPr>
                <w:rFonts w:asciiTheme="minorHAnsi" w:hAnsiTheme="minorHAnsi" w:cstheme="minorHAnsi"/>
                <w:b/>
                <w:bCs/>
                <w:sz w:val="18"/>
                <w:szCs w:val="18"/>
              </w:rPr>
              <w:t>:</w:t>
            </w:r>
          </w:p>
          <w:p w14:paraId="70447850" w14:textId="77777777" w:rsidR="00271A68" w:rsidRPr="002334D3" w:rsidRDefault="00651A15" w:rsidP="00FF36A8">
            <w:pPr>
              <w:pStyle w:val="Default"/>
              <w:numPr>
                <w:ilvl w:val="0"/>
                <w:numId w:val="76"/>
              </w:numPr>
              <w:rPr>
                <w:rFonts w:asciiTheme="minorHAnsi" w:hAnsiTheme="minorHAnsi" w:cstheme="minorHAnsi"/>
                <w:sz w:val="18"/>
                <w:szCs w:val="18"/>
              </w:rPr>
            </w:pPr>
            <w:r w:rsidRPr="002334D3">
              <w:rPr>
                <w:rFonts w:asciiTheme="minorHAnsi" w:hAnsiTheme="minorHAnsi" w:cstheme="minorHAnsi"/>
                <w:sz w:val="18"/>
                <w:szCs w:val="18"/>
              </w:rPr>
              <w:t>den Aufbau kontinuierlicher und diskontinuierlicher Sachtexte erläutern,</w:t>
            </w:r>
          </w:p>
          <w:p w14:paraId="6135F561" w14:textId="77777777" w:rsidR="00DE2FED" w:rsidRPr="002334D3" w:rsidRDefault="00651A15" w:rsidP="00FF36A8">
            <w:pPr>
              <w:pStyle w:val="Default"/>
              <w:numPr>
                <w:ilvl w:val="0"/>
                <w:numId w:val="76"/>
              </w:numPr>
              <w:rPr>
                <w:rFonts w:asciiTheme="minorHAnsi" w:hAnsiTheme="minorHAnsi" w:cstheme="minorHAnsi"/>
                <w:sz w:val="18"/>
                <w:szCs w:val="18"/>
              </w:rPr>
            </w:pPr>
            <w:r w:rsidRPr="002334D3">
              <w:rPr>
                <w:rFonts w:asciiTheme="minorHAnsi" w:hAnsiTheme="minorHAnsi" w:cstheme="minorHAnsi"/>
                <w:sz w:val="18"/>
                <w:szCs w:val="18"/>
              </w:rPr>
              <w:t>Sachtexte zur Erweiterung der eigenen Wissensbestände und zur Problemlösung auswerten,</w:t>
            </w:r>
          </w:p>
          <w:p w14:paraId="66122280" w14:textId="77777777" w:rsidR="00DE2FED" w:rsidRPr="002334D3" w:rsidRDefault="00651A15" w:rsidP="00FF36A8">
            <w:pPr>
              <w:pStyle w:val="Default"/>
              <w:numPr>
                <w:ilvl w:val="0"/>
                <w:numId w:val="76"/>
              </w:numPr>
              <w:rPr>
                <w:rFonts w:asciiTheme="minorHAnsi" w:hAnsiTheme="minorHAnsi" w:cstheme="minorHAnsi"/>
                <w:sz w:val="18"/>
                <w:szCs w:val="18"/>
              </w:rPr>
            </w:pPr>
            <w:r w:rsidRPr="002334D3">
              <w:rPr>
                <w:rFonts w:asciiTheme="minorHAnsi" w:hAnsiTheme="minorHAnsi" w:cstheme="minorHAnsi"/>
                <w:sz w:val="18"/>
                <w:szCs w:val="18"/>
              </w:rPr>
              <w:t>in Sachtexten (u. a. journalistische Textformen) verschiedene Textfunktionen (appellieren, argumentieren, berichten, beschreiben, erklären, informieren) unterscheiden und in ihrem Zusammenwirken erläutern</w:t>
            </w:r>
          </w:p>
          <w:p w14:paraId="18C3EEE1" w14:textId="0B2D5B3E" w:rsidR="00651A15" w:rsidRPr="002334D3" w:rsidRDefault="00651A15" w:rsidP="00FF36A8">
            <w:pPr>
              <w:pStyle w:val="Default"/>
              <w:numPr>
                <w:ilvl w:val="0"/>
                <w:numId w:val="76"/>
              </w:numPr>
              <w:rPr>
                <w:rFonts w:asciiTheme="minorHAnsi" w:hAnsiTheme="minorHAnsi" w:cstheme="minorHAnsi"/>
                <w:sz w:val="18"/>
                <w:szCs w:val="18"/>
              </w:rPr>
            </w:pPr>
            <w:r w:rsidRPr="002334D3">
              <w:rPr>
                <w:rFonts w:asciiTheme="minorHAnsi" w:hAnsiTheme="minorHAnsi" w:cstheme="minorHAnsi"/>
                <w:sz w:val="18"/>
                <w:szCs w:val="18"/>
              </w:rPr>
              <w:t>Sachtexte – auch in digitaler Form – unter vorgegebenen Aspekten vergleichen</w:t>
            </w:r>
          </w:p>
          <w:p w14:paraId="2FAFDE85" w14:textId="77777777" w:rsidR="00651A15" w:rsidRPr="002334D3" w:rsidRDefault="00651A15" w:rsidP="00651A15">
            <w:pPr>
              <w:pStyle w:val="Default"/>
              <w:rPr>
                <w:rFonts w:asciiTheme="minorHAnsi" w:hAnsiTheme="minorHAnsi" w:cstheme="minorHAnsi"/>
                <w:sz w:val="18"/>
                <w:szCs w:val="18"/>
              </w:rPr>
            </w:pPr>
          </w:p>
          <w:p w14:paraId="08F85150" w14:textId="628F4A3A" w:rsidR="00651A15" w:rsidRPr="002334D3" w:rsidRDefault="00DE2FED" w:rsidP="00651A15">
            <w:pPr>
              <w:pStyle w:val="Default"/>
              <w:rPr>
                <w:rFonts w:asciiTheme="minorHAnsi" w:hAnsiTheme="minorHAnsi" w:cstheme="minorHAnsi"/>
                <w:b/>
                <w:bCs/>
                <w:sz w:val="18"/>
                <w:szCs w:val="18"/>
              </w:rPr>
            </w:pPr>
            <w:r w:rsidRPr="002334D3">
              <w:rPr>
                <w:rFonts w:asciiTheme="minorHAnsi" w:hAnsiTheme="minorHAnsi" w:cstheme="minorHAnsi"/>
                <w:b/>
                <w:bCs/>
                <w:sz w:val="18"/>
                <w:szCs w:val="18"/>
              </w:rPr>
              <w:t xml:space="preserve">    </w:t>
            </w:r>
            <w:r w:rsidR="00651A15" w:rsidRPr="002334D3">
              <w:rPr>
                <w:rFonts w:asciiTheme="minorHAnsi" w:hAnsiTheme="minorHAnsi" w:cstheme="minorHAnsi"/>
                <w:b/>
                <w:bCs/>
                <w:sz w:val="18"/>
                <w:szCs w:val="18"/>
              </w:rPr>
              <w:t>Produktion</w:t>
            </w:r>
            <w:r w:rsidR="00C93C6A" w:rsidRPr="002334D3">
              <w:rPr>
                <w:rFonts w:asciiTheme="minorHAnsi" w:hAnsiTheme="minorHAnsi" w:cstheme="minorHAnsi"/>
                <w:b/>
                <w:bCs/>
                <w:sz w:val="18"/>
                <w:szCs w:val="18"/>
              </w:rPr>
              <w:t>:</w:t>
            </w:r>
          </w:p>
          <w:p w14:paraId="6A84D57E" w14:textId="77777777" w:rsidR="00DE2FED" w:rsidRPr="002334D3" w:rsidRDefault="00651A15" w:rsidP="00FF36A8">
            <w:pPr>
              <w:pStyle w:val="Listenabsatz"/>
              <w:numPr>
                <w:ilvl w:val="0"/>
                <w:numId w:val="77"/>
              </w:numPr>
              <w:rPr>
                <w:rFonts w:asciiTheme="minorHAnsi" w:hAnsiTheme="minorHAnsi" w:cstheme="minorHAnsi"/>
                <w:sz w:val="18"/>
                <w:szCs w:val="18"/>
              </w:rPr>
            </w:pPr>
            <w:r w:rsidRPr="002334D3">
              <w:rPr>
                <w:rFonts w:asciiTheme="minorHAnsi" w:hAnsiTheme="minorHAnsi" w:cstheme="minorHAnsi"/>
                <w:sz w:val="18"/>
                <w:szCs w:val="18"/>
              </w:rPr>
              <w:t>aus Aufgabenstellungen konkrete Schreibziele ableiten, Texte planen und zunehmend selbstständig eigene Texte adressaten- und situationsgerecht formulieren,</w:t>
            </w:r>
          </w:p>
          <w:p w14:paraId="5480093F" w14:textId="77777777" w:rsidR="00DE2FED" w:rsidRPr="002334D3" w:rsidRDefault="00651A15" w:rsidP="00FF36A8">
            <w:pPr>
              <w:pStyle w:val="Listenabsatz"/>
              <w:numPr>
                <w:ilvl w:val="0"/>
                <w:numId w:val="77"/>
              </w:numPr>
              <w:rPr>
                <w:rFonts w:asciiTheme="minorHAnsi" w:hAnsiTheme="minorHAnsi" w:cstheme="minorHAnsi"/>
                <w:sz w:val="18"/>
                <w:szCs w:val="18"/>
              </w:rPr>
            </w:pPr>
            <w:r w:rsidRPr="002334D3">
              <w:rPr>
                <w:rFonts w:asciiTheme="minorHAnsi" w:hAnsiTheme="minorHAnsi" w:cstheme="minorHAnsi"/>
                <w:sz w:val="18"/>
                <w:szCs w:val="18"/>
              </w:rPr>
              <w:lastRenderedPageBreak/>
              <w:t>Texte kriteriengeleitet prüfen und Überarbeitungsvorschläge für die Textrevision nutzen</w:t>
            </w:r>
          </w:p>
          <w:p w14:paraId="3E3C3182" w14:textId="77777777" w:rsidR="00DE2FED" w:rsidRPr="002334D3" w:rsidRDefault="00651A15" w:rsidP="00FF36A8">
            <w:pPr>
              <w:pStyle w:val="Listenabsatz"/>
              <w:numPr>
                <w:ilvl w:val="0"/>
                <w:numId w:val="77"/>
              </w:numPr>
              <w:rPr>
                <w:rFonts w:asciiTheme="minorHAnsi" w:hAnsiTheme="minorHAnsi" w:cstheme="minorHAnsi"/>
                <w:sz w:val="18"/>
                <w:szCs w:val="18"/>
              </w:rPr>
            </w:pPr>
            <w:r w:rsidRPr="002334D3">
              <w:rPr>
                <w:rFonts w:asciiTheme="minorHAnsi" w:hAnsiTheme="minorHAnsi" w:cstheme="minorHAnsi"/>
                <w:sz w:val="18"/>
                <w:szCs w:val="18"/>
              </w:rPr>
              <w:t>bei der Textplanung, -formulierung und -überarbeitung die Möglichkeiten digitalen Schreibens (Gliederung und Inhaltsverzeichnis, Anordnen und Umstellen von</w:t>
            </w:r>
            <w:r w:rsidR="00DE2FED" w:rsidRPr="002334D3">
              <w:rPr>
                <w:rFonts w:asciiTheme="minorHAnsi" w:hAnsiTheme="minorHAnsi" w:cstheme="minorHAnsi"/>
                <w:sz w:val="18"/>
                <w:szCs w:val="18"/>
              </w:rPr>
              <w:t xml:space="preserve"> </w:t>
            </w:r>
            <w:r w:rsidRPr="002334D3">
              <w:rPr>
                <w:rFonts w:asciiTheme="minorHAnsi" w:hAnsiTheme="minorHAnsi" w:cstheme="minorHAnsi"/>
                <w:sz w:val="18"/>
                <w:szCs w:val="18"/>
              </w:rPr>
              <w:t>Textpassagen, Weiterschreiben an verschiedenen Stellen) einsetzen</w:t>
            </w:r>
          </w:p>
          <w:p w14:paraId="41A4B10E" w14:textId="26EF1D1A" w:rsidR="00651A15" w:rsidRPr="002334D3" w:rsidRDefault="00651A15" w:rsidP="00FF36A8">
            <w:pPr>
              <w:pStyle w:val="Listenabsatz"/>
              <w:numPr>
                <w:ilvl w:val="0"/>
                <w:numId w:val="77"/>
              </w:numPr>
              <w:rPr>
                <w:rFonts w:asciiTheme="minorHAnsi" w:hAnsiTheme="minorHAnsi" w:cstheme="minorHAnsi"/>
                <w:sz w:val="18"/>
                <w:szCs w:val="18"/>
              </w:rPr>
            </w:pPr>
            <w:r w:rsidRPr="002334D3">
              <w:rPr>
                <w:rFonts w:asciiTheme="minorHAnsi" w:hAnsiTheme="minorHAnsi" w:cstheme="minorHAnsi"/>
                <w:sz w:val="18"/>
                <w:szCs w:val="18"/>
              </w:rPr>
              <w:t>Informationen aus verschiedenen Quellen (u. a. kontinuierliche, diskontinuierliche Sachtexte – auch in digitaler Form) ermitteln und dem eigenen Schreibziel entsprechend nutzen</w:t>
            </w:r>
          </w:p>
          <w:p w14:paraId="66294EAF" w14:textId="77777777" w:rsidR="00651A15" w:rsidRPr="002334D3" w:rsidRDefault="00651A15" w:rsidP="00651A15">
            <w:pPr>
              <w:rPr>
                <w:rFonts w:asciiTheme="minorHAnsi" w:hAnsiTheme="minorHAnsi" w:cstheme="minorHAnsi"/>
                <w:sz w:val="18"/>
                <w:szCs w:val="18"/>
              </w:rPr>
            </w:pPr>
          </w:p>
          <w:p w14:paraId="59BC7F4B" w14:textId="6F012A25" w:rsidR="00651A15" w:rsidRPr="002334D3" w:rsidRDefault="00651A15" w:rsidP="00651A15">
            <w:pPr>
              <w:rPr>
                <w:rFonts w:asciiTheme="minorHAnsi" w:hAnsiTheme="minorHAnsi" w:cstheme="minorHAnsi"/>
                <w:b/>
                <w:bCs/>
                <w:sz w:val="18"/>
                <w:szCs w:val="18"/>
              </w:rPr>
            </w:pPr>
            <w:r w:rsidRPr="002334D3">
              <w:rPr>
                <w:rFonts w:asciiTheme="minorHAnsi" w:hAnsiTheme="minorHAnsi" w:cstheme="minorHAnsi"/>
                <w:b/>
                <w:bCs/>
                <w:sz w:val="18"/>
                <w:szCs w:val="18"/>
              </w:rPr>
              <w:t>3. Kommunikation:</w:t>
            </w:r>
            <w:r w:rsidR="002334D3" w:rsidRPr="002334D3">
              <w:rPr>
                <w:rFonts w:asciiTheme="minorHAnsi" w:hAnsiTheme="minorHAnsi" w:cstheme="minorHAnsi"/>
                <w:b/>
                <w:bCs/>
                <w:sz w:val="18"/>
                <w:szCs w:val="18"/>
              </w:rPr>
              <w:t xml:space="preserve"> Die Schülerinnen und Schüler können…</w:t>
            </w:r>
          </w:p>
          <w:p w14:paraId="2F6C336B" w14:textId="4D201340" w:rsidR="00651A15" w:rsidRPr="002334D3" w:rsidRDefault="00DE2FED" w:rsidP="00651A15">
            <w:pPr>
              <w:rPr>
                <w:rFonts w:asciiTheme="minorHAnsi" w:hAnsiTheme="minorHAnsi" w:cstheme="minorHAnsi"/>
                <w:b/>
                <w:bCs/>
                <w:sz w:val="18"/>
                <w:szCs w:val="18"/>
              </w:rPr>
            </w:pPr>
            <w:r w:rsidRPr="002334D3">
              <w:rPr>
                <w:rFonts w:asciiTheme="minorHAnsi" w:hAnsiTheme="minorHAnsi" w:cstheme="minorHAnsi"/>
                <w:b/>
                <w:bCs/>
                <w:sz w:val="18"/>
                <w:szCs w:val="18"/>
              </w:rPr>
              <w:t xml:space="preserve">    </w:t>
            </w:r>
            <w:r w:rsidR="00651A15" w:rsidRPr="002334D3">
              <w:rPr>
                <w:rFonts w:asciiTheme="minorHAnsi" w:hAnsiTheme="minorHAnsi" w:cstheme="minorHAnsi"/>
                <w:b/>
                <w:bCs/>
                <w:sz w:val="18"/>
                <w:szCs w:val="18"/>
              </w:rPr>
              <w:t>Rezeption</w:t>
            </w:r>
            <w:r w:rsidR="00C93C6A" w:rsidRPr="002334D3">
              <w:rPr>
                <w:rFonts w:asciiTheme="minorHAnsi" w:hAnsiTheme="minorHAnsi" w:cstheme="minorHAnsi"/>
                <w:b/>
                <w:bCs/>
                <w:sz w:val="18"/>
                <w:szCs w:val="18"/>
              </w:rPr>
              <w:t>:</w:t>
            </w:r>
          </w:p>
          <w:p w14:paraId="6DE99ACA" w14:textId="77777777" w:rsidR="00DE2FED" w:rsidRPr="002334D3" w:rsidRDefault="00651A15" w:rsidP="00FF36A8">
            <w:pPr>
              <w:pStyle w:val="Listenabsatz"/>
              <w:numPr>
                <w:ilvl w:val="0"/>
                <w:numId w:val="78"/>
              </w:numPr>
              <w:rPr>
                <w:rFonts w:asciiTheme="minorHAnsi" w:hAnsiTheme="minorHAnsi" w:cstheme="minorHAnsi"/>
                <w:sz w:val="18"/>
                <w:szCs w:val="18"/>
              </w:rPr>
            </w:pPr>
            <w:r w:rsidRPr="002334D3">
              <w:rPr>
                <w:rFonts w:asciiTheme="minorHAnsi" w:hAnsiTheme="minorHAnsi" w:cstheme="minorHAnsi"/>
                <w:sz w:val="18"/>
                <w:szCs w:val="18"/>
              </w:rPr>
              <w:t>in Gesprächen und Diskussionen aktiv zuhören und zugleich eigene Gesprächsbeiträge planen,</w:t>
            </w:r>
          </w:p>
          <w:p w14:paraId="669F95E0" w14:textId="09E33EB7" w:rsidR="00651A15" w:rsidRPr="002334D3" w:rsidRDefault="00651A15" w:rsidP="00FF36A8">
            <w:pPr>
              <w:pStyle w:val="Listenabsatz"/>
              <w:numPr>
                <w:ilvl w:val="0"/>
                <w:numId w:val="78"/>
              </w:numPr>
              <w:rPr>
                <w:rFonts w:asciiTheme="minorHAnsi" w:hAnsiTheme="minorHAnsi" w:cstheme="minorHAnsi"/>
                <w:sz w:val="18"/>
                <w:szCs w:val="18"/>
              </w:rPr>
            </w:pPr>
            <w:r w:rsidRPr="002334D3">
              <w:rPr>
                <w:rFonts w:asciiTheme="minorHAnsi" w:hAnsiTheme="minorHAnsi" w:cstheme="minorHAnsi"/>
                <w:sz w:val="18"/>
                <w:szCs w:val="18"/>
              </w:rPr>
              <w:t>längeren Beiträgen aufmerksam zuhören, gezielt nachfragen und zentrale Aussagen des Gehörten wiedergeben – auch unter Nutzung eigener Notizen</w:t>
            </w:r>
          </w:p>
          <w:p w14:paraId="1345ABFD" w14:textId="77777777" w:rsidR="00651A15" w:rsidRPr="002334D3" w:rsidRDefault="00651A15" w:rsidP="00651A15">
            <w:pPr>
              <w:rPr>
                <w:rFonts w:asciiTheme="minorHAnsi" w:hAnsiTheme="minorHAnsi" w:cstheme="minorHAnsi"/>
                <w:sz w:val="18"/>
                <w:szCs w:val="18"/>
              </w:rPr>
            </w:pPr>
          </w:p>
          <w:p w14:paraId="72E3B4D1" w14:textId="14CB0F8B" w:rsidR="00651A15" w:rsidRPr="002334D3" w:rsidRDefault="00DE2FED" w:rsidP="00651A15">
            <w:pPr>
              <w:rPr>
                <w:rFonts w:asciiTheme="minorHAnsi" w:hAnsiTheme="minorHAnsi" w:cstheme="minorHAnsi"/>
                <w:b/>
                <w:bCs/>
                <w:sz w:val="18"/>
                <w:szCs w:val="18"/>
              </w:rPr>
            </w:pPr>
            <w:r w:rsidRPr="002334D3">
              <w:rPr>
                <w:rFonts w:asciiTheme="minorHAnsi" w:hAnsiTheme="minorHAnsi" w:cstheme="minorHAnsi"/>
                <w:b/>
                <w:bCs/>
                <w:sz w:val="18"/>
                <w:szCs w:val="18"/>
              </w:rPr>
              <w:t xml:space="preserve">    </w:t>
            </w:r>
            <w:r w:rsidR="00651A15" w:rsidRPr="002334D3">
              <w:rPr>
                <w:rFonts w:asciiTheme="minorHAnsi" w:hAnsiTheme="minorHAnsi" w:cstheme="minorHAnsi"/>
                <w:b/>
                <w:bCs/>
                <w:sz w:val="18"/>
                <w:szCs w:val="18"/>
              </w:rPr>
              <w:t>Produktion</w:t>
            </w:r>
            <w:r w:rsidR="00C93C6A" w:rsidRPr="002334D3">
              <w:rPr>
                <w:rFonts w:asciiTheme="minorHAnsi" w:hAnsiTheme="minorHAnsi" w:cstheme="minorHAnsi"/>
                <w:b/>
                <w:bCs/>
                <w:sz w:val="18"/>
                <w:szCs w:val="18"/>
              </w:rPr>
              <w:t>:</w:t>
            </w:r>
          </w:p>
          <w:p w14:paraId="5DDADBD2" w14:textId="77777777" w:rsidR="00DE2FED" w:rsidRPr="002334D3" w:rsidRDefault="00651A15" w:rsidP="00FF36A8">
            <w:pPr>
              <w:pStyle w:val="Listenabsatz"/>
              <w:numPr>
                <w:ilvl w:val="0"/>
                <w:numId w:val="79"/>
              </w:numPr>
              <w:rPr>
                <w:rFonts w:asciiTheme="minorHAnsi" w:hAnsiTheme="minorHAnsi" w:cstheme="minorHAnsi"/>
                <w:sz w:val="18"/>
                <w:szCs w:val="18"/>
              </w:rPr>
            </w:pPr>
            <w:r w:rsidRPr="002334D3">
              <w:rPr>
                <w:rFonts w:asciiTheme="minorHAnsi" w:hAnsiTheme="minorHAnsi" w:cstheme="minorHAnsi"/>
                <w:sz w:val="18"/>
                <w:szCs w:val="18"/>
              </w:rPr>
              <w:t>in Gesprächssituationen die kommunikativen Anforderungen identifizieren und eigene Beiträge darauf abstimmen</w:t>
            </w:r>
          </w:p>
          <w:p w14:paraId="27CDC6B9" w14:textId="7B9D5535" w:rsidR="00651A15" w:rsidRPr="002334D3" w:rsidRDefault="00651A15" w:rsidP="00FF36A8">
            <w:pPr>
              <w:pStyle w:val="Listenabsatz"/>
              <w:numPr>
                <w:ilvl w:val="0"/>
                <w:numId w:val="79"/>
              </w:numPr>
              <w:rPr>
                <w:rFonts w:asciiTheme="minorHAnsi" w:hAnsiTheme="minorHAnsi" w:cstheme="minorHAnsi"/>
                <w:sz w:val="18"/>
                <w:szCs w:val="18"/>
              </w:rPr>
            </w:pPr>
            <w:r w:rsidRPr="002334D3">
              <w:rPr>
                <w:rFonts w:asciiTheme="minorHAnsi" w:hAnsiTheme="minorHAnsi" w:cstheme="minorHAnsi"/>
                <w:sz w:val="18"/>
                <w:szCs w:val="18"/>
              </w:rPr>
              <w:t>sich an unterschiedlichen Gesprächsformen (u. a. Diskussion, Informationsgespräch, kooperative Arbeitsformen) ergebnisorientiert beteiligen</w:t>
            </w:r>
          </w:p>
          <w:p w14:paraId="1C4D7CED" w14:textId="77777777" w:rsidR="00651A15" w:rsidRPr="002334D3" w:rsidRDefault="00651A15" w:rsidP="00651A15">
            <w:pPr>
              <w:rPr>
                <w:rFonts w:asciiTheme="minorHAnsi" w:hAnsiTheme="minorHAnsi" w:cstheme="minorHAnsi"/>
                <w:sz w:val="18"/>
                <w:szCs w:val="18"/>
              </w:rPr>
            </w:pPr>
          </w:p>
          <w:p w14:paraId="63BE6224" w14:textId="4FCC103C" w:rsidR="00651A15" w:rsidRPr="002334D3" w:rsidRDefault="00651A15" w:rsidP="00651A15">
            <w:pPr>
              <w:rPr>
                <w:rFonts w:asciiTheme="minorHAnsi" w:hAnsiTheme="minorHAnsi" w:cstheme="minorHAnsi"/>
                <w:b/>
                <w:bCs/>
                <w:sz w:val="18"/>
                <w:szCs w:val="18"/>
              </w:rPr>
            </w:pPr>
            <w:r w:rsidRPr="002334D3">
              <w:rPr>
                <w:rFonts w:asciiTheme="minorHAnsi" w:hAnsiTheme="minorHAnsi" w:cstheme="minorHAnsi"/>
                <w:b/>
                <w:bCs/>
                <w:sz w:val="18"/>
                <w:szCs w:val="18"/>
              </w:rPr>
              <w:t>4. Medien:</w:t>
            </w:r>
            <w:r w:rsidR="002334D3" w:rsidRPr="002334D3">
              <w:rPr>
                <w:rFonts w:asciiTheme="minorHAnsi" w:hAnsiTheme="minorHAnsi" w:cstheme="minorHAnsi"/>
                <w:b/>
                <w:bCs/>
                <w:sz w:val="18"/>
                <w:szCs w:val="18"/>
              </w:rPr>
              <w:t xml:space="preserve"> Die Schülerinnen und Schüler können…</w:t>
            </w:r>
          </w:p>
          <w:p w14:paraId="19C7FB50" w14:textId="6CA86F84" w:rsidR="00651A15" w:rsidRPr="002334D3" w:rsidRDefault="00DE2FED" w:rsidP="00651A15">
            <w:pPr>
              <w:rPr>
                <w:rFonts w:asciiTheme="minorHAnsi" w:hAnsiTheme="minorHAnsi" w:cstheme="minorHAnsi"/>
                <w:b/>
                <w:bCs/>
                <w:sz w:val="18"/>
                <w:szCs w:val="18"/>
              </w:rPr>
            </w:pPr>
            <w:r w:rsidRPr="002334D3">
              <w:rPr>
                <w:rFonts w:asciiTheme="minorHAnsi" w:hAnsiTheme="minorHAnsi" w:cstheme="minorHAnsi"/>
                <w:b/>
                <w:bCs/>
                <w:sz w:val="18"/>
                <w:szCs w:val="18"/>
              </w:rPr>
              <w:t xml:space="preserve">    </w:t>
            </w:r>
            <w:r w:rsidR="00651A15" w:rsidRPr="002334D3">
              <w:rPr>
                <w:rFonts w:asciiTheme="minorHAnsi" w:hAnsiTheme="minorHAnsi" w:cstheme="minorHAnsi"/>
                <w:b/>
                <w:bCs/>
                <w:sz w:val="18"/>
                <w:szCs w:val="18"/>
              </w:rPr>
              <w:t>Rezeption</w:t>
            </w:r>
            <w:r w:rsidR="00C93C6A" w:rsidRPr="002334D3">
              <w:rPr>
                <w:rFonts w:asciiTheme="minorHAnsi" w:hAnsiTheme="minorHAnsi" w:cstheme="minorHAnsi"/>
                <w:b/>
                <w:bCs/>
                <w:sz w:val="18"/>
                <w:szCs w:val="18"/>
              </w:rPr>
              <w:t>:</w:t>
            </w:r>
          </w:p>
          <w:p w14:paraId="093EDECD" w14:textId="77777777" w:rsidR="00DE2FED" w:rsidRPr="002334D3" w:rsidRDefault="00651A15" w:rsidP="00FF36A8">
            <w:pPr>
              <w:pStyle w:val="Listenabsatz"/>
              <w:numPr>
                <w:ilvl w:val="0"/>
                <w:numId w:val="80"/>
              </w:numPr>
              <w:rPr>
                <w:rFonts w:asciiTheme="minorHAnsi" w:hAnsiTheme="minorHAnsi" w:cstheme="minorHAnsi"/>
                <w:sz w:val="18"/>
                <w:szCs w:val="18"/>
              </w:rPr>
            </w:pPr>
            <w:r w:rsidRPr="002334D3">
              <w:rPr>
                <w:rFonts w:asciiTheme="minorHAnsi" w:hAnsiTheme="minorHAnsi" w:cstheme="minorHAnsi"/>
                <w:sz w:val="18"/>
                <w:szCs w:val="18"/>
              </w:rPr>
              <w:t xml:space="preserve">dem </w:t>
            </w:r>
            <w:proofErr w:type="spellStart"/>
            <w:r w:rsidRPr="002334D3">
              <w:rPr>
                <w:rFonts w:asciiTheme="minorHAnsi" w:hAnsiTheme="minorHAnsi" w:cstheme="minorHAnsi"/>
                <w:sz w:val="18"/>
                <w:szCs w:val="18"/>
              </w:rPr>
              <w:t>Leseziel</w:t>
            </w:r>
            <w:proofErr w:type="spellEnd"/>
            <w:r w:rsidRPr="002334D3">
              <w:rPr>
                <w:rFonts w:asciiTheme="minorHAnsi" w:hAnsiTheme="minorHAnsi" w:cstheme="minorHAnsi"/>
                <w:sz w:val="18"/>
                <w:szCs w:val="18"/>
              </w:rPr>
              <w:t xml:space="preserve"> und dem Medium angepasste Lesestrategien des orientierenden, selektiven, vergleichenden, intensiven Lesens einsetzen (u. a. bei Hypertexten) und die Lektüreergebnisse grafisch darstellen</w:t>
            </w:r>
          </w:p>
          <w:p w14:paraId="2D180BBB" w14:textId="41ED7226" w:rsidR="00E5364C" w:rsidRPr="002334D3" w:rsidRDefault="00651A15" w:rsidP="00FF36A8">
            <w:pPr>
              <w:pStyle w:val="Listenabsatz"/>
              <w:numPr>
                <w:ilvl w:val="0"/>
                <w:numId w:val="80"/>
              </w:numPr>
              <w:rPr>
                <w:rFonts w:asciiTheme="minorHAnsi" w:hAnsiTheme="minorHAnsi" w:cstheme="minorHAnsi"/>
                <w:sz w:val="18"/>
                <w:szCs w:val="18"/>
              </w:rPr>
            </w:pPr>
            <w:r w:rsidRPr="002334D3">
              <w:rPr>
                <w:rFonts w:asciiTheme="minorHAnsi" w:hAnsiTheme="minorHAnsi" w:cstheme="minorHAnsi"/>
                <w:sz w:val="18"/>
                <w:szCs w:val="18"/>
              </w:rPr>
              <w:t>die Qualität verschiedener Quellen an Kriterien (Autorin/Autor, Ausgewogenheit, Informationsgehalt, Belege) prüfen und bewerten</w:t>
            </w:r>
          </w:p>
        </w:tc>
      </w:tr>
      <w:tr w:rsidR="00E5364C" w:rsidRPr="002334D3" w14:paraId="74AA1819" w14:textId="77777777" w:rsidTr="003529B5">
        <w:trPr>
          <w:trHeight w:val="1424"/>
        </w:trPr>
        <w:tc>
          <w:tcPr>
            <w:tcW w:w="5353" w:type="dxa"/>
            <w:tcBorders>
              <w:top w:val="single" w:sz="4" w:space="0" w:color="auto"/>
              <w:left w:val="single" w:sz="4" w:space="0" w:color="auto"/>
              <w:bottom w:val="single" w:sz="4" w:space="0" w:color="auto"/>
              <w:right w:val="single" w:sz="4" w:space="0" w:color="auto"/>
            </w:tcBorders>
            <w:shd w:val="clear" w:color="auto" w:fill="EEECE1" w:themeFill="background2"/>
          </w:tcPr>
          <w:p w14:paraId="63FB27AE" w14:textId="77777777" w:rsidR="00E5364C" w:rsidRPr="002334D3" w:rsidRDefault="00E5364C" w:rsidP="003529B5">
            <w:pPr>
              <w:jc w:val="center"/>
              <w:rPr>
                <w:rFonts w:ascii="Calibri" w:hAnsi="Calibri" w:cs="Calibri"/>
                <w:b/>
                <w:bCs/>
                <w:sz w:val="18"/>
                <w:szCs w:val="18"/>
              </w:rPr>
            </w:pPr>
          </w:p>
          <w:p w14:paraId="6D403955" w14:textId="52FB9A8F" w:rsidR="00E5364C" w:rsidRPr="002334D3" w:rsidRDefault="00E5364C" w:rsidP="00E5364C">
            <w:pPr>
              <w:jc w:val="center"/>
              <w:rPr>
                <w:rFonts w:ascii="Calibri" w:hAnsi="Calibri" w:cs="Calibri"/>
                <w:b/>
                <w:bCs/>
                <w:sz w:val="18"/>
                <w:szCs w:val="18"/>
              </w:rPr>
            </w:pPr>
            <w:r w:rsidRPr="002334D3">
              <w:rPr>
                <w:rFonts w:ascii="Calibri" w:hAnsi="Calibri" w:cs="Calibri"/>
                <w:b/>
                <w:bCs/>
                <w:sz w:val="18"/>
                <w:szCs w:val="18"/>
              </w:rPr>
              <w:t>Faszinierende Alpen – sich und andere informieren</w:t>
            </w:r>
          </w:p>
          <w:p w14:paraId="5433213A" w14:textId="2A41B3DC" w:rsidR="00E5364C" w:rsidRPr="002334D3" w:rsidRDefault="00E5364C" w:rsidP="00E5364C">
            <w:pPr>
              <w:jc w:val="center"/>
              <w:rPr>
                <w:rFonts w:ascii="Calibri" w:hAnsi="Calibri" w:cs="Calibri"/>
                <w:sz w:val="18"/>
                <w:szCs w:val="18"/>
              </w:rPr>
            </w:pPr>
            <w:r w:rsidRPr="002334D3">
              <w:rPr>
                <w:rFonts w:ascii="Calibri" w:hAnsi="Calibri" w:cs="Calibri"/>
                <w:sz w:val="18"/>
                <w:szCs w:val="18"/>
              </w:rPr>
              <w:t>Sachtexte und Grafiken erschließen</w:t>
            </w:r>
          </w:p>
          <w:p w14:paraId="0411E208" w14:textId="77777777" w:rsidR="009A4B43" w:rsidRPr="002334D3" w:rsidRDefault="009A4B43" w:rsidP="00E5364C">
            <w:pPr>
              <w:jc w:val="center"/>
              <w:rPr>
                <w:rFonts w:ascii="Calibri" w:hAnsi="Calibri" w:cs="Calibri"/>
                <w:sz w:val="18"/>
                <w:szCs w:val="18"/>
              </w:rPr>
            </w:pPr>
          </w:p>
          <w:p w14:paraId="01EE8FC3" w14:textId="270E64FA" w:rsidR="009A4B43" w:rsidRPr="002334D3" w:rsidRDefault="009A4B43" w:rsidP="009A4B43">
            <w:pPr>
              <w:jc w:val="center"/>
              <w:rPr>
                <w:rFonts w:ascii="Calibri" w:hAnsi="Calibri" w:cs="Calibri"/>
                <w:sz w:val="18"/>
                <w:szCs w:val="18"/>
              </w:rPr>
            </w:pPr>
            <w:r w:rsidRPr="002334D3">
              <w:rPr>
                <w:rFonts w:ascii="Calibri" w:hAnsi="Calibri" w:cs="Calibri"/>
                <w:sz w:val="18"/>
                <w:szCs w:val="18"/>
              </w:rPr>
              <w:t>(Lesestrategien und</w:t>
            </w:r>
            <w:r w:rsidRPr="002334D3">
              <w:rPr>
                <w:rFonts w:ascii="Calibri" w:hAnsi="Calibri" w:cs="Calibri"/>
                <w:b/>
                <w:bCs/>
                <w:sz w:val="18"/>
                <w:szCs w:val="18"/>
              </w:rPr>
              <w:t xml:space="preserve"> </w:t>
            </w:r>
            <w:r w:rsidRPr="002334D3">
              <w:rPr>
                <w:rFonts w:ascii="Calibri" w:hAnsi="Calibri" w:cs="Calibri"/>
                <w:sz w:val="18"/>
                <w:szCs w:val="18"/>
              </w:rPr>
              <w:t>Kommasetzung)</w:t>
            </w:r>
          </w:p>
          <w:p w14:paraId="52872065" w14:textId="1FF60625" w:rsidR="00E5364C" w:rsidRPr="002334D3" w:rsidRDefault="00E5364C" w:rsidP="00E5364C">
            <w:pPr>
              <w:jc w:val="center"/>
              <w:rPr>
                <w:rFonts w:ascii="Calibri" w:hAnsi="Calibri" w:cs="Calibri"/>
                <w:b/>
                <w:bCs/>
                <w:noProof/>
                <w:sz w:val="18"/>
                <w:szCs w:val="18"/>
              </w:rPr>
            </w:pPr>
          </w:p>
        </w:tc>
        <w:tc>
          <w:tcPr>
            <w:tcW w:w="5175" w:type="dxa"/>
            <w:vMerge/>
            <w:tcBorders>
              <w:top w:val="single" w:sz="4" w:space="0" w:color="auto"/>
              <w:left w:val="single" w:sz="4" w:space="0" w:color="auto"/>
              <w:bottom w:val="single" w:sz="4" w:space="0" w:color="auto"/>
              <w:right w:val="single" w:sz="4" w:space="0" w:color="auto"/>
            </w:tcBorders>
          </w:tcPr>
          <w:p w14:paraId="24F2AF6A" w14:textId="77777777" w:rsidR="00E5364C" w:rsidRPr="002334D3" w:rsidRDefault="00E5364C" w:rsidP="003529B5">
            <w:pPr>
              <w:rPr>
                <w:rFonts w:ascii="Calibri" w:hAnsi="Calibri" w:cs="Calibri"/>
                <w:sz w:val="18"/>
                <w:szCs w:val="18"/>
              </w:rPr>
            </w:pPr>
          </w:p>
        </w:tc>
        <w:tc>
          <w:tcPr>
            <w:tcW w:w="5882" w:type="dxa"/>
            <w:vMerge/>
            <w:tcBorders>
              <w:top w:val="single" w:sz="4" w:space="0" w:color="auto"/>
              <w:left w:val="single" w:sz="4" w:space="0" w:color="auto"/>
              <w:bottom w:val="single" w:sz="4" w:space="0" w:color="auto"/>
              <w:right w:val="single" w:sz="4" w:space="0" w:color="auto"/>
            </w:tcBorders>
          </w:tcPr>
          <w:p w14:paraId="0D403E7E" w14:textId="77777777" w:rsidR="00E5364C" w:rsidRPr="002334D3" w:rsidRDefault="00E5364C" w:rsidP="003529B5">
            <w:pPr>
              <w:rPr>
                <w:rFonts w:ascii="Calibri" w:hAnsi="Calibri" w:cs="Calibri"/>
                <w:sz w:val="18"/>
                <w:szCs w:val="18"/>
              </w:rPr>
            </w:pPr>
          </w:p>
        </w:tc>
      </w:tr>
      <w:tr w:rsidR="00E5364C" w:rsidRPr="002334D3" w14:paraId="41C7F874" w14:textId="77777777" w:rsidTr="003529B5">
        <w:tc>
          <w:tcPr>
            <w:tcW w:w="5353" w:type="dxa"/>
            <w:tcBorders>
              <w:top w:val="single" w:sz="4" w:space="0" w:color="auto"/>
            </w:tcBorders>
          </w:tcPr>
          <w:p w14:paraId="3C6B7D5B" w14:textId="77777777" w:rsidR="00E5364C" w:rsidRPr="002334D3" w:rsidRDefault="00E5364C" w:rsidP="003529B5">
            <w:pPr>
              <w:rPr>
                <w:rFonts w:ascii="Calibri" w:hAnsi="Calibri" w:cs="Calibri"/>
                <w:b/>
                <w:bCs/>
                <w:sz w:val="18"/>
                <w:szCs w:val="18"/>
                <w:highlight w:val="yellow"/>
              </w:rPr>
            </w:pPr>
            <w:r w:rsidRPr="002334D3">
              <w:rPr>
                <w:rFonts w:ascii="Calibri" w:hAnsi="Calibri" w:cs="Calibri"/>
                <w:b/>
                <w:bCs/>
                <w:sz w:val="18"/>
                <w:szCs w:val="18"/>
              </w:rPr>
              <w:t xml:space="preserve">Vorerfahrungen/ Bezüge zu vergangenem und folgendem Unterricht </w:t>
            </w:r>
          </w:p>
        </w:tc>
        <w:tc>
          <w:tcPr>
            <w:tcW w:w="5175" w:type="dxa"/>
            <w:vMerge/>
            <w:tcBorders>
              <w:top w:val="single" w:sz="4" w:space="0" w:color="auto"/>
            </w:tcBorders>
          </w:tcPr>
          <w:p w14:paraId="02B4D2B8" w14:textId="77777777" w:rsidR="00E5364C" w:rsidRPr="002334D3" w:rsidRDefault="00E5364C" w:rsidP="003529B5">
            <w:pPr>
              <w:rPr>
                <w:rFonts w:ascii="Calibri" w:hAnsi="Calibri" w:cs="Calibri"/>
                <w:sz w:val="18"/>
                <w:szCs w:val="18"/>
              </w:rPr>
            </w:pPr>
          </w:p>
        </w:tc>
        <w:tc>
          <w:tcPr>
            <w:tcW w:w="5882" w:type="dxa"/>
            <w:vMerge/>
            <w:tcBorders>
              <w:top w:val="single" w:sz="4" w:space="0" w:color="auto"/>
            </w:tcBorders>
          </w:tcPr>
          <w:p w14:paraId="6E049B55" w14:textId="77777777" w:rsidR="00E5364C" w:rsidRPr="002334D3" w:rsidRDefault="00E5364C" w:rsidP="003529B5">
            <w:pPr>
              <w:rPr>
                <w:rFonts w:ascii="Calibri" w:hAnsi="Calibri" w:cs="Calibri"/>
                <w:sz w:val="18"/>
                <w:szCs w:val="18"/>
              </w:rPr>
            </w:pPr>
          </w:p>
        </w:tc>
      </w:tr>
      <w:tr w:rsidR="00E5364C" w:rsidRPr="002334D3" w14:paraId="18850A3E" w14:textId="77777777" w:rsidTr="003529B5">
        <w:trPr>
          <w:trHeight w:val="1194"/>
        </w:trPr>
        <w:tc>
          <w:tcPr>
            <w:tcW w:w="5353" w:type="dxa"/>
          </w:tcPr>
          <w:p w14:paraId="185F8FA1" w14:textId="7EA309B0" w:rsidR="00540CDE" w:rsidRPr="002334D3" w:rsidRDefault="00540CDE" w:rsidP="00FF36A8">
            <w:pPr>
              <w:pStyle w:val="Default"/>
              <w:numPr>
                <w:ilvl w:val="0"/>
                <w:numId w:val="31"/>
              </w:numPr>
              <w:jc w:val="both"/>
              <w:rPr>
                <w:rFonts w:ascii="Calibri" w:hAnsi="Calibri" w:cs="Calibri"/>
                <w:sz w:val="18"/>
                <w:szCs w:val="18"/>
              </w:rPr>
            </w:pPr>
            <w:r w:rsidRPr="002334D3">
              <w:rPr>
                <w:rFonts w:ascii="Calibri" w:hAnsi="Calibri" w:cs="Calibri"/>
                <w:sz w:val="18"/>
                <w:szCs w:val="18"/>
              </w:rPr>
              <w:t>Urlaubserinnerungen, Tourismus</w:t>
            </w:r>
          </w:p>
          <w:p w14:paraId="2515CCF6" w14:textId="55525049" w:rsidR="00540CDE" w:rsidRPr="002334D3" w:rsidRDefault="00540CDE" w:rsidP="00FF36A8">
            <w:pPr>
              <w:pStyle w:val="Default"/>
              <w:numPr>
                <w:ilvl w:val="0"/>
                <w:numId w:val="31"/>
              </w:numPr>
              <w:jc w:val="both"/>
              <w:rPr>
                <w:rFonts w:ascii="Calibri" w:hAnsi="Calibri" w:cs="Calibri"/>
                <w:sz w:val="18"/>
                <w:szCs w:val="18"/>
              </w:rPr>
            </w:pPr>
            <w:r w:rsidRPr="002334D3">
              <w:rPr>
                <w:rFonts w:ascii="Calibri" w:hAnsi="Calibri" w:cs="Calibri"/>
                <w:sz w:val="18"/>
                <w:szCs w:val="18"/>
              </w:rPr>
              <w:t>Dokumentationen, Europa</w:t>
            </w:r>
          </w:p>
          <w:p w14:paraId="5064B90E" w14:textId="70FB0418" w:rsidR="00540CDE" w:rsidRPr="002334D3" w:rsidRDefault="00540CDE" w:rsidP="00FF36A8">
            <w:pPr>
              <w:pStyle w:val="Default"/>
              <w:numPr>
                <w:ilvl w:val="0"/>
                <w:numId w:val="31"/>
              </w:numPr>
              <w:jc w:val="both"/>
              <w:rPr>
                <w:rFonts w:ascii="Calibri" w:hAnsi="Calibri" w:cs="Calibri"/>
                <w:sz w:val="18"/>
                <w:szCs w:val="18"/>
              </w:rPr>
            </w:pPr>
            <w:r w:rsidRPr="002334D3">
              <w:rPr>
                <w:rFonts w:ascii="Calibri" w:hAnsi="Calibri" w:cs="Calibri"/>
                <w:sz w:val="18"/>
                <w:szCs w:val="18"/>
              </w:rPr>
              <w:t>Wissen über Hilfsorganisationen in der eigenen Stadt</w:t>
            </w:r>
          </w:p>
          <w:p w14:paraId="431C3710" w14:textId="6972AFD2" w:rsidR="00540CDE" w:rsidRPr="002334D3" w:rsidRDefault="00540CDE" w:rsidP="00FF36A8">
            <w:pPr>
              <w:pStyle w:val="Default"/>
              <w:numPr>
                <w:ilvl w:val="0"/>
                <w:numId w:val="31"/>
              </w:numPr>
              <w:jc w:val="both"/>
              <w:rPr>
                <w:rFonts w:ascii="Calibri" w:hAnsi="Calibri" w:cs="Calibri"/>
                <w:sz w:val="18"/>
                <w:szCs w:val="18"/>
              </w:rPr>
            </w:pPr>
            <w:r w:rsidRPr="002334D3">
              <w:rPr>
                <w:rFonts w:ascii="Calibri" w:hAnsi="Calibri" w:cs="Calibri"/>
                <w:sz w:val="18"/>
                <w:szCs w:val="18"/>
              </w:rPr>
              <w:t>Eigene Erfahrungen z.B. Jungendfeuerwehr</w:t>
            </w:r>
          </w:p>
          <w:p w14:paraId="007BDA1D" w14:textId="1ABD594D" w:rsidR="00E5364C" w:rsidRPr="002334D3" w:rsidRDefault="00540CDE" w:rsidP="00FF36A8">
            <w:pPr>
              <w:pStyle w:val="Default"/>
              <w:numPr>
                <w:ilvl w:val="0"/>
                <w:numId w:val="31"/>
              </w:numPr>
              <w:jc w:val="both"/>
              <w:rPr>
                <w:rFonts w:ascii="Calibri" w:hAnsi="Calibri" w:cs="Calibri"/>
                <w:sz w:val="18"/>
                <w:szCs w:val="18"/>
              </w:rPr>
            </w:pPr>
            <w:r w:rsidRPr="002334D3">
              <w:rPr>
                <w:rFonts w:ascii="Calibri" w:hAnsi="Calibri" w:cs="Calibri"/>
                <w:sz w:val="18"/>
                <w:szCs w:val="18"/>
              </w:rPr>
              <w:t>Streitschlichter</w:t>
            </w:r>
          </w:p>
        </w:tc>
        <w:tc>
          <w:tcPr>
            <w:tcW w:w="5175" w:type="dxa"/>
            <w:vMerge/>
          </w:tcPr>
          <w:p w14:paraId="2A6B32B3" w14:textId="77777777" w:rsidR="00E5364C" w:rsidRPr="002334D3" w:rsidRDefault="00E5364C" w:rsidP="003529B5">
            <w:pPr>
              <w:rPr>
                <w:rFonts w:ascii="Calibri" w:hAnsi="Calibri" w:cs="Calibri"/>
                <w:sz w:val="18"/>
                <w:szCs w:val="18"/>
              </w:rPr>
            </w:pPr>
          </w:p>
        </w:tc>
        <w:tc>
          <w:tcPr>
            <w:tcW w:w="5882" w:type="dxa"/>
            <w:vMerge/>
          </w:tcPr>
          <w:p w14:paraId="6D84BE4A" w14:textId="77777777" w:rsidR="00E5364C" w:rsidRPr="002334D3" w:rsidRDefault="00E5364C" w:rsidP="003529B5">
            <w:pPr>
              <w:rPr>
                <w:rFonts w:ascii="Calibri" w:hAnsi="Calibri" w:cs="Calibri"/>
                <w:sz w:val="18"/>
                <w:szCs w:val="18"/>
              </w:rPr>
            </w:pPr>
          </w:p>
        </w:tc>
      </w:tr>
      <w:tr w:rsidR="00E5364C" w:rsidRPr="002334D3" w14:paraId="30177A76" w14:textId="77777777" w:rsidTr="003529B5">
        <w:tc>
          <w:tcPr>
            <w:tcW w:w="5353" w:type="dxa"/>
            <w:shd w:val="clear" w:color="auto" w:fill="EEECE1" w:themeFill="background2"/>
          </w:tcPr>
          <w:p w14:paraId="42E6B73A" w14:textId="77777777" w:rsidR="00E5364C" w:rsidRPr="002334D3" w:rsidRDefault="00E5364C" w:rsidP="003529B5">
            <w:pPr>
              <w:jc w:val="center"/>
              <w:rPr>
                <w:rFonts w:ascii="Calibri" w:hAnsi="Calibri" w:cs="Calibri"/>
                <w:b/>
                <w:bCs/>
                <w:sz w:val="18"/>
                <w:szCs w:val="18"/>
              </w:rPr>
            </w:pPr>
            <w:r w:rsidRPr="002334D3">
              <w:rPr>
                <w:rFonts w:ascii="Calibri" w:hAnsi="Calibri" w:cs="Calibri"/>
                <w:b/>
                <w:bCs/>
                <w:sz w:val="18"/>
                <w:szCs w:val="18"/>
              </w:rPr>
              <w:t>Produkte/ Überprüfungsformate/ Aufgabentypen</w:t>
            </w:r>
          </w:p>
        </w:tc>
        <w:tc>
          <w:tcPr>
            <w:tcW w:w="5175" w:type="dxa"/>
          </w:tcPr>
          <w:p w14:paraId="28100995" w14:textId="77777777" w:rsidR="00E5364C" w:rsidRPr="002334D3" w:rsidRDefault="00E5364C" w:rsidP="003529B5">
            <w:pPr>
              <w:jc w:val="center"/>
              <w:rPr>
                <w:rFonts w:ascii="Calibri" w:hAnsi="Calibri" w:cs="Calibri"/>
                <w:b/>
                <w:bCs/>
                <w:sz w:val="18"/>
                <w:szCs w:val="18"/>
                <w:highlight w:val="yellow"/>
              </w:rPr>
            </w:pPr>
            <w:r w:rsidRPr="002334D3">
              <w:rPr>
                <w:rFonts w:ascii="Calibri" w:hAnsi="Calibri" w:cs="Calibri"/>
                <w:b/>
                <w:bCs/>
                <w:sz w:val="18"/>
                <w:szCs w:val="18"/>
              </w:rPr>
              <w:t>Materialien/ Medien</w:t>
            </w:r>
          </w:p>
        </w:tc>
        <w:tc>
          <w:tcPr>
            <w:tcW w:w="5882" w:type="dxa"/>
            <w:vMerge/>
          </w:tcPr>
          <w:p w14:paraId="0A4C66FC" w14:textId="77777777" w:rsidR="00E5364C" w:rsidRPr="002334D3" w:rsidRDefault="00E5364C" w:rsidP="003529B5">
            <w:pPr>
              <w:rPr>
                <w:rFonts w:ascii="Calibri" w:hAnsi="Calibri" w:cs="Calibri"/>
                <w:sz w:val="18"/>
                <w:szCs w:val="18"/>
              </w:rPr>
            </w:pPr>
          </w:p>
        </w:tc>
      </w:tr>
      <w:tr w:rsidR="00E5364C" w:rsidRPr="002334D3" w14:paraId="7428CA74" w14:textId="77777777" w:rsidTr="003529B5">
        <w:tc>
          <w:tcPr>
            <w:tcW w:w="5353" w:type="dxa"/>
          </w:tcPr>
          <w:p w14:paraId="16331A01" w14:textId="1B2E24CB" w:rsidR="00E5364C" w:rsidRPr="002334D3" w:rsidRDefault="00E5364C" w:rsidP="00E5364C">
            <w:pPr>
              <w:rPr>
                <w:rFonts w:ascii="Calibri" w:hAnsi="Calibri" w:cs="Calibri"/>
                <w:sz w:val="18"/>
                <w:szCs w:val="18"/>
              </w:rPr>
            </w:pPr>
            <w:r w:rsidRPr="002334D3">
              <w:rPr>
                <w:rFonts w:ascii="Calibri" w:hAnsi="Calibri" w:cs="Calibri"/>
                <w:b/>
                <w:bCs/>
                <w:sz w:val="18"/>
                <w:szCs w:val="18"/>
              </w:rPr>
              <w:t>Produkte</w:t>
            </w:r>
            <w:r w:rsidR="001D7FD6" w:rsidRPr="002334D3">
              <w:rPr>
                <w:rFonts w:ascii="Calibri" w:hAnsi="Calibri" w:cs="Calibri"/>
                <w:b/>
                <w:bCs/>
                <w:sz w:val="18"/>
                <w:szCs w:val="18"/>
              </w:rPr>
              <w:t xml:space="preserve">: </w:t>
            </w:r>
            <w:r w:rsidR="001D7FD6" w:rsidRPr="002334D3">
              <w:rPr>
                <w:rFonts w:ascii="Calibri" w:hAnsi="Calibri" w:cs="Calibri"/>
                <w:sz w:val="18"/>
                <w:szCs w:val="18"/>
              </w:rPr>
              <w:t>Broschüre, Flyer, Homepagegestaltung</w:t>
            </w:r>
          </w:p>
          <w:p w14:paraId="41795821" w14:textId="77777777" w:rsidR="00E5364C" w:rsidRPr="002334D3" w:rsidRDefault="00E5364C" w:rsidP="003529B5">
            <w:pPr>
              <w:rPr>
                <w:rFonts w:ascii="Calibri" w:hAnsi="Calibri" w:cs="Calibri"/>
                <w:sz w:val="18"/>
                <w:szCs w:val="18"/>
              </w:rPr>
            </w:pPr>
          </w:p>
          <w:p w14:paraId="0BE4BCC5" w14:textId="77777777" w:rsidR="001D7FD6" w:rsidRPr="002334D3" w:rsidRDefault="00E5364C" w:rsidP="003529B5">
            <w:pPr>
              <w:rPr>
                <w:rFonts w:ascii="Calibri" w:hAnsi="Calibri" w:cs="Calibri"/>
                <w:sz w:val="18"/>
                <w:szCs w:val="18"/>
              </w:rPr>
            </w:pPr>
            <w:r w:rsidRPr="002334D3">
              <w:rPr>
                <w:rFonts w:ascii="Calibri" w:hAnsi="Calibri" w:cs="Calibri"/>
                <w:b/>
                <w:bCs/>
                <w:sz w:val="18"/>
                <w:szCs w:val="18"/>
              </w:rPr>
              <w:t>Schriftlich:</w:t>
            </w:r>
            <w:r w:rsidRPr="002334D3">
              <w:rPr>
                <w:rFonts w:ascii="Calibri" w:hAnsi="Calibri" w:cs="Calibri"/>
                <w:sz w:val="18"/>
                <w:szCs w:val="18"/>
              </w:rPr>
              <w:t xml:space="preserve"> </w:t>
            </w:r>
            <w:r w:rsidR="001D7FD6" w:rsidRPr="002334D3">
              <w:rPr>
                <w:rFonts w:ascii="Calibri" w:hAnsi="Calibri" w:cs="Calibri"/>
                <w:sz w:val="18"/>
                <w:szCs w:val="18"/>
              </w:rPr>
              <w:t xml:space="preserve">Auf der Basis diskontinuierlicher Texte einen </w:t>
            </w:r>
          </w:p>
          <w:p w14:paraId="2F48B2BE" w14:textId="2EC133FB" w:rsidR="00E5364C" w:rsidRPr="002334D3" w:rsidRDefault="001D7FD6" w:rsidP="003529B5">
            <w:pPr>
              <w:rPr>
                <w:rFonts w:ascii="Calibri" w:hAnsi="Calibri" w:cs="Calibri"/>
                <w:sz w:val="18"/>
                <w:szCs w:val="18"/>
              </w:rPr>
            </w:pPr>
            <w:r w:rsidRPr="002334D3">
              <w:rPr>
                <w:rFonts w:ascii="Calibri" w:hAnsi="Calibri" w:cs="Calibri"/>
                <w:sz w:val="18"/>
                <w:szCs w:val="18"/>
              </w:rPr>
              <w:t xml:space="preserve">                     Informationstext verfassen (Typ 4b)</w:t>
            </w:r>
          </w:p>
          <w:p w14:paraId="5FF1D783" w14:textId="77777777" w:rsidR="001D7FD6" w:rsidRPr="002334D3" w:rsidRDefault="001D7FD6" w:rsidP="00E5364C">
            <w:pPr>
              <w:rPr>
                <w:rFonts w:ascii="Calibri" w:hAnsi="Calibri" w:cs="Calibri"/>
                <w:b/>
                <w:bCs/>
                <w:sz w:val="18"/>
                <w:szCs w:val="18"/>
              </w:rPr>
            </w:pPr>
          </w:p>
          <w:p w14:paraId="38FD0C01" w14:textId="77777777" w:rsidR="00DC3EE8" w:rsidRPr="002334D3" w:rsidRDefault="00E5364C" w:rsidP="00DC3EE8">
            <w:pPr>
              <w:rPr>
                <w:rFonts w:ascii="Calibri" w:hAnsi="Calibri" w:cs="Calibri"/>
                <w:sz w:val="18"/>
                <w:szCs w:val="18"/>
              </w:rPr>
            </w:pPr>
            <w:r w:rsidRPr="002334D3">
              <w:rPr>
                <w:rFonts w:ascii="Calibri" w:hAnsi="Calibri" w:cs="Calibri"/>
                <w:b/>
                <w:bCs/>
                <w:sz w:val="18"/>
                <w:szCs w:val="18"/>
              </w:rPr>
              <w:t>Mündlich:</w:t>
            </w:r>
            <w:r w:rsidRPr="002334D3">
              <w:rPr>
                <w:rFonts w:ascii="Calibri" w:hAnsi="Calibri" w:cs="Calibri"/>
                <w:sz w:val="18"/>
                <w:szCs w:val="18"/>
              </w:rPr>
              <w:t xml:space="preserve"> </w:t>
            </w:r>
            <w:r w:rsidR="00DC3EE8" w:rsidRPr="002334D3">
              <w:rPr>
                <w:rFonts w:ascii="Calibri" w:hAnsi="Calibri" w:cs="Calibri"/>
                <w:sz w:val="18"/>
                <w:szCs w:val="18"/>
              </w:rPr>
              <w:t xml:space="preserve">sachgerecht und folgerichtig vortragen, </w:t>
            </w:r>
          </w:p>
          <w:p w14:paraId="536797A5" w14:textId="7CBD7223" w:rsidR="00DC3EE8" w:rsidRPr="002334D3" w:rsidRDefault="00DC3EE8" w:rsidP="00DC3EE8">
            <w:pPr>
              <w:rPr>
                <w:rFonts w:ascii="Calibri" w:hAnsi="Calibri" w:cs="Calibri"/>
                <w:sz w:val="18"/>
                <w:szCs w:val="18"/>
              </w:rPr>
            </w:pPr>
            <w:r w:rsidRPr="002334D3">
              <w:rPr>
                <w:rFonts w:ascii="Calibri" w:hAnsi="Calibri" w:cs="Calibri"/>
                <w:sz w:val="18"/>
                <w:szCs w:val="18"/>
              </w:rPr>
              <w:t xml:space="preserve">                    Arbeitsergebnisse (Typ 1b)</w:t>
            </w:r>
          </w:p>
          <w:p w14:paraId="12FDEBB5" w14:textId="0E6599B9" w:rsidR="00E5364C" w:rsidRPr="002334D3" w:rsidRDefault="00DC3EE8" w:rsidP="00DC3EE8">
            <w:pPr>
              <w:rPr>
                <w:rFonts w:ascii="Calibri" w:hAnsi="Calibri" w:cs="Calibri"/>
                <w:sz w:val="18"/>
                <w:szCs w:val="18"/>
              </w:rPr>
            </w:pPr>
            <w:r w:rsidRPr="002334D3">
              <w:rPr>
                <w:rFonts w:ascii="Calibri" w:hAnsi="Calibri" w:cs="Calibri"/>
                <w:sz w:val="18"/>
                <w:szCs w:val="18"/>
              </w:rPr>
              <w:t xml:space="preserve">                    Kurze Referate (Typ 1c)</w:t>
            </w:r>
          </w:p>
          <w:p w14:paraId="7593157B" w14:textId="3E205AE8" w:rsidR="00E5364C" w:rsidRPr="002334D3" w:rsidRDefault="00E5364C" w:rsidP="003529B5">
            <w:pPr>
              <w:rPr>
                <w:rFonts w:ascii="Calibri" w:hAnsi="Calibri" w:cs="Calibri"/>
                <w:sz w:val="18"/>
                <w:szCs w:val="18"/>
              </w:rPr>
            </w:pPr>
          </w:p>
        </w:tc>
        <w:tc>
          <w:tcPr>
            <w:tcW w:w="5175" w:type="dxa"/>
          </w:tcPr>
          <w:p w14:paraId="2FED802E" w14:textId="7DA7B71C" w:rsidR="00E5364C" w:rsidRPr="002334D3" w:rsidRDefault="00E5364C" w:rsidP="00E5364C">
            <w:pPr>
              <w:pStyle w:val="Default"/>
              <w:jc w:val="center"/>
              <w:rPr>
                <w:rFonts w:ascii="Calibri" w:hAnsi="Calibri" w:cs="Calibri"/>
                <w:b/>
                <w:bCs/>
                <w:sz w:val="18"/>
                <w:szCs w:val="18"/>
                <w:u w:val="single"/>
              </w:rPr>
            </w:pPr>
            <w:r w:rsidRPr="002334D3">
              <w:rPr>
                <w:rFonts w:ascii="Calibri" w:hAnsi="Calibri" w:cs="Calibri"/>
                <w:b/>
                <w:bCs/>
                <w:sz w:val="18"/>
                <w:szCs w:val="18"/>
                <w:u w:val="single"/>
              </w:rPr>
              <w:t>D wie Deutsch 7:</w:t>
            </w:r>
          </w:p>
          <w:p w14:paraId="0264C40E" w14:textId="77777777" w:rsidR="00E5364C" w:rsidRPr="002334D3" w:rsidRDefault="00E5364C" w:rsidP="003529B5">
            <w:pPr>
              <w:pStyle w:val="Default"/>
              <w:jc w:val="center"/>
              <w:rPr>
                <w:rFonts w:ascii="Calibri" w:hAnsi="Calibri" w:cs="Calibri"/>
                <w:sz w:val="18"/>
                <w:szCs w:val="18"/>
              </w:rPr>
            </w:pPr>
          </w:p>
          <w:p w14:paraId="4D2FBC1A" w14:textId="3064D2D0" w:rsidR="00E5364C" w:rsidRPr="002334D3" w:rsidRDefault="00E5364C" w:rsidP="00E5364C">
            <w:pPr>
              <w:pStyle w:val="Default"/>
              <w:jc w:val="center"/>
              <w:rPr>
                <w:rFonts w:ascii="Calibri" w:hAnsi="Calibri" w:cs="Calibri"/>
                <w:sz w:val="18"/>
                <w:szCs w:val="18"/>
              </w:rPr>
            </w:pPr>
            <w:r w:rsidRPr="002334D3">
              <w:rPr>
                <w:rFonts w:ascii="Calibri" w:hAnsi="Calibri" w:cs="Calibri"/>
                <w:sz w:val="18"/>
                <w:szCs w:val="18"/>
              </w:rPr>
              <w:t xml:space="preserve">Sprach- und Lesebuch, S. 112 - </w:t>
            </w:r>
            <w:r w:rsidR="009A4B43" w:rsidRPr="002334D3">
              <w:rPr>
                <w:rFonts w:ascii="Calibri" w:hAnsi="Calibri" w:cs="Calibri"/>
                <w:sz w:val="18"/>
                <w:szCs w:val="18"/>
              </w:rPr>
              <w:t>146</w:t>
            </w:r>
          </w:p>
          <w:p w14:paraId="44164A34" w14:textId="77777777" w:rsidR="00DC3EE8" w:rsidRPr="002334D3" w:rsidRDefault="00DC3EE8" w:rsidP="00E5364C">
            <w:pPr>
              <w:pStyle w:val="Default"/>
              <w:jc w:val="center"/>
              <w:rPr>
                <w:rFonts w:ascii="Calibri" w:hAnsi="Calibri" w:cs="Calibri"/>
                <w:sz w:val="18"/>
                <w:szCs w:val="18"/>
              </w:rPr>
            </w:pPr>
            <w:proofErr w:type="gramStart"/>
            <w:r w:rsidRPr="002334D3">
              <w:rPr>
                <w:rFonts w:ascii="Calibri" w:hAnsi="Calibri" w:cs="Calibri"/>
                <w:sz w:val="18"/>
                <w:szCs w:val="18"/>
              </w:rPr>
              <w:t>AH</w:t>
            </w:r>
            <w:proofErr w:type="gramEnd"/>
            <w:r w:rsidRPr="002334D3">
              <w:rPr>
                <w:rFonts w:ascii="Calibri" w:hAnsi="Calibri" w:cs="Calibri"/>
                <w:sz w:val="18"/>
                <w:szCs w:val="18"/>
              </w:rPr>
              <w:t xml:space="preserve"> Basis mit </w:t>
            </w:r>
            <w:proofErr w:type="spellStart"/>
            <w:r w:rsidRPr="002334D3">
              <w:rPr>
                <w:rFonts w:ascii="Calibri" w:hAnsi="Calibri" w:cs="Calibri"/>
                <w:sz w:val="18"/>
                <w:szCs w:val="18"/>
              </w:rPr>
              <w:t>zusätzl</w:t>
            </w:r>
            <w:proofErr w:type="spellEnd"/>
            <w:r w:rsidRPr="002334D3">
              <w:rPr>
                <w:rFonts w:ascii="Calibri" w:hAnsi="Calibri" w:cs="Calibri"/>
                <w:sz w:val="18"/>
                <w:szCs w:val="18"/>
              </w:rPr>
              <w:t xml:space="preserve">. Förderung: S. 35-48 </w:t>
            </w:r>
          </w:p>
          <w:p w14:paraId="54D542ED" w14:textId="157EFF56" w:rsidR="00E5364C" w:rsidRPr="002334D3" w:rsidRDefault="00DC3EE8" w:rsidP="00E5364C">
            <w:pPr>
              <w:pStyle w:val="Default"/>
              <w:jc w:val="center"/>
              <w:rPr>
                <w:rFonts w:ascii="Calibri" w:hAnsi="Calibri" w:cs="Calibri"/>
                <w:sz w:val="18"/>
                <w:szCs w:val="18"/>
              </w:rPr>
            </w:pPr>
            <w:proofErr w:type="gramStart"/>
            <w:r w:rsidRPr="002334D3">
              <w:rPr>
                <w:rFonts w:ascii="Calibri" w:hAnsi="Calibri" w:cs="Calibri"/>
                <w:sz w:val="18"/>
                <w:szCs w:val="18"/>
              </w:rPr>
              <w:t>AH</w:t>
            </w:r>
            <w:proofErr w:type="gramEnd"/>
            <w:r w:rsidRPr="002334D3">
              <w:rPr>
                <w:rFonts w:ascii="Calibri" w:hAnsi="Calibri" w:cs="Calibri"/>
                <w:sz w:val="18"/>
                <w:szCs w:val="18"/>
              </w:rPr>
              <w:t xml:space="preserve"> Basis und Plus: S. 35-47</w:t>
            </w:r>
          </w:p>
        </w:tc>
        <w:tc>
          <w:tcPr>
            <w:tcW w:w="5882" w:type="dxa"/>
            <w:vMerge/>
          </w:tcPr>
          <w:p w14:paraId="1475541E" w14:textId="77777777" w:rsidR="00E5364C" w:rsidRPr="002334D3" w:rsidRDefault="00E5364C" w:rsidP="003529B5">
            <w:pPr>
              <w:rPr>
                <w:rFonts w:ascii="Calibri" w:hAnsi="Calibri" w:cs="Calibri"/>
                <w:sz w:val="18"/>
                <w:szCs w:val="18"/>
              </w:rPr>
            </w:pPr>
          </w:p>
        </w:tc>
      </w:tr>
    </w:tbl>
    <w:p w14:paraId="5BEBAFE3" w14:textId="77777777" w:rsidR="00E5364C" w:rsidRPr="002334D3" w:rsidRDefault="00E5364C" w:rsidP="00E5364C">
      <w:pPr>
        <w:ind w:right="1435"/>
        <w:rPr>
          <w:rFonts w:cs="Arial"/>
          <w:sz w:val="18"/>
          <w:szCs w:val="18"/>
        </w:rPr>
      </w:pPr>
    </w:p>
    <w:p w14:paraId="24533DC7" w14:textId="77777777" w:rsidR="006803D2" w:rsidRPr="002334D3" w:rsidRDefault="006803D2" w:rsidP="008B65F1">
      <w:pPr>
        <w:ind w:right="1435"/>
        <w:rPr>
          <w:rFonts w:cs="Arial"/>
          <w:sz w:val="18"/>
          <w:szCs w:val="18"/>
        </w:rPr>
      </w:pPr>
    </w:p>
    <w:p w14:paraId="307577E6" w14:textId="77777777" w:rsidR="005D1388" w:rsidRPr="002334D3" w:rsidRDefault="005D1388" w:rsidP="008B65F1">
      <w:pPr>
        <w:ind w:right="1435"/>
        <w:rPr>
          <w:rFonts w:cs="Arial"/>
          <w:sz w:val="18"/>
          <w:szCs w:val="18"/>
        </w:rPr>
      </w:pPr>
    </w:p>
    <w:p w14:paraId="0C87F179" w14:textId="77777777" w:rsidR="005D1388" w:rsidRPr="002334D3" w:rsidRDefault="005D1388" w:rsidP="008B65F1">
      <w:pPr>
        <w:ind w:right="1435"/>
        <w:rPr>
          <w:rFonts w:cs="Arial"/>
          <w:sz w:val="18"/>
          <w:szCs w:val="18"/>
        </w:rPr>
      </w:pPr>
    </w:p>
    <w:p w14:paraId="0E66ADAB" w14:textId="77777777" w:rsidR="005D1388" w:rsidRDefault="005D1388" w:rsidP="008B65F1">
      <w:pPr>
        <w:ind w:right="1435"/>
        <w:rPr>
          <w:rFonts w:cs="Arial"/>
        </w:rPr>
      </w:pPr>
    </w:p>
    <w:p w14:paraId="3F4E9089" w14:textId="77777777" w:rsidR="00060531" w:rsidRDefault="00060531" w:rsidP="008B65F1">
      <w:pPr>
        <w:ind w:right="1435"/>
        <w:rPr>
          <w:rFonts w:cs="Arial"/>
        </w:rPr>
      </w:pPr>
    </w:p>
    <w:p w14:paraId="0DE633A7" w14:textId="77777777" w:rsidR="00060531" w:rsidRDefault="00060531" w:rsidP="008B65F1">
      <w:pPr>
        <w:ind w:right="1435"/>
        <w:rPr>
          <w:rFonts w:cs="Arial"/>
        </w:rPr>
      </w:pPr>
    </w:p>
    <w:p w14:paraId="1511B72A" w14:textId="63F7028E" w:rsidR="00060531" w:rsidRPr="006C2478" w:rsidRDefault="00060531" w:rsidP="00060531">
      <w:pPr>
        <w:ind w:right="1435"/>
        <w:rPr>
          <w:rFonts w:cs="Arial"/>
          <w:b/>
          <w:bCs/>
        </w:rPr>
      </w:pPr>
      <w:r w:rsidRPr="006C2478">
        <w:rPr>
          <w:rFonts w:cs="Arial"/>
          <w:b/>
          <w:bCs/>
        </w:rPr>
        <w:lastRenderedPageBreak/>
        <w:t xml:space="preserve">Jahrgang </w:t>
      </w:r>
      <w:r>
        <w:rPr>
          <w:rFonts w:cs="Arial"/>
          <w:b/>
          <w:bCs/>
        </w:rPr>
        <w:t>7.2</w:t>
      </w:r>
    </w:p>
    <w:p w14:paraId="63AC8220" w14:textId="77777777" w:rsidR="00060531" w:rsidRDefault="00060531" w:rsidP="00060531">
      <w:pPr>
        <w:ind w:right="1435"/>
        <w:rPr>
          <w:rFonts w:cs="Arial"/>
        </w:rPr>
      </w:pPr>
    </w:p>
    <w:tbl>
      <w:tblPr>
        <w:tblStyle w:val="Tabellenraster"/>
        <w:tblW w:w="16410" w:type="dxa"/>
        <w:tblLook w:val="04A0" w:firstRow="1" w:lastRow="0" w:firstColumn="1" w:lastColumn="0" w:noHBand="0" w:noVBand="1"/>
      </w:tblPr>
      <w:tblGrid>
        <w:gridCol w:w="5495"/>
        <w:gridCol w:w="5033"/>
        <w:gridCol w:w="5882"/>
      </w:tblGrid>
      <w:tr w:rsidR="00060531" w14:paraId="00FF6E62" w14:textId="77777777" w:rsidTr="00366707">
        <w:tc>
          <w:tcPr>
            <w:tcW w:w="5495" w:type="dxa"/>
            <w:tcBorders>
              <w:bottom w:val="single" w:sz="4" w:space="0" w:color="auto"/>
            </w:tcBorders>
          </w:tcPr>
          <w:p w14:paraId="6C08E47B" w14:textId="52725EC0" w:rsidR="00060531" w:rsidRPr="005931F6" w:rsidRDefault="003D7E04" w:rsidP="003529B5">
            <w:pPr>
              <w:rPr>
                <w:rFonts w:asciiTheme="minorHAnsi" w:hAnsiTheme="minorHAnsi" w:cstheme="minorHAnsi"/>
                <w:b/>
                <w:bCs/>
                <w:sz w:val="20"/>
                <w:szCs w:val="20"/>
              </w:rPr>
            </w:pPr>
            <w:r>
              <w:rPr>
                <w:rFonts w:asciiTheme="minorHAnsi" w:hAnsiTheme="minorHAnsi" w:cstheme="minorHAnsi"/>
                <w:b/>
                <w:bCs/>
                <w:sz w:val="20"/>
                <w:szCs w:val="20"/>
              </w:rPr>
              <w:t>2</w:t>
            </w:r>
            <w:r w:rsidR="00060531" w:rsidRPr="005931F6">
              <w:rPr>
                <w:rFonts w:asciiTheme="minorHAnsi" w:hAnsiTheme="minorHAnsi" w:cstheme="minorHAnsi"/>
                <w:b/>
                <w:bCs/>
                <w:sz w:val="20"/>
                <w:szCs w:val="20"/>
              </w:rPr>
              <w:t>. Themenfeld/ Unterrichtsvorhaben</w:t>
            </w:r>
          </w:p>
        </w:tc>
        <w:tc>
          <w:tcPr>
            <w:tcW w:w="5033" w:type="dxa"/>
            <w:tcBorders>
              <w:bottom w:val="single" w:sz="4" w:space="0" w:color="auto"/>
            </w:tcBorders>
          </w:tcPr>
          <w:p w14:paraId="2C32413D" w14:textId="77777777" w:rsidR="00060531" w:rsidRPr="005931F6" w:rsidRDefault="00060531" w:rsidP="003529B5">
            <w:pPr>
              <w:jc w:val="center"/>
              <w:rPr>
                <w:rFonts w:asciiTheme="minorHAnsi" w:hAnsiTheme="minorHAnsi" w:cstheme="minorHAnsi"/>
                <w:b/>
                <w:bCs/>
                <w:sz w:val="20"/>
                <w:szCs w:val="20"/>
              </w:rPr>
            </w:pPr>
            <w:r w:rsidRPr="005931F6">
              <w:rPr>
                <w:rFonts w:asciiTheme="minorHAnsi" w:hAnsiTheme="minorHAnsi" w:cstheme="minorHAnsi"/>
                <w:b/>
                <w:bCs/>
                <w:sz w:val="20"/>
                <w:szCs w:val="20"/>
              </w:rPr>
              <w:t>Mögliche Bausteine</w:t>
            </w:r>
          </w:p>
        </w:tc>
        <w:tc>
          <w:tcPr>
            <w:tcW w:w="5882" w:type="dxa"/>
            <w:tcBorders>
              <w:bottom w:val="single" w:sz="4" w:space="0" w:color="auto"/>
            </w:tcBorders>
          </w:tcPr>
          <w:p w14:paraId="1EFD930F" w14:textId="77777777" w:rsidR="00060531" w:rsidRPr="00F008C8" w:rsidRDefault="00060531" w:rsidP="003529B5">
            <w:pPr>
              <w:jc w:val="center"/>
              <w:rPr>
                <w:rFonts w:cs="Arial"/>
                <w:b/>
                <w:bCs/>
              </w:rPr>
            </w:pPr>
            <w:r w:rsidRPr="004C0DC8">
              <w:rPr>
                <w:rFonts w:cs="Arial"/>
                <w:b/>
                <w:bCs/>
              </w:rPr>
              <w:t>Inhaltsfelder</w:t>
            </w:r>
          </w:p>
        </w:tc>
      </w:tr>
      <w:tr w:rsidR="00060531" w:rsidRPr="002334D3" w14:paraId="7AB9E9A5" w14:textId="77777777" w:rsidTr="00366707">
        <w:tc>
          <w:tcPr>
            <w:tcW w:w="5495" w:type="dxa"/>
            <w:tcBorders>
              <w:top w:val="single" w:sz="4" w:space="0" w:color="auto"/>
              <w:left w:val="single" w:sz="4" w:space="0" w:color="auto"/>
              <w:bottom w:val="single" w:sz="4" w:space="0" w:color="auto"/>
              <w:right w:val="single" w:sz="4" w:space="0" w:color="auto"/>
            </w:tcBorders>
          </w:tcPr>
          <w:p w14:paraId="623A6776" w14:textId="5D4847A7" w:rsidR="00060531" w:rsidRPr="002334D3" w:rsidRDefault="00060531" w:rsidP="003529B5">
            <w:pPr>
              <w:rPr>
                <w:rFonts w:asciiTheme="minorHAnsi" w:hAnsiTheme="minorHAnsi" w:cstheme="minorHAnsi"/>
                <w:sz w:val="18"/>
                <w:szCs w:val="18"/>
              </w:rPr>
            </w:pPr>
            <w:r w:rsidRPr="002334D3">
              <w:rPr>
                <w:rFonts w:asciiTheme="minorHAnsi" w:hAnsiTheme="minorHAnsi" w:cstheme="minorHAnsi"/>
                <w:sz w:val="18"/>
                <w:szCs w:val="18"/>
              </w:rPr>
              <w:t>Ggf. Kooperation mit:</w:t>
            </w:r>
          </w:p>
        </w:tc>
        <w:tc>
          <w:tcPr>
            <w:tcW w:w="5033" w:type="dxa"/>
            <w:vMerge w:val="restart"/>
            <w:tcBorders>
              <w:top w:val="single" w:sz="4" w:space="0" w:color="auto"/>
              <w:left w:val="single" w:sz="4" w:space="0" w:color="auto"/>
              <w:bottom w:val="single" w:sz="4" w:space="0" w:color="auto"/>
              <w:right w:val="single" w:sz="4" w:space="0" w:color="auto"/>
            </w:tcBorders>
          </w:tcPr>
          <w:p w14:paraId="67A1518E" w14:textId="77777777" w:rsidR="00B6593B" w:rsidRPr="002334D3" w:rsidRDefault="00B6593B" w:rsidP="00FF36A8">
            <w:pPr>
              <w:pStyle w:val="Default"/>
              <w:numPr>
                <w:ilvl w:val="0"/>
                <w:numId w:val="34"/>
              </w:numPr>
              <w:rPr>
                <w:rFonts w:asciiTheme="minorHAnsi" w:hAnsiTheme="minorHAnsi" w:cstheme="minorHAnsi"/>
                <w:sz w:val="18"/>
                <w:szCs w:val="18"/>
              </w:rPr>
            </w:pPr>
            <w:r w:rsidRPr="002334D3">
              <w:rPr>
                <w:rFonts w:asciiTheme="minorHAnsi" w:hAnsiTheme="minorHAnsi" w:cstheme="minorHAnsi"/>
                <w:sz w:val="18"/>
                <w:szCs w:val="18"/>
              </w:rPr>
              <w:t>Verschiedene Balladen kennenlernen</w:t>
            </w:r>
          </w:p>
          <w:p w14:paraId="32C298FE" w14:textId="36E2D6BA" w:rsidR="00B6593B" w:rsidRPr="002334D3" w:rsidRDefault="00B6593B" w:rsidP="00FF36A8">
            <w:pPr>
              <w:pStyle w:val="Default"/>
              <w:numPr>
                <w:ilvl w:val="0"/>
                <w:numId w:val="34"/>
              </w:numPr>
              <w:rPr>
                <w:rFonts w:asciiTheme="minorHAnsi" w:hAnsiTheme="minorHAnsi" w:cstheme="minorHAnsi"/>
                <w:sz w:val="18"/>
                <w:szCs w:val="18"/>
              </w:rPr>
            </w:pPr>
            <w:r w:rsidRPr="002334D3">
              <w:rPr>
                <w:rFonts w:asciiTheme="minorHAnsi" w:hAnsiTheme="minorHAnsi" w:cstheme="minorHAnsi"/>
                <w:sz w:val="18"/>
                <w:szCs w:val="18"/>
              </w:rPr>
              <w:t>Merkmale von Balladen</w:t>
            </w:r>
          </w:p>
          <w:p w14:paraId="74D82C09" w14:textId="327757D7" w:rsidR="00B6593B" w:rsidRPr="002334D3" w:rsidRDefault="00B6593B" w:rsidP="00FF36A8">
            <w:pPr>
              <w:pStyle w:val="Default"/>
              <w:numPr>
                <w:ilvl w:val="0"/>
                <w:numId w:val="34"/>
              </w:numPr>
              <w:rPr>
                <w:rFonts w:asciiTheme="minorHAnsi" w:hAnsiTheme="minorHAnsi" w:cstheme="minorHAnsi"/>
                <w:sz w:val="18"/>
                <w:szCs w:val="18"/>
              </w:rPr>
            </w:pPr>
            <w:r w:rsidRPr="002334D3">
              <w:rPr>
                <w:rFonts w:asciiTheme="minorHAnsi" w:hAnsiTheme="minorHAnsi" w:cstheme="minorHAnsi"/>
                <w:sz w:val="18"/>
                <w:szCs w:val="18"/>
              </w:rPr>
              <w:t>Den Inhalt einer Ballade aus verschiedenen Perspektiven nacherzählen</w:t>
            </w:r>
          </w:p>
          <w:p w14:paraId="241E5879" w14:textId="4F049196" w:rsidR="00B6593B" w:rsidRPr="002334D3" w:rsidRDefault="00B6593B" w:rsidP="00FF36A8">
            <w:pPr>
              <w:pStyle w:val="Default"/>
              <w:numPr>
                <w:ilvl w:val="0"/>
                <w:numId w:val="34"/>
              </w:numPr>
              <w:rPr>
                <w:rFonts w:asciiTheme="minorHAnsi" w:hAnsiTheme="minorHAnsi" w:cstheme="minorHAnsi"/>
                <w:sz w:val="18"/>
                <w:szCs w:val="18"/>
              </w:rPr>
            </w:pPr>
            <w:r w:rsidRPr="002334D3">
              <w:rPr>
                <w:rFonts w:asciiTheme="minorHAnsi" w:hAnsiTheme="minorHAnsi" w:cstheme="minorHAnsi"/>
                <w:sz w:val="18"/>
                <w:szCs w:val="18"/>
              </w:rPr>
              <w:t>Verhältnis von Realität und literarischer Adaption</w:t>
            </w:r>
          </w:p>
          <w:p w14:paraId="740A695F" w14:textId="6E9A3B8D" w:rsidR="00B6593B" w:rsidRPr="002334D3" w:rsidRDefault="00B6593B" w:rsidP="00FF36A8">
            <w:pPr>
              <w:pStyle w:val="Default"/>
              <w:numPr>
                <w:ilvl w:val="0"/>
                <w:numId w:val="34"/>
              </w:numPr>
              <w:rPr>
                <w:rFonts w:asciiTheme="minorHAnsi" w:hAnsiTheme="minorHAnsi" w:cstheme="minorHAnsi"/>
                <w:sz w:val="18"/>
                <w:szCs w:val="18"/>
              </w:rPr>
            </w:pPr>
            <w:r w:rsidRPr="002334D3">
              <w:rPr>
                <w:rFonts w:asciiTheme="minorHAnsi" w:hAnsiTheme="minorHAnsi" w:cstheme="minorHAnsi"/>
                <w:sz w:val="18"/>
                <w:szCs w:val="18"/>
              </w:rPr>
              <w:t>sprachliche Bilder (Metapher, Vergleich, Personifikation) erkennen und interpretieren</w:t>
            </w:r>
          </w:p>
          <w:p w14:paraId="4E7960F7" w14:textId="3E0B3A35" w:rsidR="00B6593B" w:rsidRPr="002334D3" w:rsidRDefault="00B6593B" w:rsidP="00FF36A8">
            <w:pPr>
              <w:pStyle w:val="Default"/>
              <w:numPr>
                <w:ilvl w:val="0"/>
                <w:numId w:val="34"/>
              </w:numPr>
              <w:rPr>
                <w:rFonts w:asciiTheme="minorHAnsi" w:hAnsiTheme="minorHAnsi" w:cstheme="minorHAnsi"/>
                <w:sz w:val="18"/>
                <w:szCs w:val="18"/>
              </w:rPr>
            </w:pPr>
            <w:r w:rsidRPr="002334D3">
              <w:rPr>
                <w:rFonts w:asciiTheme="minorHAnsi" w:hAnsiTheme="minorHAnsi" w:cstheme="minorHAnsi"/>
                <w:sz w:val="18"/>
                <w:szCs w:val="18"/>
              </w:rPr>
              <w:t>Balladen auswendig lernen und vortragen</w:t>
            </w:r>
          </w:p>
          <w:p w14:paraId="09B59822" w14:textId="77777777" w:rsidR="00060531" w:rsidRPr="002334D3" w:rsidRDefault="00B6593B" w:rsidP="00FF36A8">
            <w:pPr>
              <w:pStyle w:val="Default"/>
              <w:numPr>
                <w:ilvl w:val="0"/>
                <w:numId w:val="34"/>
              </w:numPr>
              <w:rPr>
                <w:rFonts w:asciiTheme="minorHAnsi" w:hAnsiTheme="minorHAnsi" w:cstheme="minorHAnsi"/>
                <w:sz w:val="18"/>
                <w:szCs w:val="18"/>
              </w:rPr>
            </w:pPr>
            <w:r w:rsidRPr="002334D3">
              <w:rPr>
                <w:rFonts w:asciiTheme="minorHAnsi" w:hAnsiTheme="minorHAnsi" w:cstheme="minorHAnsi"/>
                <w:sz w:val="18"/>
                <w:szCs w:val="18"/>
              </w:rPr>
              <w:t>Balladen szenisch umsetzen und spielen</w:t>
            </w:r>
          </w:p>
          <w:p w14:paraId="2C107F05" w14:textId="77777777" w:rsidR="00DA1250" w:rsidRPr="002334D3" w:rsidRDefault="00DA1250" w:rsidP="00DA1250">
            <w:pPr>
              <w:pStyle w:val="Default"/>
              <w:rPr>
                <w:rFonts w:asciiTheme="minorHAnsi" w:hAnsiTheme="minorHAnsi" w:cstheme="minorHAnsi"/>
                <w:sz w:val="18"/>
                <w:szCs w:val="18"/>
              </w:rPr>
            </w:pPr>
          </w:p>
          <w:p w14:paraId="77F6F391" w14:textId="77777777" w:rsidR="00DA1250" w:rsidRPr="002334D3" w:rsidRDefault="00DA1250" w:rsidP="00DA1250">
            <w:pPr>
              <w:pStyle w:val="Default"/>
              <w:rPr>
                <w:rFonts w:asciiTheme="minorHAnsi" w:hAnsiTheme="minorHAnsi" w:cstheme="minorHAnsi"/>
                <w:sz w:val="18"/>
                <w:szCs w:val="18"/>
              </w:rPr>
            </w:pPr>
          </w:p>
          <w:p w14:paraId="6D522AE1" w14:textId="77777777" w:rsidR="00DA1250" w:rsidRPr="002334D3" w:rsidRDefault="00DA1250" w:rsidP="00DA1250">
            <w:pPr>
              <w:pStyle w:val="Default"/>
              <w:rPr>
                <w:rFonts w:asciiTheme="minorHAnsi" w:hAnsiTheme="minorHAnsi" w:cstheme="minorHAnsi"/>
                <w:sz w:val="18"/>
                <w:szCs w:val="18"/>
              </w:rPr>
            </w:pPr>
          </w:p>
          <w:p w14:paraId="0443F320" w14:textId="77777777" w:rsidR="00DA1250" w:rsidRPr="002334D3" w:rsidRDefault="00DA1250" w:rsidP="00DA1250">
            <w:pPr>
              <w:pStyle w:val="Default"/>
              <w:rPr>
                <w:rFonts w:asciiTheme="minorHAnsi" w:hAnsiTheme="minorHAnsi" w:cstheme="minorHAnsi"/>
                <w:b/>
                <w:bCs/>
                <w:sz w:val="18"/>
                <w:szCs w:val="18"/>
              </w:rPr>
            </w:pPr>
            <w:r w:rsidRPr="002334D3">
              <w:rPr>
                <w:rFonts w:asciiTheme="minorHAnsi" w:hAnsiTheme="minorHAnsi" w:cstheme="minorHAnsi"/>
                <w:b/>
                <w:bCs/>
                <w:sz w:val="18"/>
                <w:szCs w:val="18"/>
              </w:rPr>
              <w:t>Grammatik-/Rechtschreibschwerpunkt:</w:t>
            </w:r>
          </w:p>
          <w:p w14:paraId="2F9370B8" w14:textId="4FCFC2F7" w:rsidR="00DA1250" w:rsidRPr="002334D3" w:rsidRDefault="00DA1250" w:rsidP="00DA1250">
            <w:pPr>
              <w:pStyle w:val="Default"/>
              <w:rPr>
                <w:rFonts w:asciiTheme="minorHAnsi" w:hAnsiTheme="minorHAnsi" w:cstheme="minorHAnsi"/>
                <w:sz w:val="18"/>
                <w:szCs w:val="18"/>
              </w:rPr>
            </w:pPr>
          </w:p>
        </w:tc>
        <w:tc>
          <w:tcPr>
            <w:tcW w:w="5882" w:type="dxa"/>
            <w:vMerge w:val="restart"/>
            <w:tcBorders>
              <w:top w:val="single" w:sz="4" w:space="0" w:color="auto"/>
              <w:left w:val="single" w:sz="4" w:space="0" w:color="auto"/>
              <w:bottom w:val="single" w:sz="4" w:space="0" w:color="auto"/>
              <w:right w:val="single" w:sz="4" w:space="0" w:color="auto"/>
            </w:tcBorders>
          </w:tcPr>
          <w:p w14:paraId="2C521307" w14:textId="3421BEFC" w:rsidR="009770B4" w:rsidRPr="002334D3" w:rsidRDefault="009770B4" w:rsidP="009770B4">
            <w:pPr>
              <w:rPr>
                <w:rFonts w:asciiTheme="minorHAnsi" w:hAnsiTheme="minorHAnsi" w:cstheme="minorHAnsi"/>
                <w:b/>
                <w:bCs/>
                <w:sz w:val="18"/>
                <w:szCs w:val="18"/>
              </w:rPr>
            </w:pPr>
            <w:r w:rsidRPr="002334D3">
              <w:rPr>
                <w:rFonts w:asciiTheme="minorHAnsi" w:hAnsiTheme="minorHAnsi" w:cstheme="minorHAnsi"/>
                <w:b/>
                <w:bCs/>
                <w:sz w:val="18"/>
                <w:szCs w:val="18"/>
              </w:rPr>
              <w:t>1.Sprache:</w:t>
            </w:r>
            <w:r w:rsidR="002334D3" w:rsidRPr="002334D3">
              <w:rPr>
                <w:rFonts w:asciiTheme="minorHAnsi" w:hAnsiTheme="minorHAnsi" w:cstheme="minorHAnsi"/>
                <w:b/>
                <w:bCs/>
                <w:sz w:val="18"/>
                <w:szCs w:val="18"/>
              </w:rPr>
              <w:t xml:space="preserve"> Die Schülerinnen und Schüler können…</w:t>
            </w:r>
          </w:p>
          <w:p w14:paraId="63B0C058" w14:textId="586C7F27" w:rsidR="009770B4" w:rsidRPr="002334D3" w:rsidRDefault="00DE2FED" w:rsidP="009770B4">
            <w:pPr>
              <w:rPr>
                <w:rFonts w:asciiTheme="minorHAnsi" w:hAnsiTheme="minorHAnsi" w:cstheme="minorHAnsi"/>
                <w:b/>
                <w:bCs/>
                <w:sz w:val="18"/>
                <w:szCs w:val="18"/>
              </w:rPr>
            </w:pPr>
            <w:r w:rsidRPr="002334D3">
              <w:rPr>
                <w:rFonts w:asciiTheme="minorHAnsi" w:hAnsiTheme="minorHAnsi" w:cstheme="minorHAnsi"/>
                <w:b/>
                <w:bCs/>
                <w:sz w:val="18"/>
                <w:szCs w:val="18"/>
              </w:rPr>
              <w:t xml:space="preserve">    </w:t>
            </w:r>
            <w:r w:rsidR="009770B4" w:rsidRPr="002334D3">
              <w:rPr>
                <w:rFonts w:asciiTheme="minorHAnsi" w:hAnsiTheme="minorHAnsi" w:cstheme="minorHAnsi"/>
                <w:b/>
                <w:bCs/>
                <w:sz w:val="18"/>
                <w:szCs w:val="18"/>
              </w:rPr>
              <w:t>Rezeption:</w:t>
            </w:r>
          </w:p>
          <w:p w14:paraId="0ECFD0C8" w14:textId="630FA70F" w:rsidR="009770B4" w:rsidRPr="002334D3" w:rsidRDefault="009770B4" w:rsidP="00FF36A8">
            <w:pPr>
              <w:pStyle w:val="Listenabsatz"/>
              <w:numPr>
                <w:ilvl w:val="0"/>
                <w:numId w:val="49"/>
              </w:numPr>
              <w:ind w:left="360"/>
              <w:rPr>
                <w:rFonts w:asciiTheme="minorHAnsi" w:hAnsiTheme="minorHAnsi" w:cstheme="minorHAnsi"/>
                <w:sz w:val="18"/>
                <w:szCs w:val="18"/>
              </w:rPr>
            </w:pPr>
            <w:r w:rsidRPr="002334D3">
              <w:rPr>
                <w:rFonts w:asciiTheme="minorHAnsi" w:hAnsiTheme="minorHAnsi" w:cstheme="minorHAnsi"/>
                <w:sz w:val="18"/>
                <w:szCs w:val="18"/>
              </w:rPr>
              <w:t xml:space="preserve">komplexe Strukturen von </w:t>
            </w:r>
            <w:proofErr w:type="spellStart"/>
            <w:r w:rsidRPr="002334D3">
              <w:rPr>
                <w:rFonts w:asciiTheme="minorHAnsi" w:hAnsiTheme="minorHAnsi" w:cstheme="minorHAnsi"/>
                <w:sz w:val="18"/>
                <w:szCs w:val="18"/>
              </w:rPr>
              <w:t>Sätzen</w:t>
            </w:r>
            <w:proofErr w:type="spellEnd"/>
            <w:r w:rsidRPr="002334D3">
              <w:rPr>
                <w:rFonts w:asciiTheme="minorHAnsi" w:hAnsiTheme="minorHAnsi" w:cstheme="minorHAnsi"/>
                <w:sz w:val="18"/>
                <w:szCs w:val="18"/>
              </w:rPr>
              <w:t xml:space="preserve"> (Nebensatz mit Satzgliedwert: Subjektsatz, Objektsatz, Adverbialsatz; Gliedsatz: Attributsatz; verschiedene Formen zusammen- gesetzter </w:t>
            </w:r>
            <w:proofErr w:type="spellStart"/>
            <w:r w:rsidRPr="002334D3">
              <w:rPr>
                <w:rFonts w:asciiTheme="minorHAnsi" w:hAnsiTheme="minorHAnsi" w:cstheme="minorHAnsi"/>
                <w:sz w:val="18"/>
                <w:szCs w:val="18"/>
              </w:rPr>
              <w:t>Sätze</w:t>
            </w:r>
            <w:proofErr w:type="spellEnd"/>
            <w:r w:rsidRPr="002334D3">
              <w:rPr>
                <w:rFonts w:asciiTheme="minorHAnsi" w:hAnsiTheme="minorHAnsi" w:cstheme="minorHAnsi"/>
                <w:sz w:val="18"/>
                <w:szCs w:val="18"/>
              </w:rPr>
              <w:t>: Infinitivgruppe, uneingeleiteter Nebensatz) untersuchen und Wirkungen von Satzbau-Varianten beschreiben,  </w:t>
            </w:r>
          </w:p>
          <w:p w14:paraId="55892FD8" w14:textId="77777777" w:rsidR="009770B4" w:rsidRPr="002334D3" w:rsidRDefault="009770B4" w:rsidP="00FF36A8">
            <w:pPr>
              <w:numPr>
                <w:ilvl w:val="0"/>
                <w:numId w:val="49"/>
              </w:numPr>
              <w:ind w:left="360"/>
              <w:rPr>
                <w:rFonts w:asciiTheme="minorHAnsi" w:hAnsiTheme="minorHAnsi" w:cstheme="minorHAnsi"/>
                <w:sz w:val="18"/>
                <w:szCs w:val="18"/>
              </w:rPr>
            </w:pPr>
            <w:r w:rsidRPr="002334D3">
              <w:rPr>
                <w:rFonts w:asciiTheme="minorHAnsi" w:hAnsiTheme="minorHAnsi" w:cstheme="minorHAnsi"/>
                <w:sz w:val="18"/>
                <w:szCs w:val="18"/>
              </w:rPr>
              <w:t xml:space="preserve">sprachliche Gestaltungsmittel unterscheiden (u. a. </w:t>
            </w:r>
            <w:proofErr w:type="spellStart"/>
            <w:r w:rsidRPr="002334D3">
              <w:rPr>
                <w:rFonts w:asciiTheme="minorHAnsi" w:hAnsiTheme="minorHAnsi" w:cstheme="minorHAnsi"/>
                <w:sz w:val="18"/>
                <w:szCs w:val="18"/>
              </w:rPr>
              <w:t>Kohäsionsmittel</w:t>
            </w:r>
            <w:proofErr w:type="spellEnd"/>
            <w:r w:rsidRPr="002334D3">
              <w:rPr>
                <w:rFonts w:asciiTheme="minorHAnsi" w:hAnsiTheme="minorHAnsi" w:cstheme="minorHAnsi"/>
                <w:sz w:val="18"/>
                <w:szCs w:val="18"/>
              </w:rPr>
              <w:t xml:space="preserve">) und ihre Wirkung erklären (u. a. sprachliche Signale der </w:t>
            </w:r>
            <w:proofErr w:type="spellStart"/>
            <w:r w:rsidRPr="002334D3">
              <w:rPr>
                <w:rFonts w:asciiTheme="minorHAnsi" w:hAnsiTheme="minorHAnsi" w:cstheme="minorHAnsi"/>
                <w:sz w:val="18"/>
                <w:szCs w:val="18"/>
              </w:rPr>
              <w:t>Rezipientensteuerung</w:t>
            </w:r>
            <w:proofErr w:type="spellEnd"/>
            <w:r w:rsidRPr="002334D3">
              <w:rPr>
                <w:rFonts w:asciiTheme="minorHAnsi" w:hAnsiTheme="minorHAnsi" w:cstheme="minorHAnsi"/>
                <w:sz w:val="18"/>
                <w:szCs w:val="18"/>
              </w:rPr>
              <w:t>),  </w:t>
            </w:r>
          </w:p>
          <w:p w14:paraId="0AFD4B3D" w14:textId="77777777" w:rsidR="009770B4" w:rsidRPr="002334D3" w:rsidRDefault="009770B4" w:rsidP="009770B4">
            <w:pPr>
              <w:ind w:firstLine="40"/>
              <w:rPr>
                <w:rFonts w:asciiTheme="minorHAnsi" w:hAnsiTheme="minorHAnsi" w:cstheme="minorHAnsi"/>
                <w:b/>
                <w:bCs/>
                <w:sz w:val="18"/>
                <w:szCs w:val="18"/>
              </w:rPr>
            </w:pPr>
          </w:p>
          <w:p w14:paraId="323C0780" w14:textId="62E05ACC" w:rsidR="009770B4" w:rsidRPr="002334D3" w:rsidRDefault="00DE2FED" w:rsidP="009770B4">
            <w:pPr>
              <w:rPr>
                <w:rFonts w:asciiTheme="minorHAnsi" w:hAnsiTheme="minorHAnsi" w:cstheme="minorHAnsi"/>
                <w:b/>
                <w:bCs/>
                <w:sz w:val="18"/>
                <w:szCs w:val="18"/>
              </w:rPr>
            </w:pPr>
            <w:r w:rsidRPr="002334D3">
              <w:rPr>
                <w:rFonts w:asciiTheme="minorHAnsi" w:hAnsiTheme="minorHAnsi" w:cstheme="minorHAnsi"/>
                <w:b/>
                <w:bCs/>
                <w:sz w:val="18"/>
                <w:szCs w:val="18"/>
              </w:rPr>
              <w:t xml:space="preserve">    </w:t>
            </w:r>
            <w:r w:rsidR="009770B4" w:rsidRPr="002334D3">
              <w:rPr>
                <w:rFonts w:asciiTheme="minorHAnsi" w:hAnsiTheme="minorHAnsi" w:cstheme="minorHAnsi"/>
                <w:b/>
                <w:bCs/>
                <w:sz w:val="18"/>
                <w:szCs w:val="18"/>
              </w:rPr>
              <w:t>Produktion: </w:t>
            </w:r>
          </w:p>
          <w:p w14:paraId="43F89703" w14:textId="77777777" w:rsidR="009770B4" w:rsidRPr="002334D3" w:rsidRDefault="009770B4" w:rsidP="00FF36A8">
            <w:pPr>
              <w:numPr>
                <w:ilvl w:val="0"/>
                <w:numId w:val="50"/>
              </w:numPr>
              <w:ind w:left="360"/>
              <w:rPr>
                <w:rFonts w:asciiTheme="minorHAnsi" w:hAnsiTheme="minorHAnsi" w:cstheme="minorHAnsi"/>
                <w:sz w:val="18"/>
                <w:szCs w:val="18"/>
              </w:rPr>
            </w:pPr>
            <w:r w:rsidRPr="002334D3">
              <w:rPr>
                <w:rFonts w:asciiTheme="minorHAnsi" w:hAnsiTheme="minorHAnsi" w:cstheme="minorHAnsi"/>
                <w:sz w:val="18"/>
                <w:szCs w:val="18"/>
              </w:rPr>
              <w:t>geeignete Rechtschreibstrategien unterscheiden und orthografische Korrektheit (auf Laut-Buchstaben-Ebene, Wortebene, Satzebene) weitgehend selbstständig überprüfen,  </w:t>
            </w:r>
          </w:p>
          <w:p w14:paraId="32C61BF1" w14:textId="77777777" w:rsidR="009770B4" w:rsidRPr="002334D3" w:rsidRDefault="009770B4" w:rsidP="00FF36A8">
            <w:pPr>
              <w:numPr>
                <w:ilvl w:val="0"/>
                <w:numId w:val="50"/>
              </w:numPr>
              <w:ind w:left="360"/>
              <w:rPr>
                <w:rFonts w:asciiTheme="minorHAnsi" w:hAnsiTheme="minorHAnsi" w:cstheme="minorHAnsi"/>
                <w:sz w:val="18"/>
                <w:szCs w:val="18"/>
              </w:rPr>
            </w:pPr>
            <w:r w:rsidRPr="002334D3">
              <w:rPr>
                <w:rFonts w:asciiTheme="minorHAnsi" w:hAnsiTheme="minorHAnsi" w:cstheme="minorHAnsi"/>
                <w:sz w:val="18"/>
                <w:szCs w:val="18"/>
              </w:rPr>
              <w:t>Satzstrukturen unterscheiden und die Zeichensetzung normgerecht einsetzen (Satzreihe, Satzgefüge, Parenthesen, Infinitiv- und Partizipialgruppen),  </w:t>
            </w:r>
          </w:p>
          <w:p w14:paraId="752ABBD2" w14:textId="77777777" w:rsidR="009770B4" w:rsidRPr="002334D3" w:rsidRDefault="009770B4" w:rsidP="00FF36A8">
            <w:pPr>
              <w:numPr>
                <w:ilvl w:val="0"/>
                <w:numId w:val="50"/>
              </w:numPr>
              <w:ind w:left="360"/>
              <w:rPr>
                <w:rFonts w:asciiTheme="minorHAnsi" w:hAnsiTheme="minorHAnsi" w:cstheme="minorHAnsi"/>
                <w:sz w:val="18"/>
                <w:szCs w:val="18"/>
              </w:rPr>
            </w:pPr>
            <w:r w:rsidRPr="002334D3">
              <w:rPr>
                <w:rFonts w:asciiTheme="minorHAnsi" w:hAnsiTheme="minorHAnsi" w:cstheme="minorHAnsi"/>
                <w:sz w:val="18"/>
                <w:szCs w:val="18"/>
              </w:rPr>
              <w:t xml:space="preserve">eigene und fremde Texte anhand von vorgegebenen Kriterien überarbeiten (u. a. </w:t>
            </w:r>
            <w:proofErr w:type="spellStart"/>
            <w:r w:rsidRPr="002334D3">
              <w:rPr>
                <w:rFonts w:asciiTheme="minorHAnsi" w:hAnsiTheme="minorHAnsi" w:cstheme="minorHAnsi"/>
                <w:sz w:val="18"/>
                <w:szCs w:val="18"/>
              </w:rPr>
              <w:t>Textkohärenz</w:t>
            </w:r>
            <w:proofErr w:type="spellEnd"/>
            <w:r w:rsidRPr="002334D3">
              <w:rPr>
                <w:rFonts w:asciiTheme="minorHAnsi" w:hAnsiTheme="minorHAnsi" w:cstheme="minorHAnsi"/>
                <w:sz w:val="18"/>
                <w:szCs w:val="18"/>
              </w:rPr>
              <w:t>).  </w:t>
            </w:r>
          </w:p>
          <w:p w14:paraId="03746E3D" w14:textId="77777777" w:rsidR="009770B4" w:rsidRPr="002334D3" w:rsidRDefault="009770B4" w:rsidP="009770B4">
            <w:pPr>
              <w:rPr>
                <w:rFonts w:asciiTheme="minorHAnsi" w:hAnsiTheme="minorHAnsi" w:cstheme="minorHAnsi"/>
                <w:sz w:val="18"/>
                <w:szCs w:val="18"/>
              </w:rPr>
            </w:pPr>
          </w:p>
          <w:p w14:paraId="24B5D2E2" w14:textId="1A1DB84D" w:rsidR="009770B4" w:rsidRPr="002334D3" w:rsidRDefault="009770B4" w:rsidP="009770B4">
            <w:pPr>
              <w:rPr>
                <w:rFonts w:asciiTheme="minorHAnsi" w:hAnsiTheme="minorHAnsi" w:cstheme="minorHAnsi"/>
                <w:b/>
                <w:bCs/>
                <w:sz w:val="18"/>
                <w:szCs w:val="18"/>
              </w:rPr>
            </w:pPr>
            <w:r w:rsidRPr="002334D3">
              <w:rPr>
                <w:rFonts w:asciiTheme="minorHAnsi" w:hAnsiTheme="minorHAnsi" w:cstheme="minorHAnsi"/>
                <w:b/>
                <w:bCs/>
                <w:sz w:val="18"/>
                <w:szCs w:val="18"/>
              </w:rPr>
              <w:t>2. Texte:</w:t>
            </w:r>
            <w:r w:rsidR="002334D3" w:rsidRPr="002334D3">
              <w:rPr>
                <w:rFonts w:asciiTheme="minorHAnsi" w:hAnsiTheme="minorHAnsi" w:cstheme="minorHAnsi"/>
                <w:b/>
                <w:bCs/>
                <w:sz w:val="18"/>
                <w:szCs w:val="18"/>
              </w:rPr>
              <w:t xml:space="preserve"> Die Schülerinnen und Schüler können…</w:t>
            </w:r>
          </w:p>
          <w:p w14:paraId="6E67EED5" w14:textId="52E7D89C" w:rsidR="009770B4" w:rsidRPr="002334D3" w:rsidRDefault="00DE2FED" w:rsidP="009770B4">
            <w:pPr>
              <w:pStyle w:val="paragraph"/>
              <w:spacing w:before="0" w:beforeAutospacing="0" w:after="0" w:afterAutospacing="0"/>
              <w:textAlignment w:val="baseline"/>
              <w:rPr>
                <w:rFonts w:ascii="Segoe UI" w:hAnsi="Segoe UI" w:cs="Segoe UI"/>
                <w:b/>
                <w:bCs/>
                <w:sz w:val="18"/>
                <w:szCs w:val="18"/>
              </w:rPr>
            </w:pPr>
            <w:r w:rsidRPr="002334D3">
              <w:rPr>
                <w:rStyle w:val="normaltextrun"/>
                <w:rFonts w:ascii="Calibri" w:hAnsi="Calibri" w:cs="Calibri"/>
                <w:b/>
                <w:bCs/>
                <w:sz w:val="18"/>
                <w:szCs w:val="18"/>
              </w:rPr>
              <w:t xml:space="preserve">    </w:t>
            </w:r>
            <w:r w:rsidR="009770B4" w:rsidRPr="002334D3">
              <w:rPr>
                <w:rStyle w:val="normaltextrun"/>
                <w:rFonts w:ascii="Calibri" w:hAnsi="Calibri" w:cs="Calibri"/>
                <w:b/>
                <w:bCs/>
                <w:sz w:val="18"/>
                <w:szCs w:val="18"/>
              </w:rPr>
              <w:t>Rezeption:</w:t>
            </w:r>
            <w:r w:rsidR="009770B4" w:rsidRPr="002334D3">
              <w:rPr>
                <w:rStyle w:val="eop"/>
                <w:rFonts w:ascii="Calibri" w:hAnsi="Calibri" w:cs="Calibri"/>
                <w:b/>
                <w:bCs/>
                <w:sz w:val="18"/>
                <w:szCs w:val="18"/>
              </w:rPr>
              <w:t> </w:t>
            </w:r>
          </w:p>
          <w:p w14:paraId="24424D34" w14:textId="77777777" w:rsidR="009770B4" w:rsidRPr="002334D3" w:rsidRDefault="009770B4" w:rsidP="00FF36A8">
            <w:pPr>
              <w:pStyle w:val="paragraph"/>
              <w:numPr>
                <w:ilvl w:val="0"/>
                <w:numId w:val="55"/>
              </w:numPr>
              <w:spacing w:before="0" w:beforeAutospacing="0" w:after="0" w:afterAutospacing="0"/>
              <w:textAlignment w:val="baseline"/>
              <w:rPr>
                <w:rFonts w:ascii="Calibri" w:hAnsi="Calibri" w:cs="Calibri"/>
                <w:sz w:val="18"/>
                <w:szCs w:val="18"/>
              </w:rPr>
            </w:pPr>
            <w:r w:rsidRPr="002334D3">
              <w:rPr>
                <w:rStyle w:val="normaltextrun"/>
                <w:rFonts w:ascii="Calibri" w:hAnsi="Calibri" w:cs="Calibri"/>
                <w:sz w:val="18"/>
                <w:szCs w:val="18"/>
              </w:rPr>
              <w:t>zentrale Aussagen</w:t>
            </w:r>
            <w:r w:rsidRPr="002334D3">
              <w:rPr>
                <w:rStyle w:val="apple-converted-space"/>
                <w:rFonts w:ascii="Calibri" w:hAnsi="Calibri" w:cs="Calibri"/>
                <w:sz w:val="18"/>
                <w:szCs w:val="18"/>
              </w:rPr>
              <w:t> </w:t>
            </w:r>
            <w:proofErr w:type="spellStart"/>
            <w:r w:rsidRPr="002334D3">
              <w:rPr>
                <w:rStyle w:val="normaltextrun"/>
                <w:rFonts w:ascii="Calibri" w:hAnsi="Calibri" w:cs="Calibri"/>
                <w:sz w:val="18"/>
                <w:szCs w:val="18"/>
              </w:rPr>
              <w:t>mündlicher</w:t>
            </w:r>
            <w:proofErr w:type="spellEnd"/>
            <w:r w:rsidRPr="002334D3">
              <w:rPr>
                <w:rStyle w:val="apple-converted-space"/>
                <w:rFonts w:ascii="Calibri" w:hAnsi="Calibri" w:cs="Calibri"/>
                <w:sz w:val="18"/>
                <w:szCs w:val="18"/>
              </w:rPr>
              <w:t> </w:t>
            </w:r>
            <w:r w:rsidRPr="002334D3">
              <w:rPr>
                <w:rStyle w:val="normaltextrun"/>
                <w:rFonts w:ascii="Calibri" w:hAnsi="Calibri" w:cs="Calibri"/>
                <w:sz w:val="18"/>
                <w:szCs w:val="18"/>
              </w:rPr>
              <w:t>und schriftlicher Texte identifizieren und daran ein</w:t>
            </w:r>
            <w:r w:rsidRPr="002334D3">
              <w:rPr>
                <w:rStyle w:val="apple-converted-space"/>
                <w:rFonts w:ascii="Calibri" w:hAnsi="Calibri" w:cs="Calibri"/>
                <w:sz w:val="18"/>
                <w:szCs w:val="18"/>
              </w:rPr>
              <w:t> </w:t>
            </w:r>
            <w:proofErr w:type="spellStart"/>
            <w:r w:rsidRPr="002334D3">
              <w:rPr>
                <w:rStyle w:val="normaltextrun"/>
                <w:rFonts w:ascii="Calibri" w:hAnsi="Calibri" w:cs="Calibri"/>
                <w:sz w:val="18"/>
                <w:szCs w:val="18"/>
              </w:rPr>
              <w:t>kohärentes</w:t>
            </w:r>
            <w:proofErr w:type="spellEnd"/>
            <w:r w:rsidRPr="002334D3">
              <w:rPr>
                <w:rStyle w:val="apple-converted-space"/>
                <w:rFonts w:ascii="Calibri" w:hAnsi="Calibri" w:cs="Calibri"/>
                <w:sz w:val="18"/>
                <w:szCs w:val="18"/>
              </w:rPr>
              <w:t> </w:t>
            </w:r>
            <w:proofErr w:type="spellStart"/>
            <w:r w:rsidRPr="002334D3">
              <w:rPr>
                <w:rStyle w:val="normaltextrun"/>
                <w:rFonts w:ascii="Calibri" w:hAnsi="Calibri" w:cs="Calibri"/>
                <w:sz w:val="18"/>
                <w:szCs w:val="18"/>
              </w:rPr>
              <w:t>Textverständnis</w:t>
            </w:r>
            <w:proofErr w:type="spellEnd"/>
            <w:r w:rsidRPr="002334D3">
              <w:rPr>
                <w:rStyle w:val="apple-converted-space"/>
                <w:rFonts w:ascii="Calibri" w:hAnsi="Calibri" w:cs="Calibri"/>
                <w:sz w:val="18"/>
                <w:szCs w:val="18"/>
              </w:rPr>
              <w:t> </w:t>
            </w:r>
            <w:proofErr w:type="spellStart"/>
            <w:r w:rsidRPr="002334D3">
              <w:rPr>
                <w:rStyle w:val="normaltextrun"/>
                <w:rFonts w:ascii="Calibri" w:hAnsi="Calibri" w:cs="Calibri"/>
                <w:sz w:val="18"/>
                <w:szCs w:val="18"/>
              </w:rPr>
              <w:t>erläutern</w:t>
            </w:r>
            <w:proofErr w:type="spellEnd"/>
            <w:r w:rsidRPr="002334D3">
              <w:rPr>
                <w:rStyle w:val="normaltextrun"/>
                <w:rFonts w:ascii="Calibri" w:hAnsi="Calibri" w:cs="Calibri"/>
                <w:sz w:val="18"/>
                <w:szCs w:val="18"/>
              </w:rPr>
              <w:t>, </w:t>
            </w:r>
            <w:r w:rsidRPr="002334D3">
              <w:rPr>
                <w:rStyle w:val="eop"/>
                <w:rFonts w:ascii="Calibri" w:hAnsi="Calibri" w:cs="Calibri"/>
                <w:sz w:val="18"/>
                <w:szCs w:val="18"/>
              </w:rPr>
              <w:t> </w:t>
            </w:r>
          </w:p>
          <w:p w14:paraId="1E98860E" w14:textId="77777777" w:rsidR="009770B4" w:rsidRPr="002334D3" w:rsidRDefault="009770B4" w:rsidP="00FF36A8">
            <w:pPr>
              <w:pStyle w:val="paragraph"/>
              <w:numPr>
                <w:ilvl w:val="0"/>
                <w:numId w:val="55"/>
              </w:numPr>
              <w:spacing w:before="0" w:beforeAutospacing="0" w:after="0" w:afterAutospacing="0"/>
              <w:textAlignment w:val="baseline"/>
              <w:rPr>
                <w:rFonts w:ascii="Calibri" w:hAnsi="Calibri" w:cs="Calibri"/>
                <w:sz w:val="18"/>
                <w:szCs w:val="18"/>
              </w:rPr>
            </w:pPr>
            <w:r w:rsidRPr="002334D3">
              <w:rPr>
                <w:rStyle w:val="normaltextrun"/>
                <w:rFonts w:ascii="Calibri" w:hAnsi="Calibri" w:cs="Calibri"/>
                <w:sz w:val="18"/>
                <w:szCs w:val="18"/>
              </w:rPr>
              <w:t>Merkmale epischer, lyrischer und dramatischer Gestaltungsweisen unterscheiden</w:t>
            </w:r>
            <w:r w:rsidRPr="002334D3">
              <w:rPr>
                <w:rStyle w:val="apple-converted-space"/>
                <w:rFonts w:ascii="Calibri" w:hAnsi="Calibri" w:cs="Calibri"/>
                <w:sz w:val="18"/>
                <w:szCs w:val="18"/>
              </w:rPr>
              <w:t> </w:t>
            </w:r>
            <w:r w:rsidRPr="002334D3">
              <w:rPr>
                <w:rStyle w:val="normaltextrun"/>
                <w:rFonts w:ascii="Calibri" w:hAnsi="Calibri" w:cs="Calibri"/>
                <w:sz w:val="18"/>
                <w:szCs w:val="18"/>
              </w:rPr>
              <w:t>und</w:t>
            </w:r>
            <w:r w:rsidRPr="002334D3">
              <w:rPr>
                <w:rStyle w:val="apple-converted-space"/>
                <w:rFonts w:ascii="Calibri" w:hAnsi="Calibri" w:cs="Calibri"/>
                <w:sz w:val="18"/>
                <w:szCs w:val="18"/>
              </w:rPr>
              <w:t> </w:t>
            </w:r>
            <w:proofErr w:type="spellStart"/>
            <w:r w:rsidRPr="002334D3">
              <w:rPr>
                <w:rStyle w:val="normaltextrun"/>
                <w:rFonts w:ascii="Calibri" w:hAnsi="Calibri" w:cs="Calibri"/>
                <w:sz w:val="18"/>
                <w:szCs w:val="18"/>
              </w:rPr>
              <w:t>erläutern</w:t>
            </w:r>
            <w:proofErr w:type="spellEnd"/>
            <w:r w:rsidRPr="002334D3">
              <w:rPr>
                <w:rStyle w:val="normaltextrun"/>
                <w:rFonts w:ascii="Calibri" w:hAnsi="Calibri" w:cs="Calibri"/>
                <w:sz w:val="18"/>
                <w:szCs w:val="18"/>
              </w:rPr>
              <w:t>, </w:t>
            </w:r>
            <w:r w:rsidRPr="002334D3">
              <w:rPr>
                <w:rStyle w:val="eop"/>
                <w:rFonts w:ascii="Calibri" w:hAnsi="Calibri" w:cs="Calibri"/>
                <w:sz w:val="18"/>
                <w:szCs w:val="18"/>
              </w:rPr>
              <w:t> </w:t>
            </w:r>
          </w:p>
          <w:p w14:paraId="5C5B8979" w14:textId="77777777" w:rsidR="009770B4" w:rsidRPr="002334D3" w:rsidRDefault="009770B4" w:rsidP="00FF36A8">
            <w:pPr>
              <w:pStyle w:val="paragraph"/>
              <w:numPr>
                <w:ilvl w:val="0"/>
                <w:numId w:val="55"/>
              </w:numPr>
              <w:spacing w:before="0" w:beforeAutospacing="0" w:after="0" w:afterAutospacing="0"/>
              <w:textAlignment w:val="baseline"/>
              <w:rPr>
                <w:rFonts w:ascii="Calibri" w:hAnsi="Calibri" w:cs="Calibri"/>
                <w:sz w:val="18"/>
                <w:szCs w:val="18"/>
              </w:rPr>
            </w:pPr>
            <w:r w:rsidRPr="002334D3">
              <w:rPr>
                <w:rStyle w:val="normaltextrun"/>
                <w:rFonts w:ascii="Calibri" w:hAnsi="Calibri" w:cs="Calibri"/>
                <w:sz w:val="18"/>
                <w:szCs w:val="18"/>
              </w:rPr>
              <w:t>bildliche Gestaltungsmittel in literarischen Texten (u. a. lyrische und epische Texte) unterscheiden sowie ihre Funktion im Hinblick auf Textaussage und Wirkung</w:t>
            </w:r>
            <w:r w:rsidRPr="002334D3">
              <w:rPr>
                <w:rStyle w:val="apple-converted-space"/>
                <w:rFonts w:ascii="Calibri" w:hAnsi="Calibri" w:cs="Calibri"/>
                <w:sz w:val="18"/>
                <w:szCs w:val="18"/>
              </w:rPr>
              <w:t> </w:t>
            </w:r>
            <w:proofErr w:type="spellStart"/>
            <w:r w:rsidRPr="002334D3">
              <w:rPr>
                <w:rStyle w:val="normaltextrun"/>
                <w:rFonts w:ascii="Calibri" w:hAnsi="Calibri" w:cs="Calibri"/>
                <w:sz w:val="18"/>
                <w:szCs w:val="18"/>
              </w:rPr>
              <w:t>erläutern</w:t>
            </w:r>
            <w:proofErr w:type="spellEnd"/>
            <w:r w:rsidRPr="002334D3">
              <w:rPr>
                <w:rStyle w:val="normaltextrun"/>
                <w:rFonts w:ascii="Calibri" w:hAnsi="Calibri" w:cs="Calibri"/>
                <w:sz w:val="18"/>
                <w:szCs w:val="18"/>
              </w:rPr>
              <w:t>, </w:t>
            </w:r>
            <w:r w:rsidRPr="002334D3">
              <w:rPr>
                <w:rStyle w:val="eop"/>
                <w:rFonts w:ascii="Calibri" w:hAnsi="Calibri" w:cs="Calibri"/>
                <w:sz w:val="18"/>
                <w:szCs w:val="18"/>
              </w:rPr>
              <w:t> </w:t>
            </w:r>
          </w:p>
          <w:p w14:paraId="3EB5BE40" w14:textId="77777777" w:rsidR="009770B4" w:rsidRPr="002334D3" w:rsidRDefault="009770B4" w:rsidP="00FF36A8">
            <w:pPr>
              <w:pStyle w:val="paragraph"/>
              <w:numPr>
                <w:ilvl w:val="0"/>
                <w:numId w:val="55"/>
              </w:numPr>
              <w:spacing w:before="0" w:beforeAutospacing="0" w:after="0" w:afterAutospacing="0"/>
              <w:textAlignment w:val="baseline"/>
              <w:rPr>
                <w:rFonts w:ascii="Calibri" w:hAnsi="Calibri" w:cs="Calibri"/>
                <w:sz w:val="18"/>
                <w:szCs w:val="18"/>
              </w:rPr>
            </w:pPr>
            <w:r w:rsidRPr="002334D3">
              <w:rPr>
                <w:rStyle w:val="normaltextrun"/>
                <w:rFonts w:ascii="Calibri" w:hAnsi="Calibri" w:cs="Calibri"/>
                <w:sz w:val="18"/>
                <w:szCs w:val="18"/>
              </w:rPr>
              <w:t>literarische Texte (u. a. Gedichte, Kurzgeschichten) unter vorgegebenen Aspekten miteinander vergleichen, </w:t>
            </w:r>
            <w:r w:rsidRPr="002334D3">
              <w:rPr>
                <w:rStyle w:val="eop"/>
                <w:rFonts w:ascii="Calibri" w:hAnsi="Calibri" w:cs="Calibri"/>
                <w:sz w:val="18"/>
                <w:szCs w:val="18"/>
              </w:rPr>
              <w:t> </w:t>
            </w:r>
          </w:p>
          <w:p w14:paraId="5D50682D" w14:textId="77777777" w:rsidR="009770B4" w:rsidRPr="002334D3" w:rsidRDefault="009770B4" w:rsidP="00FF36A8">
            <w:pPr>
              <w:pStyle w:val="paragraph"/>
              <w:numPr>
                <w:ilvl w:val="0"/>
                <w:numId w:val="55"/>
              </w:numPr>
              <w:spacing w:before="0" w:beforeAutospacing="0" w:after="0" w:afterAutospacing="0"/>
              <w:textAlignment w:val="baseline"/>
              <w:rPr>
                <w:rStyle w:val="normaltextrun"/>
                <w:rFonts w:ascii="Calibri" w:hAnsi="Calibri" w:cs="Calibri"/>
                <w:sz w:val="18"/>
                <w:szCs w:val="18"/>
              </w:rPr>
            </w:pPr>
            <w:r w:rsidRPr="002334D3">
              <w:rPr>
                <w:rStyle w:val="normaltextrun"/>
                <w:rFonts w:ascii="Calibri" w:hAnsi="Calibri" w:cs="Calibri"/>
                <w:sz w:val="18"/>
                <w:szCs w:val="18"/>
              </w:rPr>
              <w:t>ihre eigene Leseart eines literarischen Textes</w:t>
            </w:r>
            <w:r w:rsidRPr="002334D3">
              <w:rPr>
                <w:rStyle w:val="apple-converted-space"/>
                <w:rFonts w:ascii="Calibri" w:hAnsi="Calibri" w:cs="Calibri"/>
                <w:sz w:val="18"/>
                <w:szCs w:val="18"/>
              </w:rPr>
              <w:t> </w:t>
            </w:r>
            <w:proofErr w:type="spellStart"/>
            <w:r w:rsidRPr="002334D3">
              <w:rPr>
                <w:rStyle w:val="normaltextrun"/>
                <w:rFonts w:ascii="Calibri" w:hAnsi="Calibri" w:cs="Calibri"/>
                <w:sz w:val="18"/>
                <w:szCs w:val="18"/>
              </w:rPr>
              <w:t>begründen</w:t>
            </w:r>
            <w:proofErr w:type="spellEnd"/>
            <w:r w:rsidRPr="002334D3">
              <w:rPr>
                <w:rStyle w:val="apple-converted-space"/>
                <w:rFonts w:ascii="Calibri" w:hAnsi="Calibri" w:cs="Calibri"/>
                <w:sz w:val="18"/>
                <w:szCs w:val="18"/>
              </w:rPr>
              <w:t> </w:t>
            </w:r>
            <w:r w:rsidRPr="002334D3">
              <w:rPr>
                <w:rStyle w:val="normaltextrun"/>
                <w:rFonts w:ascii="Calibri" w:hAnsi="Calibri" w:cs="Calibri"/>
                <w:sz w:val="18"/>
                <w:szCs w:val="18"/>
              </w:rPr>
              <w:t>und mit Lesarten anderer vergleichen</w:t>
            </w:r>
          </w:p>
          <w:p w14:paraId="70B978C3" w14:textId="77777777" w:rsidR="009770B4" w:rsidRPr="002334D3" w:rsidRDefault="009770B4" w:rsidP="009770B4">
            <w:pPr>
              <w:pStyle w:val="paragraph"/>
              <w:spacing w:before="0" w:beforeAutospacing="0" w:after="0" w:afterAutospacing="0"/>
              <w:textAlignment w:val="baseline"/>
              <w:rPr>
                <w:rFonts w:ascii="Calibri" w:hAnsi="Calibri" w:cs="Calibri"/>
                <w:sz w:val="18"/>
                <w:szCs w:val="18"/>
              </w:rPr>
            </w:pPr>
          </w:p>
          <w:p w14:paraId="165AB8B1" w14:textId="61065DF2" w:rsidR="009770B4" w:rsidRPr="002334D3" w:rsidRDefault="00DE2FED" w:rsidP="009770B4">
            <w:pPr>
              <w:pStyle w:val="paragraph"/>
              <w:spacing w:before="0" w:beforeAutospacing="0" w:after="0" w:afterAutospacing="0"/>
              <w:textAlignment w:val="baseline"/>
              <w:rPr>
                <w:rFonts w:ascii="Segoe UI" w:hAnsi="Segoe UI" w:cs="Segoe UI"/>
                <w:b/>
                <w:bCs/>
                <w:sz w:val="18"/>
                <w:szCs w:val="18"/>
              </w:rPr>
            </w:pPr>
            <w:r w:rsidRPr="002334D3">
              <w:rPr>
                <w:rStyle w:val="normaltextrun"/>
                <w:rFonts w:ascii="Calibri" w:hAnsi="Calibri" w:cs="Calibri"/>
                <w:b/>
                <w:bCs/>
                <w:sz w:val="18"/>
                <w:szCs w:val="18"/>
              </w:rPr>
              <w:t xml:space="preserve">    </w:t>
            </w:r>
            <w:r w:rsidR="009770B4" w:rsidRPr="002334D3">
              <w:rPr>
                <w:rStyle w:val="normaltextrun"/>
                <w:rFonts w:ascii="Calibri" w:hAnsi="Calibri" w:cs="Calibri"/>
                <w:b/>
                <w:bCs/>
                <w:sz w:val="18"/>
                <w:szCs w:val="18"/>
              </w:rPr>
              <w:t>Produktion:</w:t>
            </w:r>
            <w:r w:rsidR="009770B4" w:rsidRPr="002334D3">
              <w:rPr>
                <w:rStyle w:val="eop"/>
                <w:rFonts w:ascii="Calibri" w:hAnsi="Calibri" w:cs="Calibri"/>
                <w:b/>
                <w:bCs/>
                <w:sz w:val="18"/>
                <w:szCs w:val="18"/>
              </w:rPr>
              <w:t> </w:t>
            </w:r>
          </w:p>
          <w:p w14:paraId="316C2EDA" w14:textId="05BA9C6D" w:rsidR="009770B4" w:rsidRPr="002334D3" w:rsidRDefault="009770B4" w:rsidP="00FF36A8">
            <w:pPr>
              <w:pStyle w:val="paragraph"/>
              <w:numPr>
                <w:ilvl w:val="0"/>
                <w:numId w:val="56"/>
              </w:numPr>
              <w:spacing w:before="0" w:beforeAutospacing="0" w:after="0" w:afterAutospacing="0"/>
              <w:textAlignment w:val="baseline"/>
              <w:rPr>
                <w:rFonts w:ascii="Calibri" w:hAnsi="Calibri" w:cs="Calibri"/>
                <w:sz w:val="18"/>
                <w:szCs w:val="18"/>
              </w:rPr>
            </w:pPr>
            <w:r w:rsidRPr="002334D3">
              <w:rPr>
                <w:rStyle w:val="normaltextrun"/>
                <w:rFonts w:ascii="Calibri" w:hAnsi="Calibri" w:cs="Calibri"/>
                <w:sz w:val="18"/>
                <w:szCs w:val="18"/>
              </w:rPr>
              <w:t>aus Aufgabenstellungen konkrete Schreibziele ableiten, Texte planen und zunehmend</w:t>
            </w:r>
            <w:r w:rsidRPr="002334D3">
              <w:rPr>
                <w:rStyle w:val="apple-converted-space"/>
                <w:rFonts w:ascii="Calibri" w:hAnsi="Calibri" w:cs="Calibri"/>
                <w:sz w:val="18"/>
                <w:szCs w:val="18"/>
              </w:rPr>
              <w:t> </w:t>
            </w:r>
            <w:r w:rsidRPr="002334D3">
              <w:rPr>
                <w:rStyle w:val="normaltextrun"/>
                <w:rFonts w:ascii="Calibri" w:hAnsi="Calibri" w:cs="Calibri"/>
                <w:sz w:val="18"/>
                <w:szCs w:val="18"/>
              </w:rPr>
              <w:t>selbstständig</w:t>
            </w:r>
            <w:r w:rsidRPr="002334D3">
              <w:rPr>
                <w:rStyle w:val="apple-converted-space"/>
                <w:rFonts w:ascii="Calibri" w:hAnsi="Calibri" w:cs="Calibri"/>
                <w:sz w:val="18"/>
                <w:szCs w:val="18"/>
              </w:rPr>
              <w:t> </w:t>
            </w:r>
            <w:r w:rsidRPr="002334D3">
              <w:rPr>
                <w:rStyle w:val="normaltextrun"/>
                <w:rFonts w:ascii="Calibri" w:hAnsi="Calibri" w:cs="Calibri"/>
                <w:sz w:val="18"/>
                <w:szCs w:val="18"/>
              </w:rPr>
              <w:t>eigene Texte adressaten- und situations</w:t>
            </w:r>
            <w:r w:rsidRPr="002334D3">
              <w:rPr>
                <w:rStyle w:val="normaltextrun"/>
                <w:rFonts w:ascii="Calibri" w:hAnsi="Calibri" w:cs="Calibri"/>
                <w:sz w:val="18"/>
                <w:szCs w:val="18"/>
              </w:rPr>
              <w:lastRenderedPageBreak/>
              <w:t>gerecht formulieren, </w:t>
            </w:r>
            <w:r w:rsidRPr="002334D3">
              <w:rPr>
                <w:rStyle w:val="eop"/>
                <w:rFonts w:ascii="Calibri" w:hAnsi="Calibri" w:cs="Calibri"/>
                <w:sz w:val="18"/>
                <w:szCs w:val="18"/>
              </w:rPr>
              <w:t> </w:t>
            </w:r>
          </w:p>
          <w:p w14:paraId="1E4E1ECA" w14:textId="77777777" w:rsidR="009770B4" w:rsidRPr="002334D3" w:rsidRDefault="009770B4" w:rsidP="00FF36A8">
            <w:pPr>
              <w:pStyle w:val="paragraph"/>
              <w:numPr>
                <w:ilvl w:val="0"/>
                <w:numId w:val="56"/>
              </w:numPr>
              <w:spacing w:before="0" w:beforeAutospacing="0" w:after="0" w:afterAutospacing="0"/>
              <w:textAlignment w:val="baseline"/>
              <w:rPr>
                <w:rFonts w:ascii="Calibri" w:hAnsi="Calibri" w:cs="Calibri"/>
                <w:sz w:val="18"/>
                <w:szCs w:val="18"/>
              </w:rPr>
            </w:pPr>
            <w:r w:rsidRPr="002334D3">
              <w:rPr>
                <w:rStyle w:val="normaltextrun"/>
                <w:rFonts w:ascii="Calibri" w:hAnsi="Calibri" w:cs="Calibri"/>
                <w:sz w:val="18"/>
                <w:szCs w:val="18"/>
              </w:rPr>
              <w:t>Texte kriteriengeleitet</w:t>
            </w:r>
            <w:r w:rsidRPr="002334D3">
              <w:rPr>
                <w:rStyle w:val="apple-converted-space"/>
                <w:rFonts w:ascii="Calibri" w:hAnsi="Calibri" w:cs="Calibri"/>
                <w:sz w:val="18"/>
                <w:szCs w:val="18"/>
              </w:rPr>
              <w:t> </w:t>
            </w:r>
            <w:r w:rsidRPr="002334D3">
              <w:rPr>
                <w:rStyle w:val="normaltextrun"/>
                <w:rFonts w:ascii="Calibri" w:hAnsi="Calibri" w:cs="Calibri"/>
                <w:sz w:val="18"/>
                <w:szCs w:val="18"/>
              </w:rPr>
              <w:t>prüfen</w:t>
            </w:r>
            <w:r w:rsidRPr="002334D3">
              <w:rPr>
                <w:rStyle w:val="apple-converted-space"/>
                <w:rFonts w:ascii="Calibri" w:hAnsi="Calibri" w:cs="Calibri"/>
                <w:sz w:val="18"/>
                <w:szCs w:val="18"/>
              </w:rPr>
              <w:t> </w:t>
            </w:r>
            <w:r w:rsidRPr="002334D3">
              <w:rPr>
                <w:rStyle w:val="normaltextrun"/>
                <w:rFonts w:ascii="Calibri" w:hAnsi="Calibri" w:cs="Calibri"/>
                <w:sz w:val="18"/>
                <w:szCs w:val="18"/>
              </w:rPr>
              <w:t>und</w:t>
            </w:r>
            <w:r w:rsidRPr="002334D3">
              <w:rPr>
                <w:rStyle w:val="apple-converted-space"/>
                <w:rFonts w:ascii="Calibri" w:hAnsi="Calibri" w:cs="Calibri"/>
                <w:sz w:val="18"/>
                <w:szCs w:val="18"/>
              </w:rPr>
              <w:t> </w:t>
            </w:r>
            <w:r w:rsidRPr="002334D3">
              <w:rPr>
                <w:rStyle w:val="normaltextrun"/>
                <w:rFonts w:ascii="Calibri" w:hAnsi="Calibri" w:cs="Calibri"/>
                <w:sz w:val="18"/>
                <w:szCs w:val="18"/>
              </w:rPr>
              <w:t>Überarbeitungsvorschläge</w:t>
            </w:r>
            <w:r w:rsidRPr="002334D3">
              <w:rPr>
                <w:rStyle w:val="apple-converted-space"/>
                <w:rFonts w:ascii="Calibri" w:hAnsi="Calibri" w:cs="Calibri"/>
                <w:sz w:val="18"/>
                <w:szCs w:val="18"/>
              </w:rPr>
              <w:t> </w:t>
            </w:r>
            <w:r w:rsidRPr="002334D3">
              <w:rPr>
                <w:rStyle w:val="normaltextrun"/>
                <w:rFonts w:ascii="Calibri" w:hAnsi="Calibri" w:cs="Calibri"/>
                <w:sz w:val="18"/>
                <w:szCs w:val="18"/>
              </w:rPr>
              <w:t>für</w:t>
            </w:r>
            <w:r w:rsidRPr="002334D3">
              <w:rPr>
                <w:rStyle w:val="apple-converted-space"/>
                <w:rFonts w:ascii="Calibri" w:hAnsi="Calibri" w:cs="Calibri"/>
                <w:sz w:val="18"/>
                <w:szCs w:val="18"/>
              </w:rPr>
              <w:t> </w:t>
            </w:r>
            <w:r w:rsidRPr="002334D3">
              <w:rPr>
                <w:rStyle w:val="normaltextrun"/>
                <w:rFonts w:ascii="Calibri" w:hAnsi="Calibri" w:cs="Calibri"/>
                <w:sz w:val="18"/>
                <w:szCs w:val="18"/>
              </w:rPr>
              <w:t>die Textrevision</w:t>
            </w:r>
            <w:r w:rsidRPr="002334D3">
              <w:rPr>
                <w:rStyle w:val="apple-converted-space"/>
                <w:rFonts w:ascii="Calibri" w:hAnsi="Calibri" w:cs="Calibri"/>
                <w:sz w:val="18"/>
                <w:szCs w:val="18"/>
              </w:rPr>
              <w:t> </w:t>
            </w:r>
            <w:r w:rsidRPr="002334D3">
              <w:rPr>
                <w:rStyle w:val="normaltextrun"/>
                <w:rFonts w:ascii="Calibri" w:hAnsi="Calibri" w:cs="Calibri"/>
                <w:sz w:val="18"/>
                <w:szCs w:val="18"/>
              </w:rPr>
              <w:t>nutzen,  </w:t>
            </w:r>
            <w:r w:rsidRPr="002334D3">
              <w:rPr>
                <w:rStyle w:val="eop"/>
                <w:rFonts w:ascii="Calibri" w:hAnsi="Calibri" w:cs="Calibri"/>
                <w:sz w:val="18"/>
                <w:szCs w:val="18"/>
              </w:rPr>
              <w:t> </w:t>
            </w:r>
          </w:p>
          <w:p w14:paraId="35FFEAB3" w14:textId="77777777" w:rsidR="009770B4" w:rsidRPr="002334D3" w:rsidRDefault="009770B4" w:rsidP="00FF36A8">
            <w:pPr>
              <w:pStyle w:val="paragraph"/>
              <w:numPr>
                <w:ilvl w:val="0"/>
                <w:numId w:val="56"/>
              </w:numPr>
              <w:spacing w:before="0" w:beforeAutospacing="0" w:after="0" w:afterAutospacing="0"/>
              <w:textAlignment w:val="baseline"/>
              <w:rPr>
                <w:rFonts w:ascii="Calibri" w:hAnsi="Calibri" w:cs="Calibri"/>
                <w:sz w:val="18"/>
                <w:szCs w:val="18"/>
              </w:rPr>
            </w:pPr>
            <w:r w:rsidRPr="002334D3">
              <w:rPr>
                <w:rStyle w:val="normaltextrun"/>
                <w:rFonts w:ascii="Calibri" w:hAnsi="Calibri" w:cs="Calibri"/>
                <w:sz w:val="18"/>
                <w:szCs w:val="18"/>
              </w:rPr>
              <w:t>die Ergebnisse der Textanalyse strukturiert darstellen, </w:t>
            </w:r>
            <w:r w:rsidRPr="002334D3">
              <w:rPr>
                <w:rStyle w:val="eop"/>
                <w:rFonts w:ascii="Calibri" w:hAnsi="Calibri" w:cs="Calibri"/>
                <w:sz w:val="18"/>
                <w:szCs w:val="18"/>
              </w:rPr>
              <w:t> </w:t>
            </w:r>
          </w:p>
          <w:p w14:paraId="35DB9B29" w14:textId="77777777" w:rsidR="009770B4" w:rsidRPr="002334D3" w:rsidRDefault="009770B4" w:rsidP="00FF36A8">
            <w:pPr>
              <w:pStyle w:val="paragraph"/>
              <w:numPr>
                <w:ilvl w:val="0"/>
                <w:numId w:val="56"/>
              </w:numPr>
              <w:spacing w:before="0" w:beforeAutospacing="0" w:after="0" w:afterAutospacing="0"/>
              <w:textAlignment w:val="baseline"/>
              <w:rPr>
                <w:rFonts w:ascii="Calibri" w:hAnsi="Calibri" w:cs="Calibri"/>
                <w:sz w:val="18"/>
                <w:szCs w:val="18"/>
              </w:rPr>
            </w:pPr>
            <w:r w:rsidRPr="002334D3">
              <w:rPr>
                <w:rStyle w:val="normaltextrun"/>
                <w:rFonts w:ascii="Calibri" w:hAnsi="Calibri" w:cs="Calibri"/>
                <w:sz w:val="18"/>
                <w:szCs w:val="18"/>
              </w:rPr>
              <w:t>ihr</w:t>
            </w:r>
            <w:r w:rsidRPr="002334D3">
              <w:rPr>
                <w:rStyle w:val="apple-converted-space"/>
                <w:rFonts w:ascii="Calibri" w:hAnsi="Calibri" w:cs="Calibri"/>
                <w:sz w:val="18"/>
                <w:szCs w:val="18"/>
              </w:rPr>
              <w:t> </w:t>
            </w:r>
            <w:proofErr w:type="spellStart"/>
            <w:r w:rsidRPr="002334D3">
              <w:rPr>
                <w:rStyle w:val="normaltextrun"/>
                <w:rFonts w:ascii="Calibri" w:hAnsi="Calibri" w:cs="Calibri"/>
                <w:sz w:val="18"/>
                <w:szCs w:val="18"/>
              </w:rPr>
              <w:t>Verständnis</w:t>
            </w:r>
            <w:proofErr w:type="spellEnd"/>
            <w:r w:rsidRPr="002334D3">
              <w:rPr>
                <w:rStyle w:val="apple-converted-space"/>
                <w:rFonts w:ascii="Calibri" w:hAnsi="Calibri" w:cs="Calibri"/>
                <w:sz w:val="18"/>
                <w:szCs w:val="18"/>
              </w:rPr>
              <w:t> </w:t>
            </w:r>
            <w:r w:rsidRPr="002334D3">
              <w:rPr>
                <w:rStyle w:val="normaltextrun"/>
                <w:rFonts w:ascii="Calibri" w:hAnsi="Calibri" w:cs="Calibri"/>
                <w:sz w:val="18"/>
                <w:szCs w:val="18"/>
              </w:rPr>
              <w:t>eines literarischen Textes mit Textstellen belegen und im Dialog</w:t>
            </w:r>
            <w:r w:rsidRPr="002334D3">
              <w:rPr>
                <w:rStyle w:val="apple-converted-space"/>
                <w:rFonts w:ascii="Calibri" w:hAnsi="Calibri" w:cs="Calibri"/>
                <w:sz w:val="18"/>
                <w:szCs w:val="18"/>
              </w:rPr>
              <w:t> </w:t>
            </w:r>
            <w:r w:rsidRPr="002334D3">
              <w:rPr>
                <w:rStyle w:val="normaltextrun"/>
                <w:rFonts w:ascii="Calibri" w:hAnsi="Calibri" w:cs="Calibri"/>
                <w:sz w:val="18"/>
                <w:szCs w:val="18"/>
              </w:rPr>
              <w:t>mit anderen</w:t>
            </w:r>
            <w:r w:rsidRPr="002334D3">
              <w:rPr>
                <w:rStyle w:val="apple-converted-space"/>
                <w:rFonts w:ascii="Calibri" w:hAnsi="Calibri" w:cs="Calibri"/>
                <w:sz w:val="18"/>
                <w:szCs w:val="18"/>
              </w:rPr>
              <w:t> </w:t>
            </w:r>
            <w:proofErr w:type="spellStart"/>
            <w:r w:rsidRPr="002334D3">
              <w:rPr>
                <w:rStyle w:val="normaltextrun"/>
                <w:rFonts w:ascii="Calibri" w:hAnsi="Calibri" w:cs="Calibri"/>
                <w:sz w:val="18"/>
                <w:szCs w:val="18"/>
              </w:rPr>
              <w:t>Schülerinnen</w:t>
            </w:r>
            <w:proofErr w:type="spellEnd"/>
            <w:r w:rsidRPr="002334D3">
              <w:rPr>
                <w:rStyle w:val="apple-converted-space"/>
                <w:rFonts w:ascii="Calibri" w:hAnsi="Calibri" w:cs="Calibri"/>
                <w:sz w:val="18"/>
                <w:szCs w:val="18"/>
              </w:rPr>
              <w:t> </w:t>
            </w:r>
            <w:r w:rsidRPr="002334D3">
              <w:rPr>
                <w:rStyle w:val="normaltextrun"/>
                <w:rFonts w:ascii="Calibri" w:hAnsi="Calibri" w:cs="Calibri"/>
                <w:sz w:val="18"/>
                <w:szCs w:val="18"/>
              </w:rPr>
              <w:t>und</w:t>
            </w:r>
            <w:r w:rsidRPr="002334D3">
              <w:rPr>
                <w:rStyle w:val="apple-converted-space"/>
                <w:rFonts w:ascii="Calibri" w:hAnsi="Calibri" w:cs="Calibri"/>
                <w:sz w:val="18"/>
                <w:szCs w:val="18"/>
              </w:rPr>
              <w:t> </w:t>
            </w:r>
            <w:proofErr w:type="spellStart"/>
            <w:r w:rsidRPr="002334D3">
              <w:rPr>
                <w:rStyle w:val="normaltextrun"/>
                <w:rFonts w:ascii="Calibri" w:hAnsi="Calibri" w:cs="Calibri"/>
                <w:sz w:val="18"/>
                <w:szCs w:val="18"/>
              </w:rPr>
              <w:t>Schülern</w:t>
            </w:r>
            <w:proofErr w:type="spellEnd"/>
            <w:r w:rsidRPr="002334D3">
              <w:rPr>
                <w:rStyle w:val="apple-converted-space"/>
                <w:rFonts w:ascii="Calibri" w:hAnsi="Calibri" w:cs="Calibri"/>
                <w:sz w:val="18"/>
                <w:szCs w:val="18"/>
              </w:rPr>
              <w:t> </w:t>
            </w:r>
            <w:r w:rsidRPr="002334D3">
              <w:rPr>
                <w:rStyle w:val="normaltextrun"/>
                <w:rFonts w:ascii="Calibri" w:hAnsi="Calibri" w:cs="Calibri"/>
                <w:sz w:val="18"/>
                <w:szCs w:val="18"/>
              </w:rPr>
              <w:t>weiterentwickeln, </w:t>
            </w:r>
            <w:r w:rsidRPr="002334D3">
              <w:rPr>
                <w:rStyle w:val="eop"/>
                <w:rFonts w:ascii="Calibri" w:hAnsi="Calibri" w:cs="Calibri"/>
                <w:sz w:val="18"/>
                <w:szCs w:val="18"/>
              </w:rPr>
              <w:t> </w:t>
            </w:r>
          </w:p>
          <w:p w14:paraId="44DC4E55" w14:textId="77777777" w:rsidR="009770B4" w:rsidRPr="002334D3" w:rsidRDefault="009770B4" w:rsidP="00FF36A8">
            <w:pPr>
              <w:pStyle w:val="paragraph"/>
              <w:numPr>
                <w:ilvl w:val="0"/>
                <w:numId w:val="56"/>
              </w:numPr>
              <w:spacing w:before="0" w:beforeAutospacing="0" w:after="0" w:afterAutospacing="0"/>
              <w:textAlignment w:val="baseline"/>
              <w:rPr>
                <w:rFonts w:ascii="Calibri" w:hAnsi="Calibri" w:cs="Calibri"/>
                <w:sz w:val="18"/>
                <w:szCs w:val="18"/>
              </w:rPr>
            </w:pPr>
            <w:r w:rsidRPr="002334D3">
              <w:rPr>
                <w:rStyle w:val="normaltextrun"/>
                <w:rFonts w:ascii="Calibri" w:hAnsi="Calibri" w:cs="Calibri"/>
                <w:sz w:val="18"/>
                <w:szCs w:val="18"/>
              </w:rPr>
              <w:t>Texte sinngestaltend unter Nutzung verschiedener Ausdrucksmittel (Artikulation,</w:t>
            </w:r>
            <w:r w:rsidRPr="002334D3">
              <w:rPr>
                <w:rStyle w:val="apple-converted-space"/>
                <w:rFonts w:ascii="Calibri" w:hAnsi="Calibri" w:cs="Calibri"/>
                <w:sz w:val="18"/>
                <w:szCs w:val="18"/>
              </w:rPr>
              <w:t> </w:t>
            </w:r>
            <w:r w:rsidRPr="002334D3">
              <w:rPr>
                <w:rStyle w:val="normaltextrun"/>
                <w:rFonts w:ascii="Calibri" w:hAnsi="Calibri" w:cs="Calibri"/>
                <w:sz w:val="18"/>
                <w:szCs w:val="18"/>
              </w:rPr>
              <w:t>Modulation, Tempo, Intonation, Mimik und Gestik) vortragen,</w:t>
            </w:r>
            <w:r w:rsidRPr="002334D3">
              <w:rPr>
                <w:rStyle w:val="eop"/>
                <w:rFonts w:ascii="Calibri" w:hAnsi="Calibri" w:cs="Calibri"/>
                <w:sz w:val="18"/>
                <w:szCs w:val="18"/>
              </w:rPr>
              <w:t> </w:t>
            </w:r>
          </w:p>
          <w:p w14:paraId="52B5F5EF" w14:textId="77777777" w:rsidR="009770B4" w:rsidRPr="002334D3" w:rsidRDefault="009770B4" w:rsidP="009770B4">
            <w:pPr>
              <w:rPr>
                <w:rFonts w:asciiTheme="minorHAnsi" w:hAnsiTheme="minorHAnsi" w:cstheme="minorHAnsi"/>
                <w:sz w:val="18"/>
                <w:szCs w:val="18"/>
              </w:rPr>
            </w:pPr>
          </w:p>
          <w:p w14:paraId="29A8B09C" w14:textId="4A521E78" w:rsidR="009770B4" w:rsidRPr="002334D3" w:rsidRDefault="009770B4" w:rsidP="009770B4">
            <w:pPr>
              <w:rPr>
                <w:rFonts w:asciiTheme="minorHAnsi" w:hAnsiTheme="minorHAnsi" w:cstheme="minorHAnsi"/>
                <w:b/>
                <w:bCs/>
                <w:sz w:val="18"/>
                <w:szCs w:val="18"/>
              </w:rPr>
            </w:pPr>
            <w:r w:rsidRPr="002334D3">
              <w:rPr>
                <w:rFonts w:asciiTheme="minorHAnsi" w:hAnsiTheme="minorHAnsi" w:cstheme="minorHAnsi"/>
                <w:b/>
                <w:bCs/>
                <w:sz w:val="18"/>
                <w:szCs w:val="18"/>
              </w:rPr>
              <w:t>3. Kommunikation:</w:t>
            </w:r>
            <w:r w:rsidR="002334D3" w:rsidRPr="002334D3">
              <w:rPr>
                <w:rFonts w:asciiTheme="minorHAnsi" w:hAnsiTheme="minorHAnsi" w:cstheme="minorHAnsi"/>
                <w:b/>
                <w:bCs/>
                <w:sz w:val="18"/>
                <w:szCs w:val="18"/>
              </w:rPr>
              <w:t xml:space="preserve"> Die Schülerinnen und Schüler können…</w:t>
            </w:r>
          </w:p>
          <w:p w14:paraId="478C21E5" w14:textId="66659CB5" w:rsidR="009770B4" w:rsidRPr="002334D3" w:rsidRDefault="00DE2FED" w:rsidP="009770B4">
            <w:pPr>
              <w:pStyle w:val="paragraph"/>
              <w:spacing w:before="0" w:beforeAutospacing="0" w:after="0" w:afterAutospacing="0"/>
              <w:textAlignment w:val="baseline"/>
              <w:rPr>
                <w:rFonts w:ascii="Segoe UI" w:hAnsi="Segoe UI" w:cs="Segoe UI"/>
                <w:b/>
                <w:bCs/>
                <w:sz w:val="18"/>
                <w:szCs w:val="18"/>
              </w:rPr>
            </w:pPr>
            <w:r w:rsidRPr="002334D3">
              <w:rPr>
                <w:rStyle w:val="normaltextrun"/>
                <w:rFonts w:ascii="Calibri" w:hAnsi="Calibri" w:cs="Calibri"/>
                <w:b/>
                <w:bCs/>
                <w:sz w:val="18"/>
                <w:szCs w:val="18"/>
              </w:rPr>
              <w:t xml:space="preserve">    </w:t>
            </w:r>
            <w:r w:rsidR="009770B4" w:rsidRPr="002334D3">
              <w:rPr>
                <w:rStyle w:val="normaltextrun"/>
                <w:rFonts w:ascii="Calibri" w:hAnsi="Calibri" w:cs="Calibri"/>
                <w:b/>
                <w:bCs/>
                <w:sz w:val="18"/>
                <w:szCs w:val="18"/>
              </w:rPr>
              <w:t>Rezeption:</w:t>
            </w:r>
            <w:r w:rsidR="009770B4" w:rsidRPr="002334D3">
              <w:rPr>
                <w:rStyle w:val="eop"/>
                <w:rFonts w:ascii="Calibri" w:hAnsi="Calibri" w:cs="Calibri"/>
                <w:b/>
                <w:bCs/>
                <w:sz w:val="18"/>
                <w:szCs w:val="18"/>
              </w:rPr>
              <w:t> </w:t>
            </w:r>
          </w:p>
          <w:p w14:paraId="65FD2422" w14:textId="5DFB15DF" w:rsidR="009770B4" w:rsidRPr="002334D3" w:rsidRDefault="009770B4" w:rsidP="00FF36A8">
            <w:pPr>
              <w:pStyle w:val="paragraph"/>
              <w:numPr>
                <w:ilvl w:val="0"/>
                <w:numId w:val="57"/>
              </w:numPr>
              <w:spacing w:before="0" w:beforeAutospacing="0" w:after="0" w:afterAutospacing="0"/>
              <w:textAlignment w:val="baseline"/>
              <w:rPr>
                <w:rStyle w:val="normaltextrun"/>
                <w:rFonts w:ascii="Calibri" w:hAnsi="Calibri" w:cs="Calibri"/>
                <w:sz w:val="18"/>
                <w:szCs w:val="18"/>
              </w:rPr>
            </w:pPr>
            <w:proofErr w:type="spellStart"/>
            <w:r w:rsidRPr="002334D3">
              <w:rPr>
                <w:rStyle w:val="normaltextrun"/>
                <w:rFonts w:ascii="Calibri" w:hAnsi="Calibri" w:cs="Calibri"/>
                <w:sz w:val="18"/>
                <w:szCs w:val="18"/>
              </w:rPr>
              <w:t>längeren</w:t>
            </w:r>
            <w:proofErr w:type="spellEnd"/>
            <w:r w:rsidRPr="002334D3">
              <w:rPr>
                <w:rStyle w:val="apple-converted-space"/>
                <w:rFonts w:ascii="Calibri" w:hAnsi="Calibri" w:cs="Calibri"/>
                <w:sz w:val="18"/>
                <w:szCs w:val="18"/>
              </w:rPr>
              <w:t> </w:t>
            </w:r>
            <w:proofErr w:type="spellStart"/>
            <w:r w:rsidRPr="002334D3">
              <w:rPr>
                <w:rStyle w:val="normaltextrun"/>
                <w:rFonts w:ascii="Calibri" w:hAnsi="Calibri" w:cs="Calibri"/>
                <w:sz w:val="18"/>
                <w:szCs w:val="18"/>
              </w:rPr>
              <w:t>Beiträgen</w:t>
            </w:r>
            <w:proofErr w:type="spellEnd"/>
            <w:r w:rsidRPr="002334D3">
              <w:rPr>
                <w:rStyle w:val="apple-converted-space"/>
                <w:rFonts w:ascii="Calibri" w:hAnsi="Calibri" w:cs="Calibri"/>
                <w:sz w:val="18"/>
                <w:szCs w:val="18"/>
              </w:rPr>
              <w:t> </w:t>
            </w:r>
            <w:r w:rsidRPr="002334D3">
              <w:rPr>
                <w:rStyle w:val="normaltextrun"/>
                <w:rFonts w:ascii="Calibri" w:hAnsi="Calibri" w:cs="Calibri"/>
                <w:sz w:val="18"/>
                <w:szCs w:val="18"/>
              </w:rPr>
              <w:t>aufmerksam</w:t>
            </w:r>
            <w:r w:rsidRPr="002334D3">
              <w:rPr>
                <w:rStyle w:val="apple-converted-space"/>
                <w:rFonts w:ascii="Calibri" w:hAnsi="Calibri" w:cs="Calibri"/>
                <w:sz w:val="18"/>
                <w:szCs w:val="18"/>
              </w:rPr>
              <w:t> </w:t>
            </w:r>
            <w:proofErr w:type="spellStart"/>
            <w:r w:rsidRPr="002334D3">
              <w:rPr>
                <w:rStyle w:val="normaltextrun"/>
                <w:rFonts w:ascii="Calibri" w:hAnsi="Calibri" w:cs="Calibri"/>
                <w:sz w:val="18"/>
                <w:szCs w:val="18"/>
              </w:rPr>
              <w:t>zuhören</w:t>
            </w:r>
            <w:proofErr w:type="spellEnd"/>
            <w:r w:rsidRPr="002334D3">
              <w:rPr>
                <w:rStyle w:val="normaltextrun"/>
                <w:rFonts w:ascii="Calibri" w:hAnsi="Calibri" w:cs="Calibri"/>
                <w:sz w:val="18"/>
                <w:szCs w:val="18"/>
              </w:rPr>
              <w:t>, gezielt nachfragen und zentrale Aussagen des</w:t>
            </w:r>
            <w:r w:rsidRPr="002334D3">
              <w:rPr>
                <w:rStyle w:val="apple-converted-space"/>
                <w:rFonts w:ascii="Calibri" w:hAnsi="Calibri" w:cs="Calibri"/>
                <w:sz w:val="18"/>
                <w:szCs w:val="18"/>
              </w:rPr>
              <w:t> </w:t>
            </w:r>
            <w:proofErr w:type="spellStart"/>
            <w:r w:rsidRPr="002334D3">
              <w:rPr>
                <w:rStyle w:val="normaltextrun"/>
                <w:rFonts w:ascii="Calibri" w:hAnsi="Calibri" w:cs="Calibri"/>
                <w:sz w:val="18"/>
                <w:szCs w:val="18"/>
              </w:rPr>
              <w:t>Gehörten</w:t>
            </w:r>
            <w:proofErr w:type="spellEnd"/>
            <w:r w:rsidRPr="002334D3">
              <w:rPr>
                <w:rStyle w:val="apple-converted-space"/>
                <w:rFonts w:ascii="Calibri" w:hAnsi="Calibri" w:cs="Calibri"/>
                <w:sz w:val="18"/>
                <w:szCs w:val="18"/>
              </w:rPr>
              <w:t> </w:t>
            </w:r>
            <w:r w:rsidRPr="002334D3">
              <w:rPr>
                <w:rStyle w:val="normaltextrun"/>
                <w:rFonts w:ascii="Calibri" w:hAnsi="Calibri" w:cs="Calibri"/>
                <w:sz w:val="18"/>
                <w:szCs w:val="18"/>
              </w:rPr>
              <w:t>wiedergeben – auch unter Nutzung eigener Notizen.</w:t>
            </w:r>
          </w:p>
          <w:p w14:paraId="2E5C5AFD" w14:textId="77777777" w:rsidR="009770B4" w:rsidRPr="002334D3" w:rsidRDefault="009770B4" w:rsidP="009770B4">
            <w:pPr>
              <w:pStyle w:val="paragraph"/>
              <w:spacing w:before="0" w:beforeAutospacing="0" w:after="0" w:afterAutospacing="0"/>
              <w:ind w:left="360"/>
              <w:textAlignment w:val="baseline"/>
              <w:rPr>
                <w:rFonts w:ascii="Calibri" w:hAnsi="Calibri" w:cs="Calibri"/>
                <w:sz w:val="18"/>
                <w:szCs w:val="18"/>
              </w:rPr>
            </w:pPr>
          </w:p>
          <w:p w14:paraId="7CB1382E" w14:textId="40F3EADD" w:rsidR="009770B4" w:rsidRPr="002334D3" w:rsidRDefault="00DE2FED" w:rsidP="009770B4">
            <w:pPr>
              <w:pStyle w:val="paragraph"/>
              <w:spacing w:before="0" w:beforeAutospacing="0" w:after="0" w:afterAutospacing="0"/>
              <w:textAlignment w:val="baseline"/>
              <w:rPr>
                <w:rStyle w:val="normaltextrun"/>
                <w:rFonts w:ascii="Calibri" w:hAnsi="Calibri" w:cs="Calibri"/>
                <w:b/>
                <w:bCs/>
                <w:sz w:val="18"/>
                <w:szCs w:val="18"/>
              </w:rPr>
            </w:pPr>
            <w:r w:rsidRPr="002334D3">
              <w:rPr>
                <w:rStyle w:val="normaltextrun"/>
                <w:rFonts w:ascii="Calibri" w:hAnsi="Calibri" w:cs="Calibri"/>
                <w:b/>
                <w:bCs/>
                <w:sz w:val="18"/>
                <w:szCs w:val="18"/>
              </w:rPr>
              <w:t xml:space="preserve">    </w:t>
            </w:r>
            <w:r w:rsidR="009770B4" w:rsidRPr="002334D3">
              <w:rPr>
                <w:rStyle w:val="normaltextrun"/>
                <w:rFonts w:ascii="Calibri" w:hAnsi="Calibri" w:cs="Calibri"/>
                <w:b/>
                <w:bCs/>
                <w:sz w:val="18"/>
                <w:szCs w:val="18"/>
              </w:rPr>
              <w:t>Produktion:</w:t>
            </w:r>
          </w:p>
          <w:p w14:paraId="3B31A5FF" w14:textId="4533E396" w:rsidR="00060531" w:rsidRPr="002334D3" w:rsidRDefault="009770B4" w:rsidP="00FF36A8">
            <w:pPr>
              <w:pStyle w:val="paragraph"/>
              <w:numPr>
                <w:ilvl w:val="0"/>
                <w:numId w:val="57"/>
              </w:numPr>
              <w:spacing w:before="0" w:beforeAutospacing="0" w:after="0" w:afterAutospacing="0"/>
              <w:textAlignment w:val="baseline"/>
              <w:rPr>
                <w:rFonts w:ascii="Calibri" w:hAnsi="Calibri" w:cs="Calibri"/>
                <w:sz w:val="18"/>
                <w:szCs w:val="18"/>
              </w:rPr>
            </w:pPr>
            <w:r w:rsidRPr="002334D3">
              <w:rPr>
                <w:rStyle w:val="normaltextrun"/>
                <w:rFonts w:ascii="Calibri" w:hAnsi="Calibri" w:cs="Calibri"/>
                <w:sz w:val="18"/>
                <w:szCs w:val="18"/>
              </w:rPr>
              <w:t>in</w:t>
            </w:r>
            <w:r w:rsidRPr="002334D3">
              <w:rPr>
                <w:rStyle w:val="apple-converted-space"/>
                <w:rFonts w:ascii="Calibri" w:hAnsi="Calibri" w:cs="Calibri"/>
                <w:sz w:val="18"/>
                <w:szCs w:val="18"/>
              </w:rPr>
              <w:t> </w:t>
            </w:r>
            <w:proofErr w:type="spellStart"/>
            <w:r w:rsidRPr="002334D3">
              <w:rPr>
                <w:rStyle w:val="normaltextrun"/>
                <w:rFonts w:ascii="Calibri" w:hAnsi="Calibri" w:cs="Calibri"/>
                <w:sz w:val="18"/>
                <w:szCs w:val="18"/>
              </w:rPr>
              <w:t>Gesprächssituationen</w:t>
            </w:r>
            <w:proofErr w:type="spellEnd"/>
            <w:r w:rsidRPr="002334D3">
              <w:rPr>
                <w:rStyle w:val="apple-converted-space"/>
                <w:rFonts w:ascii="Calibri" w:hAnsi="Calibri" w:cs="Calibri"/>
                <w:sz w:val="18"/>
                <w:szCs w:val="18"/>
              </w:rPr>
              <w:t> </w:t>
            </w:r>
            <w:r w:rsidRPr="002334D3">
              <w:rPr>
                <w:rStyle w:val="normaltextrun"/>
                <w:rFonts w:ascii="Calibri" w:hAnsi="Calibri" w:cs="Calibri"/>
                <w:sz w:val="18"/>
                <w:szCs w:val="18"/>
              </w:rPr>
              <w:t>die kommunikativen Anforderungen identifizieren und eigene</w:t>
            </w:r>
            <w:r w:rsidRPr="002334D3">
              <w:rPr>
                <w:rStyle w:val="apple-converted-space"/>
                <w:rFonts w:ascii="Calibri" w:hAnsi="Calibri" w:cs="Calibri"/>
                <w:sz w:val="18"/>
                <w:szCs w:val="18"/>
              </w:rPr>
              <w:t> </w:t>
            </w:r>
            <w:proofErr w:type="spellStart"/>
            <w:r w:rsidRPr="002334D3">
              <w:rPr>
                <w:rStyle w:val="normaltextrun"/>
                <w:rFonts w:ascii="Calibri" w:hAnsi="Calibri" w:cs="Calibri"/>
                <w:sz w:val="18"/>
                <w:szCs w:val="18"/>
              </w:rPr>
              <w:t>Beiträge</w:t>
            </w:r>
            <w:proofErr w:type="spellEnd"/>
            <w:r w:rsidRPr="002334D3">
              <w:rPr>
                <w:rStyle w:val="apple-converted-space"/>
                <w:rFonts w:ascii="Calibri" w:hAnsi="Calibri" w:cs="Calibri"/>
                <w:sz w:val="18"/>
                <w:szCs w:val="18"/>
              </w:rPr>
              <w:t> </w:t>
            </w:r>
            <w:r w:rsidRPr="002334D3">
              <w:rPr>
                <w:rStyle w:val="normaltextrun"/>
                <w:rFonts w:ascii="Calibri" w:hAnsi="Calibri" w:cs="Calibri"/>
                <w:sz w:val="18"/>
                <w:szCs w:val="18"/>
              </w:rPr>
              <w:t>darauf abstimmen, </w:t>
            </w:r>
            <w:r w:rsidRPr="002334D3">
              <w:rPr>
                <w:rStyle w:val="eop"/>
                <w:rFonts w:ascii="Calibri" w:hAnsi="Calibri" w:cs="Calibri"/>
                <w:sz w:val="18"/>
                <w:szCs w:val="18"/>
              </w:rPr>
              <w:t> </w:t>
            </w:r>
          </w:p>
        </w:tc>
      </w:tr>
      <w:tr w:rsidR="00060531" w:rsidRPr="002334D3" w14:paraId="56877E11" w14:textId="77777777" w:rsidTr="00366707">
        <w:trPr>
          <w:trHeight w:val="1424"/>
        </w:trPr>
        <w:tc>
          <w:tcPr>
            <w:tcW w:w="5495" w:type="dxa"/>
            <w:tcBorders>
              <w:top w:val="single" w:sz="4" w:space="0" w:color="auto"/>
              <w:left w:val="single" w:sz="4" w:space="0" w:color="auto"/>
              <w:bottom w:val="single" w:sz="4" w:space="0" w:color="auto"/>
              <w:right w:val="single" w:sz="4" w:space="0" w:color="auto"/>
            </w:tcBorders>
            <w:shd w:val="clear" w:color="auto" w:fill="EEECE1" w:themeFill="background2"/>
          </w:tcPr>
          <w:p w14:paraId="4945601E" w14:textId="77777777" w:rsidR="00060531" w:rsidRPr="002334D3" w:rsidRDefault="00060531" w:rsidP="003529B5">
            <w:pPr>
              <w:jc w:val="center"/>
              <w:rPr>
                <w:rFonts w:asciiTheme="minorHAnsi" w:hAnsiTheme="minorHAnsi" w:cstheme="minorHAnsi"/>
                <w:b/>
                <w:bCs/>
                <w:sz w:val="22"/>
                <w:szCs w:val="22"/>
              </w:rPr>
            </w:pPr>
          </w:p>
          <w:p w14:paraId="5A87C02E" w14:textId="6C08C234" w:rsidR="00366707" w:rsidRPr="002334D3" w:rsidRDefault="00366707" w:rsidP="00060531">
            <w:pPr>
              <w:jc w:val="center"/>
              <w:rPr>
                <w:rFonts w:asciiTheme="minorHAnsi" w:hAnsiTheme="minorHAnsi" w:cstheme="minorHAnsi"/>
                <w:b/>
                <w:bCs/>
                <w:noProof/>
                <w:sz w:val="22"/>
                <w:szCs w:val="22"/>
              </w:rPr>
            </w:pPr>
            <w:r w:rsidRPr="002334D3">
              <w:rPr>
                <w:rFonts w:asciiTheme="minorHAnsi" w:hAnsiTheme="minorHAnsi" w:cstheme="minorHAnsi"/>
                <w:b/>
                <w:bCs/>
                <w:noProof/>
                <w:sz w:val="22"/>
                <w:szCs w:val="22"/>
              </w:rPr>
              <w:t xml:space="preserve">Unterwegs sein – </w:t>
            </w:r>
          </w:p>
          <w:p w14:paraId="61CB9C0A" w14:textId="72D46DDE" w:rsidR="00060531" w:rsidRPr="002334D3" w:rsidRDefault="00366707" w:rsidP="00060531">
            <w:pPr>
              <w:jc w:val="center"/>
              <w:rPr>
                <w:rFonts w:asciiTheme="minorHAnsi" w:hAnsiTheme="minorHAnsi" w:cstheme="minorHAnsi"/>
                <w:b/>
                <w:bCs/>
                <w:noProof/>
                <w:sz w:val="18"/>
                <w:szCs w:val="18"/>
              </w:rPr>
            </w:pPr>
            <w:r w:rsidRPr="002334D3">
              <w:rPr>
                <w:rFonts w:asciiTheme="minorHAnsi" w:hAnsiTheme="minorHAnsi" w:cstheme="minorHAnsi"/>
                <w:noProof/>
                <w:sz w:val="22"/>
                <w:szCs w:val="22"/>
              </w:rPr>
              <w:t>Balladen lesen, vortragen, Inhalte zusammenfassen</w:t>
            </w:r>
          </w:p>
        </w:tc>
        <w:tc>
          <w:tcPr>
            <w:tcW w:w="5033" w:type="dxa"/>
            <w:vMerge/>
            <w:tcBorders>
              <w:top w:val="single" w:sz="4" w:space="0" w:color="auto"/>
              <w:left w:val="single" w:sz="4" w:space="0" w:color="auto"/>
              <w:bottom w:val="single" w:sz="4" w:space="0" w:color="auto"/>
              <w:right w:val="single" w:sz="4" w:space="0" w:color="auto"/>
            </w:tcBorders>
          </w:tcPr>
          <w:p w14:paraId="5B2E24DE" w14:textId="77777777" w:rsidR="00060531" w:rsidRPr="002334D3" w:rsidRDefault="00060531" w:rsidP="003529B5">
            <w:pPr>
              <w:rPr>
                <w:rFonts w:asciiTheme="minorHAnsi" w:hAnsiTheme="minorHAnsi" w:cstheme="minorHAnsi"/>
                <w:sz w:val="18"/>
                <w:szCs w:val="18"/>
              </w:rPr>
            </w:pPr>
          </w:p>
        </w:tc>
        <w:tc>
          <w:tcPr>
            <w:tcW w:w="5882" w:type="dxa"/>
            <w:vMerge/>
            <w:tcBorders>
              <w:top w:val="single" w:sz="4" w:space="0" w:color="auto"/>
              <w:left w:val="single" w:sz="4" w:space="0" w:color="auto"/>
              <w:bottom w:val="single" w:sz="4" w:space="0" w:color="auto"/>
              <w:right w:val="single" w:sz="4" w:space="0" w:color="auto"/>
            </w:tcBorders>
          </w:tcPr>
          <w:p w14:paraId="14492E72" w14:textId="77777777" w:rsidR="00060531" w:rsidRPr="002334D3" w:rsidRDefault="00060531" w:rsidP="003529B5">
            <w:pPr>
              <w:rPr>
                <w:rFonts w:cs="Arial"/>
                <w:sz w:val="18"/>
                <w:szCs w:val="18"/>
              </w:rPr>
            </w:pPr>
          </w:p>
        </w:tc>
      </w:tr>
      <w:tr w:rsidR="00060531" w:rsidRPr="002334D3" w14:paraId="2E9761C8" w14:textId="77777777" w:rsidTr="00366707">
        <w:tc>
          <w:tcPr>
            <w:tcW w:w="5495" w:type="dxa"/>
            <w:tcBorders>
              <w:top w:val="single" w:sz="4" w:space="0" w:color="auto"/>
            </w:tcBorders>
          </w:tcPr>
          <w:p w14:paraId="26FC23ED" w14:textId="77777777" w:rsidR="00060531" w:rsidRPr="002334D3" w:rsidRDefault="00060531" w:rsidP="003529B5">
            <w:pPr>
              <w:rPr>
                <w:rFonts w:asciiTheme="minorHAnsi" w:hAnsiTheme="minorHAnsi" w:cstheme="minorHAnsi"/>
                <w:b/>
                <w:bCs/>
                <w:sz w:val="18"/>
                <w:szCs w:val="18"/>
                <w:highlight w:val="yellow"/>
              </w:rPr>
            </w:pPr>
            <w:r w:rsidRPr="002334D3">
              <w:rPr>
                <w:rFonts w:asciiTheme="minorHAnsi" w:hAnsiTheme="minorHAnsi" w:cstheme="minorHAnsi"/>
                <w:b/>
                <w:bCs/>
                <w:sz w:val="18"/>
                <w:szCs w:val="18"/>
              </w:rPr>
              <w:t xml:space="preserve">Vorerfahrungen/ Bezüge zu vergangenem und folgendem Unterricht </w:t>
            </w:r>
          </w:p>
        </w:tc>
        <w:tc>
          <w:tcPr>
            <w:tcW w:w="5033" w:type="dxa"/>
            <w:vMerge/>
            <w:tcBorders>
              <w:top w:val="single" w:sz="4" w:space="0" w:color="auto"/>
            </w:tcBorders>
          </w:tcPr>
          <w:p w14:paraId="31FAF518" w14:textId="77777777" w:rsidR="00060531" w:rsidRPr="002334D3" w:rsidRDefault="00060531" w:rsidP="003529B5">
            <w:pPr>
              <w:rPr>
                <w:rFonts w:asciiTheme="minorHAnsi" w:hAnsiTheme="minorHAnsi" w:cstheme="minorHAnsi"/>
                <w:sz w:val="18"/>
                <w:szCs w:val="18"/>
              </w:rPr>
            </w:pPr>
          </w:p>
        </w:tc>
        <w:tc>
          <w:tcPr>
            <w:tcW w:w="5882" w:type="dxa"/>
            <w:vMerge/>
            <w:tcBorders>
              <w:top w:val="single" w:sz="4" w:space="0" w:color="auto"/>
            </w:tcBorders>
          </w:tcPr>
          <w:p w14:paraId="039963D4" w14:textId="77777777" w:rsidR="00060531" w:rsidRPr="002334D3" w:rsidRDefault="00060531" w:rsidP="003529B5">
            <w:pPr>
              <w:rPr>
                <w:rFonts w:cs="Arial"/>
                <w:sz w:val="18"/>
                <w:szCs w:val="18"/>
              </w:rPr>
            </w:pPr>
          </w:p>
        </w:tc>
      </w:tr>
      <w:tr w:rsidR="00060531" w:rsidRPr="002334D3" w14:paraId="56D738E8" w14:textId="77777777" w:rsidTr="00366707">
        <w:trPr>
          <w:trHeight w:val="1194"/>
        </w:trPr>
        <w:tc>
          <w:tcPr>
            <w:tcW w:w="5495" w:type="dxa"/>
          </w:tcPr>
          <w:p w14:paraId="657846DE" w14:textId="752BD67C" w:rsidR="00873708" w:rsidRPr="002334D3" w:rsidRDefault="00873708" w:rsidP="00FF36A8">
            <w:pPr>
              <w:pStyle w:val="Default"/>
              <w:numPr>
                <w:ilvl w:val="0"/>
                <w:numId w:val="35"/>
              </w:numPr>
              <w:jc w:val="both"/>
              <w:rPr>
                <w:rFonts w:asciiTheme="minorHAnsi" w:hAnsiTheme="minorHAnsi" w:cstheme="minorHAnsi"/>
                <w:sz w:val="18"/>
                <w:szCs w:val="18"/>
              </w:rPr>
            </w:pPr>
            <w:r w:rsidRPr="002334D3">
              <w:rPr>
                <w:rFonts w:asciiTheme="minorHAnsi" w:hAnsiTheme="minorHAnsi" w:cstheme="minorHAnsi"/>
                <w:sz w:val="18"/>
                <w:szCs w:val="18"/>
              </w:rPr>
              <w:t>Vorerfahrungen mit anderen erzählerischen Kurzformen</w:t>
            </w:r>
          </w:p>
          <w:p w14:paraId="52439268" w14:textId="2DD051D4" w:rsidR="00873708" w:rsidRPr="002334D3" w:rsidRDefault="00873708" w:rsidP="00FF36A8">
            <w:pPr>
              <w:pStyle w:val="Default"/>
              <w:numPr>
                <w:ilvl w:val="0"/>
                <w:numId w:val="35"/>
              </w:numPr>
              <w:jc w:val="both"/>
              <w:rPr>
                <w:rFonts w:asciiTheme="minorHAnsi" w:hAnsiTheme="minorHAnsi" w:cstheme="minorHAnsi"/>
                <w:sz w:val="18"/>
                <w:szCs w:val="18"/>
              </w:rPr>
            </w:pPr>
            <w:r w:rsidRPr="002334D3">
              <w:rPr>
                <w:rFonts w:asciiTheme="minorHAnsi" w:hAnsiTheme="minorHAnsi" w:cstheme="minorHAnsi"/>
                <w:sz w:val="18"/>
                <w:szCs w:val="18"/>
              </w:rPr>
              <w:t>Untersuchung und Gestaltung von lyrischen Texten hinsichtlich Intention und Funktion</w:t>
            </w:r>
          </w:p>
          <w:p w14:paraId="05547EDF" w14:textId="2BDFF261" w:rsidR="00873708" w:rsidRPr="002334D3" w:rsidRDefault="00873708" w:rsidP="00FF36A8">
            <w:pPr>
              <w:pStyle w:val="Default"/>
              <w:numPr>
                <w:ilvl w:val="0"/>
                <w:numId w:val="35"/>
              </w:numPr>
              <w:jc w:val="both"/>
              <w:rPr>
                <w:rFonts w:asciiTheme="minorHAnsi" w:hAnsiTheme="minorHAnsi" w:cstheme="minorHAnsi"/>
                <w:sz w:val="18"/>
                <w:szCs w:val="18"/>
              </w:rPr>
            </w:pPr>
            <w:r w:rsidRPr="002334D3">
              <w:rPr>
                <w:rFonts w:asciiTheme="minorHAnsi" w:hAnsiTheme="minorHAnsi" w:cstheme="minorHAnsi"/>
                <w:sz w:val="18"/>
                <w:szCs w:val="18"/>
              </w:rPr>
              <w:t>Inhaltliches Erfassen</w:t>
            </w:r>
          </w:p>
          <w:p w14:paraId="1593D162" w14:textId="49624E33" w:rsidR="00873708" w:rsidRPr="002334D3" w:rsidRDefault="00873708" w:rsidP="00FF36A8">
            <w:pPr>
              <w:pStyle w:val="Default"/>
              <w:numPr>
                <w:ilvl w:val="0"/>
                <w:numId w:val="35"/>
              </w:numPr>
              <w:jc w:val="both"/>
              <w:rPr>
                <w:rFonts w:asciiTheme="minorHAnsi" w:hAnsiTheme="minorHAnsi" w:cstheme="minorHAnsi"/>
                <w:sz w:val="18"/>
                <w:szCs w:val="18"/>
              </w:rPr>
            </w:pPr>
            <w:r w:rsidRPr="002334D3">
              <w:rPr>
                <w:rFonts w:asciiTheme="minorHAnsi" w:hAnsiTheme="minorHAnsi" w:cstheme="minorHAnsi"/>
                <w:sz w:val="18"/>
                <w:szCs w:val="18"/>
              </w:rPr>
              <w:t>Sichern der Arbeitsergebnisse</w:t>
            </w:r>
          </w:p>
          <w:p w14:paraId="62D4620F" w14:textId="5B5EE7FF" w:rsidR="00873708" w:rsidRPr="002334D3" w:rsidRDefault="00873708" w:rsidP="00FF36A8">
            <w:pPr>
              <w:pStyle w:val="Default"/>
              <w:numPr>
                <w:ilvl w:val="0"/>
                <w:numId w:val="35"/>
              </w:numPr>
              <w:jc w:val="both"/>
              <w:rPr>
                <w:rFonts w:asciiTheme="minorHAnsi" w:hAnsiTheme="minorHAnsi" w:cstheme="minorHAnsi"/>
                <w:sz w:val="18"/>
                <w:szCs w:val="18"/>
              </w:rPr>
            </w:pPr>
            <w:r w:rsidRPr="002334D3">
              <w:rPr>
                <w:rFonts w:asciiTheme="minorHAnsi" w:hAnsiTheme="minorHAnsi" w:cstheme="minorHAnsi"/>
                <w:sz w:val="18"/>
                <w:szCs w:val="18"/>
              </w:rPr>
              <w:t>Informieren über Sachverhalte</w:t>
            </w:r>
          </w:p>
          <w:p w14:paraId="3BB21CF6" w14:textId="3A451008" w:rsidR="00060531" w:rsidRPr="002334D3" w:rsidRDefault="00873708" w:rsidP="00FF36A8">
            <w:pPr>
              <w:pStyle w:val="Default"/>
              <w:numPr>
                <w:ilvl w:val="0"/>
                <w:numId w:val="35"/>
              </w:numPr>
              <w:jc w:val="both"/>
              <w:rPr>
                <w:rFonts w:asciiTheme="minorHAnsi" w:hAnsiTheme="minorHAnsi" w:cstheme="minorHAnsi"/>
                <w:sz w:val="18"/>
                <w:szCs w:val="18"/>
              </w:rPr>
            </w:pPr>
            <w:r w:rsidRPr="002334D3">
              <w:rPr>
                <w:rFonts w:asciiTheme="minorHAnsi" w:hAnsiTheme="minorHAnsi" w:cstheme="minorHAnsi"/>
                <w:sz w:val="18"/>
                <w:szCs w:val="18"/>
              </w:rPr>
              <w:t>Eigene Texte nach vorgegebenem Muster entwerfen gestalten und vortragen</w:t>
            </w:r>
          </w:p>
        </w:tc>
        <w:tc>
          <w:tcPr>
            <w:tcW w:w="5033" w:type="dxa"/>
            <w:vMerge/>
          </w:tcPr>
          <w:p w14:paraId="3B0DDD70" w14:textId="77777777" w:rsidR="00060531" w:rsidRPr="002334D3" w:rsidRDefault="00060531" w:rsidP="003529B5">
            <w:pPr>
              <w:rPr>
                <w:rFonts w:asciiTheme="minorHAnsi" w:hAnsiTheme="minorHAnsi" w:cstheme="minorHAnsi"/>
                <w:sz w:val="18"/>
                <w:szCs w:val="18"/>
              </w:rPr>
            </w:pPr>
          </w:p>
        </w:tc>
        <w:tc>
          <w:tcPr>
            <w:tcW w:w="5882" w:type="dxa"/>
            <w:vMerge/>
          </w:tcPr>
          <w:p w14:paraId="1DF4E3E3" w14:textId="77777777" w:rsidR="00060531" w:rsidRPr="002334D3" w:rsidRDefault="00060531" w:rsidP="003529B5">
            <w:pPr>
              <w:rPr>
                <w:rFonts w:cs="Arial"/>
                <w:sz w:val="18"/>
                <w:szCs w:val="18"/>
              </w:rPr>
            </w:pPr>
          </w:p>
        </w:tc>
      </w:tr>
      <w:tr w:rsidR="00060531" w:rsidRPr="002334D3" w14:paraId="7A147C86" w14:textId="77777777" w:rsidTr="00366707">
        <w:tc>
          <w:tcPr>
            <w:tcW w:w="5495" w:type="dxa"/>
            <w:shd w:val="clear" w:color="auto" w:fill="EEECE1" w:themeFill="background2"/>
          </w:tcPr>
          <w:p w14:paraId="19AEF406" w14:textId="77777777" w:rsidR="00060531" w:rsidRPr="002334D3" w:rsidRDefault="00060531" w:rsidP="003529B5">
            <w:pPr>
              <w:jc w:val="center"/>
              <w:rPr>
                <w:rFonts w:asciiTheme="minorHAnsi" w:hAnsiTheme="minorHAnsi" w:cstheme="minorHAnsi"/>
                <w:b/>
                <w:bCs/>
                <w:sz w:val="18"/>
                <w:szCs w:val="18"/>
              </w:rPr>
            </w:pPr>
            <w:r w:rsidRPr="002334D3">
              <w:rPr>
                <w:rFonts w:asciiTheme="minorHAnsi" w:hAnsiTheme="minorHAnsi" w:cstheme="minorHAnsi"/>
                <w:b/>
                <w:bCs/>
                <w:sz w:val="18"/>
                <w:szCs w:val="18"/>
              </w:rPr>
              <w:t>Produkte/ Überprüfungsformate/ Aufgabentypen</w:t>
            </w:r>
          </w:p>
        </w:tc>
        <w:tc>
          <w:tcPr>
            <w:tcW w:w="5033" w:type="dxa"/>
          </w:tcPr>
          <w:p w14:paraId="67D4588D" w14:textId="77777777" w:rsidR="00060531" w:rsidRPr="002334D3" w:rsidRDefault="00060531" w:rsidP="003529B5">
            <w:pPr>
              <w:jc w:val="center"/>
              <w:rPr>
                <w:rFonts w:asciiTheme="minorHAnsi" w:hAnsiTheme="minorHAnsi" w:cstheme="minorHAnsi"/>
                <w:b/>
                <w:bCs/>
                <w:sz w:val="18"/>
                <w:szCs w:val="18"/>
                <w:highlight w:val="yellow"/>
              </w:rPr>
            </w:pPr>
            <w:r w:rsidRPr="002334D3">
              <w:rPr>
                <w:rFonts w:asciiTheme="minorHAnsi" w:hAnsiTheme="minorHAnsi" w:cstheme="minorHAnsi"/>
                <w:b/>
                <w:bCs/>
                <w:sz w:val="18"/>
                <w:szCs w:val="18"/>
              </w:rPr>
              <w:t>Materialien/ Medien</w:t>
            </w:r>
          </w:p>
        </w:tc>
        <w:tc>
          <w:tcPr>
            <w:tcW w:w="5882" w:type="dxa"/>
            <w:vMerge/>
          </w:tcPr>
          <w:p w14:paraId="58561946" w14:textId="77777777" w:rsidR="00060531" w:rsidRPr="002334D3" w:rsidRDefault="00060531" w:rsidP="003529B5">
            <w:pPr>
              <w:rPr>
                <w:rFonts w:cs="Arial"/>
                <w:sz w:val="18"/>
                <w:szCs w:val="18"/>
              </w:rPr>
            </w:pPr>
          </w:p>
        </w:tc>
      </w:tr>
      <w:tr w:rsidR="00060531" w:rsidRPr="002334D3" w14:paraId="2CA038B5" w14:textId="77777777" w:rsidTr="00366707">
        <w:tc>
          <w:tcPr>
            <w:tcW w:w="5495" w:type="dxa"/>
          </w:tcPr>
          <w:p w14:paraId="5F97330C" w14:textId="77777777" w:rsidR="00565D88" w:rsidRPr="002334D3" w:rsidRDefault="00060531" w:rsidP="003529B5">
            <w:pPr>
              <w:rPr>
                <w:rFonts w:asciiTheme="minorHAnsi" w:hAnsiTheme="minorHAnsi" w:cstheme="minorHAnsi"/>
                <w:sz w:val="18"/>
                <w:szCs w:val="18"/>
              </w:rPr>
            </w:pPr>
            <w:r w:rsidRPr="002334D3">
              <w:rPr>
                <w:rFonts w:asciiTheme="minorHAnsi" w:hAnsiTheme="minorHAnsi" w:cstheme="minorHAnsi"/>
                <w:b/>
                <w:bCs/>
                <w:sz w:val="18"/>
                <w:szCs w:val="18"/>
              </w:rPr>
              <w:t xml:space="preserve">Produkte: </w:t>
            </w:r>
            <w:r w:rsidR="00565D88" w:rsidRPr="002334D3">
              <w:rPr>
                <w:rFonts w:asciiTheme="minorHAnsi" w:hAnsiTheme="minorHAnsi" w:cstheme="minorHAnsi"/>
                <w:sz w:val="18"/>
                <w:szCs w:val="18"/>
              </w:rPr>
              <w:t xml:space="preserve">gestaltender/szenischer Vortrag, Hörspiel (Rap in    </w:t>
            </w:r>
          </w:p>
          <w:p w14:paraId="5DF74266" w14:textId="3C85C479" w:rsidR="00060531" w:rsidRPr="002334D3" w:rsidRDefault="00565D88" w:rsidP="003529B5">
            <w:pPr>
              <w:rPr>
                <w:rFonts w:asciiTheme="minorHAnsi" w:hAnsiTheme="minorHAnsi" w:cstheme="minorHAnsi"/>
                <w:sz w:val="18"/>
                <w:szCs w:val="18"/>
              </w:rPr>
            </w:pPr>
            <w:r w:rsidRPr="002334D3">
              <w:rPr>
                <w:rFonts w:asciiTheme="minorHAnsi" w:hAnsiTheme="minorHAnsi" w:cstheme="minorHAnsi"/>
                <w:sz w:val="18"/>
                <w:szCs w:val="18"/>
              </w:rPr>
              <w:t xml:space="preserve">                   moderner Alltagssprache), Tagebucheintrag</w:t>
            </w:r>
          </w:p>
          <w:p w14:paraId="56CE29D8" w14:textId="77777777" w:rsidR="00565D88" w:rsidRPr="002334D3" w:rsidRDefault="00565D88" w:rsidP="003529B5">
            <w:pPr>
              <w:rPr>
                <w:rFonts w:asciiTheme="minorHAnsi" w:hAnsiTheme="minorHAnsi" w:cstheme="minorHAnsi"/>
                <w:sz w:val="18"/>
                <w:szCs w:val="18"/>
              </w:rPr>
            </w:pPr>
          </w:p>
          <w:p w14:paraId="3664892C" w14:textId="77777777" w:rsidR="00565D88" w:rsidRPr="002334D3" w:rsidRDefault="00060531" w:rsidP="00565D88">
            <w:pPr>
              <w:rPr>
                <w:rFonts w:asciiTheme="minorHAnsi" w:hAnsiTheme="minorHAnsi" w:cstheme="minorHAnsi"/>
                <w:sz w:val="18"/>
                <w:szCs w:val="18"/>
              </w:rPr>
            </w:pPr>
            <w:r w:rsidRPr="002334D3">
              <w:rPr>
                <w:rFonts w:asciiTheme="minorHAnsi" w:hAnsiTheme="minorHAnsi" w:cstheme="minorHAnsi"/>
                <w:b/>
                <w:bCs/>
                <w:sz w:val="18"/>
                <w:szCs w:val="18"/>
              </w:rPr>
              <w:t>Schriftlich:</w:t>
            </w:r>
            <w:r w:rsidRPr="002334D3">
              <w:rPr>
                <w:rFonts w:asciiTheme="minorHAnsi" w:hAnsiTheme="minorHAnsi" w:cstheme="minorHAnsi"/>
                <w:sz w:val="18"/>
                <w:szCs w:val="18"/>
              </w:rPr>
              <w:t xml:space="preserve"> </w:t>
            </w:r>
            <w:r w:rsidR="00565D88" w:rsidRPr="002334D3">
              <w:rPr>
                <w:rFonts w:asciiTheme="minorHAnsi" w:hAnsiTheme="minorHAnsi" w:cstheme="minorHAnsi"/>
                <w:sz w:val="18"/>
                <w:szCs w:val="18"/>
              </w:rPr>
              <w:t>Produktorientierte Arbeit an einer Ballade,</w:t>
            </w:r>
          </w:p>
          <w:p w14:paraId="4DEE4DD3" w14:textId="264C1DB3" w:rsidR="00060531" w:rsidRPr="002334D3" w:rsidRDefault="00565D88" w:rsidP="00565D88">
            <w:pPr>
              <w:rPr>
                <w:rFonts w:asciiTheme="minorHAnsi" w:hAnsiTheme="minorHAnsi" w:cstheme="minorHAnsi"/>
                <w:sz w:val="18"/>
                <w:szCs w:val="18"/>
              </w:rPr>
            </w:pPr>
            <w:r w:rsidRPr="002334D3">
              <w:rPr>
                <w:rFonts w:asciiTheme="minorHAnsi" w:hAnsiTheme="minorHAnsi" w:cstheme="minorHAnsi"/>
                <w:sz w:val="18"/>
                <w:szCs w:val="18"/>
              </w:rPr>
              <w:t xml:space="preserve">                    z.B. Tagebucheintrag, Perspektivwechsel (Typ6)</w:t>
            </w:r>
          </w:p>
          <w:p w14:paraId="2E07D938" w14:textId="77777777" w:rsidR="00565D88" w:rsidRPr="002334D3" w:rsidRDefault="00565D88" w:rsidP="00565D88">
            <w:pPr>
              <w:rPr>
                <w:rFonts w:asciiTheme="minorHAnsi" w:hAnsiTheme="minorHAnsi" w:cstheme="minorHAnsi"/>
                <w:b/>
                <w:bCs/>
                <w:sz w:val="18"/>
                <w:szCs w:val="18"/>
              </w:rPr>
            </w:pPr>
          </w:p>
          <w:p w14:paraId="277D812D" w14:textId="77777777" w:rsidR="00366707" w:rsidRPr="002334D3" w:rsidRDefault="00060531" w:rsidP="00366707">
            <w:pPr>
              <w:rPr>
                <w:rFonts w:asciiTheme="minorHAnsi" w:hAnsiTheme="minorHAnsi" w:cstheme="minorHAnsi"/>
                <w:sz w:val="18"/>
                <w:szCs w:val="18"/>
              </w:rPr>
            </w:pPr>
            <w:r w:rsidRPr="002334D3">
              <w:rPr>
                <w:rFonts w:asciiTheme="minorHAnsi" w:hAnsiTheme="minorHAnsi" w:cstheme="minorHAnsi"/>
                <w:b/>
                <w:bCs/>
                <w:sz w:val="18"/>
                <w:szCs w:val="18"/>
              </w:rPr>
              <w:t>Mündlich:</w:t>
            </w:r>
            <w:r w:rsidRPr="002334D3">
              <w:rPr>
                <w:rFonts w:asciiTheme="minorHAnsi" w:hAnsiTheme="minorHAnsi" w:cstheme="minorHAnsi"/>
                <w:sz w:val="18"/>
                <w:szCs w:val="18"/>
              </w:rPr>
              <w:t xml:space="preserve"> </w:t>
            </w:r>
            <w:r w:rsidR="00366707" w:rsidRPr="002334D3">
              <w:rPr>
                <w:rFonts w:asciiTheme="minorHAnsi" w:hAnsiTheme="minorHAnsi" w:cstheme="minorHAnsi"/>
                <w:sz w:val="18"/>
                <w:szCs w:val="18"/>
              </w:rPr>
              <w:t>gestaltend vortragen Balladen (Typ 2b)</w:t>
            </w:r>
          </w:p>
          <w:p w14:paraId="5ACD9958" w14:textId="484A80DB" w:rsidR="00060531" w:rsidRPr="002334D3" w:rsidRDefault="00366707" w:rsidP="00366707">
            <w:pPr>
              <w:rPr>
                <w:rFonts w:asciiTheme="minorHAnsi" w:hAnsiTheme="minorHAnsi" w:cstheme="minorHAnsi"/>
                <w:sz w:val="18"/>
                <w:szCs w:val="18"/>
              </w:rPr>
            </w:pPr>
            <w:r w:rsidRPr="002334D3">
              <w:rPr>
                <w:rFonts w:asciiTheme="minorHAnsi" w:hAnsiTheme="minorHAnsi" w:cstheme="minorHAnsi"/>
                <w:sz w:val="18"/>
                <w:szCs w:val="18"/>
              </w:rPr>
              <w:t xml:space="preserve">                     gestaltend vortragen, z.B. dialogische Texte (Typ 2a)</w:t>
            </w:r>
          </w:p>
        </w:tc>
        <w:tc>
          <w:tcPr>
            <w:tcW w:w="5033" w:type="dxa"/>
          </w:tcPr>
          <w:p w14:paraId="1C80BD02" w14:textId="77777777" w:rsidR="00060531" w:rsidRPr="002334D3" w:rsidRDefault="00060531" w:rsidP="003529B5">
            <w:pPr>
              <w:pStyle w:val="Default"/>
              <w:jc w:val="center"/>
              <w:rPr>
                <w:rFonts w:asciiTheme="minorHAnsi" w:hAnsiTheme="minorHAnsi" w:cstheme="minorHAnsi"/>
                <w:b/>
                <w:bCs/>
                <w:sz w:val="18"/>
                <w:szCs w:val="18"/>
                <w:u w:val="single"/>
              </w:rPr>
            </w:pPr>
            <w:r w:rsidRPr="002334D3">
              <w:rPr>
                <w:rFonts w:asciiTheme="minorHAnsi" w:hAnsiTheme="minorHAnsi" w:cstheme="minorHAnsi"/>
                <w:b/>
                <w:bCs/>
                <w:sz w:val="18"/>
                <w:szCs w:val="18"/>
                <w:u w:val="single"/>
              </w:rPr>
              <w:t>D wie Deutsch 7:</w:t>
            </w:r>
          </w:p>
          <w:p w14:paraId="11DFA8C2" w14:textId="77777777" w:rsidR="00060531" w:rsidRPr="002334D3" w:rsidRDefault="00060531" w:rsidP="003529B5">
            <w:pPr>
              <w:pStyle w:val="Default"/>
              <w:jc w:val="center"/>
              <w:rPr>
                <w:rFonts w:asciiTheme="minorHAnsi" w:hAnsiTheme="minorHAnsi" w:cstheme="minorHAnsi"/>
                <w:sz w:val="18"/>
                <w:szCs w:val="18"/>
              </w:rPr>
            </w:pPr>
          </w:p>
          <w:p w14:paraId="4C59C257" w14:textId="36810472" w:rsidR="00060531" w:rsidRPr="002334D3" w:rsidRDefault="00060531" w:rsidP="003529B5">
            <w:pPr>
              <w:pStyle w:val="Default"/>
              <w:jc w:val="center"/>
              <w:rPr>
                <w:rFonts w:asciiTheme="minorHAnsi" w:hAnsiTheme="minorHAnsi" w:cstheme="minorHAnsi"/>
                <w:sz w:val="18"/>
                <w:szCs w:val="18"/>
              </w:rPr>
            </w:pPr>
            <w:r w:rsidRPr="002334D3">
              <w:rPr>
                <w:rFonts w:asciiTheme="minorHAnsi" w:hAnsiTheme="minorHAnsi" w:cstheme="minorHAnsi"/>
                <w:sz w:val="18"/>
                <w:szCs w:val="18"/>
              </w:rPr>
              <w:t>Sprach- und Lesebuch, S. 1</w:t>
            </w:r>
            <w:r w:rsidR="004A5D73" w:rsidRPr="002334D3">
              <w:rPr>
                <w:rFonts w:asciiTheme="minorHAnsi" w:hAnsiTheme="minorHAnsi" w:cstheme="minorHAnsi"/>
                <w:sz w:val="18"/>
                <w:szCs w:val="18"/>
              </w:rPr>
              <w:t>50</w:t>
            </w:r>
            <w:r w:rsidRPr="002334D3">
              <w:rPr>
                <w:rFonts w:asciiTheme="minorHAnsi" w:hAnsiTheme="minorHAnsi" w:cstheme="minorHAnsi"/>
                <w:sz w:val="18"/>
                <w:szCs w:val="18"/>
              </w:rPr>
              <w:t xml:space="preserve"> - 1</w:t>
            </w:r>
            <w:r w:rsidR="004A5D73" w:rsidRPr="002334D3">
              <w:rPr>
                <w:rFonts w:asciiTheme="minorHAnsi" w:hAnsiTheme="minorHAnsi" w:cstheme="minorHAnsi"/>
                <w:sz w:val="18"/>
                <w:szCs w:val="18"/>
              </w:rPr>
              <w:t>79</w:t>
            </w:r>
          </w:p>
          <w:p w14:paraId="2A814F5C" w14:textId="08E354A8" w:rsidR="00060531" w:rsidRPr="002334D3" w:rsidRDefault="00060531" w:rsidP="003529B5">
            <w:pPr>
              <w:pStyle w:val="Default"/>
              <w:jc w:val="center"/>
              <w:rPr>
                <w:rFonts w:asciiTheme="minorHAnsi" w:hAnsiTheme="minorHAnsi" w:cstheme="minorHAnsi"/>
                <w:sz w:val="18"/>
                <w:szCs w:val="18"/>
              </w:rPr>
            </w:pPr>
            <w:proofErr w:type="gramStart"/>
            <w:r w:rsidRPr="002334D3">
              <w:rPr>
                <w:rFonts w:asciiTheme="minorHAnsi" w:hAnsiTheme="minorHAnsi" w:cstheme="minorHAnsi"/>
                <w:sz w:val="18"/>
                <w:szCs w:val="18"/>
              </w:rPr>
              <w:t>AH</w:t>
            </w:r>
            <w:proofErr w:type="gramEnd"/>
            <w:r w:rsidRPr="002334D3">
              <w:rPr>
                <w:rFonts w:asciiTheme="minorHAnsi" w:hAnsiTheme="minorHAnsi" w:cstheme="minorHAnsi"/>
                <w:sz w:val="18"/>
                <w:szCs w:val="18"/>
              </w:rPr>
              <w:t xml:space="preserve"> Basis mit </w:t>
            </w:r>
            <w:proofErr w:type="spellStart"/>
            <w:r w:rsidRPr="002334D3">
              <w:rPr>
                <w:rFonts w:asciiTheme="minorHAnsi" w:hAnsiTheme="minorHAnsi" w:cstheme="minorHAnsi"/>
                <w:sz w:val="18"/>
                <w:szCs w:val="18"/>
              </w:rPr>
              <w:t>zusätzl</w:t>
            </w:r>
            <w:proofErr w:type="spellEnd"/>
            <w:r w:rsidRPr="002334D3">
              <w:rPr>
                <w:rFonts w:asciiTheme="minorHAnsi" w:hAnsiTheme="minorHAnsi" w:cstheme="minorHAnsi"/>
                <w:sz w:val="18"/>
                <w:szCs w:val="18"/>
              </w:rPr>
              <w:t xml:space="preserve">. Förderung: S. </w:t>
            </w:r>
            <w:r w:rsidR="004A5D73" w:rsidRPr="002334D3">
              <w:rPr>
                <w:rFonts w:asciiTheme="minorHAnsi" w:hAnsiTheme="minorHAnsi" w:cstheme="minorHAnsi"/>
                <w:sz w:val="18"/>
                <w:szCs w:val="18"/>
              </w:rPr>
              <w:t xml:space="preserve">49 </w:t>
            </w:r>
            <w:r w:rsidRPr="002334D3">
              <w:rPr>
                <w:rFonts w:asciiTheme="minorHAnsi" w:hAnsiTheme="minorHAnsi" w:cstheme="minorHAnsi"/>
                <w:sz w:val="18"/>
                <w:szCs w:val="18"/>
              </w:rPr>
              <w:t>-</w:t>
            </w:r>
            <w:r w:rsidR="004A5D73" w:rsidRPr="002334D3">
              <w:rPr>
                <w:rFonts w:asciiTheme="minorHAnsi" w:hAnsiTheme="minorHAnsi" w:cstheme="minorHAnsi"/>
                <w:sz w:val="18"/>
                <w:szCs w:val="18"/>
              </w:rPr>
              <w:t xml:space="preserve"> 60</w:t>
            </w:r>
            <w:r w:rsidRPr="002334D3">
              <w:rPr>
                <w:rFonts w:asciiTheme="minorHAnsi" w:hAnsiTheme="minorHAnsi" w:cstheme="minorHAnsi"/>
                <w:sz w:val="18"/>
                <w:szCs w:val="18"/>
              </w:rPr>
              <w:t xml:space="preserve"> </w:t>
            </w:r>
          </w:p>
          <w:p w14:paraId="3DCE4866" w14:textId="77771D34" w:rsidR="00060531" w:rsidRPr="002334D3" w:rsidRDefault="00060531" w:rsidP="003529B5">
            <w:pPr>
              <w:pStyle w:val="Default"/>
              <w:jc w:val="center"/>
              <w:rPr>
                <w:rFonts w:asciiTheme="minorHAnsi" w:hAnsiTheme="minorHAnsi" w:cstheme="minorHAnsi"/>
                <w:sz w:val="18"/>
                <w:szCs w:val="18"/>
              </w:rPr>
            </w:pPr>
            <w:proofErr w:type="gramStart"/>
            <w:r w:rsidRPr="002334D3">
              <w:rPr>
                <w:rFonts w:asciiTheme="minorHAnsi" w:hAnsiTheme="minorHAnsi" w:cstheme="minorHAnsi"/>
                <w:sz w:val="18"/>
                <w:szCs w:val="18"/>
              </w:rPr>
              <w:t>AH</w:t>
            </w:r>
            <w:proofErr w:type="gramEnd"/>
            <w:r w:rsidRPr="002334D3">
              <w:rPr>
                <w:rFonts w:asciiTheme="minorHAnsi" w:hAnsiTheme="minorHAnsi" w:cstheme="minorHAnsi"/>
                <w:sz w:val="18"/>
                <w:szCs w:val="18"/>
              </w:rPr>
              <w:t xml:space="preserve"> Basis und Plus: S. </w:t>
            </w:r>
            <w:r w:rsidR="004A5D73" w:rsidRPr="002334D3">
              <w:rPr>
                <w:rFonts w:asciiTheme="minorHAnsi" w:hAnsiTheme="minorHAnsi" w:cstheme="minorHAnsi"/>
                <w:sz w:val="18"/>
                <w:szCs w:val="18"/>
              </w:rPr>
              <w:t xml:space="preserve">48 </w:t>
            </w:r>
            <w:r w:rsidRPr="002334D3">
              <w:rPr>
                <w:rFonts w:asciiTheme="minorHAnsi" w:hAnsiTheme="minorHAnsi" w:cstheme="minorHAnsi"/>
                <w:sz w:val="18"/>
                <w:szCs w:val="18"/>
              </w:rPr>
              <w:t>-</w:t>
            </w:r>
            <w:r w:rsidR="004A5D73" w:rsidRPr="002334D3">
              <w:rPr>
                <w:rFonts w:asciiTheme="minorHAnsi" w:hAnsiTheme="minorHAnsi" w:cstheme="minorHAnsi"/>
                <w:sz w:val="18"/>
                <w:szCs w:val="18"/>
              </w:rPr>
              <w:t xml:space="preserve"> </w:t>
            </w:r>
            <w:r w:rsidR="00873708" w:rsidRPr="002334D3">
              <w:rPr>
                <w:rFonts w:asciiTheme="minorHAnsi" w:hAnsiTheme="minorHAnsi" w:cstheme="minorHAnsi"/>
                <w:sz w:val="18"/>
                <w:szCs w:val="18"/>
              </w:rPr>
              <w:t>60</w:t>
            </w:r>
          </w:p>
        </w:tc>
        <w:tc>
          <w:tcPr>
            <w:tcW w:w="5882" w:type="dxa"/>
            <w:vMerge/>
          </w:tcPr>
          <w:p w14:paraId="2DBC51F0" w14:textId="77777777" w:rsidR="00060531" w:rsidRPr="002334D3" w:rsidRDefault="00060531" w:rsidP="003529B5">
            <w:pPr>
              <w:rPr>
                <w:rFonts w:cs="Arial"/>
                <w:sz w:val="18"/>
                <w:szCs w:val="18"/>
              </w:rPr>
            </w:pPr>
          </w:p>
        </w:tc>
      </w:tr>
    </w:tbl>
    <w:p w14:paraId="19AC4D66" w14:textId="77777777" w:rsidR="00060531" w:rsidRPr="002334D3" w:rsidRDefault="00060531" w:rsidP="00060531">
      <w:pPr>
        <w:ind w:right="1435"/>
        <w:rPr>
          <w:rFonts w:cs="Arial"/>
          <w:sz w:val="18"/>
          <w:szCs w:val="18"/>
        </w:rPr>
      </w:pPr>
    </w:p>
    <w:p w14:paraId="7EC405E3" w14:textId="77777777" w:rsidR="00060531" w:rsidRPr="002334D3" w:rsidRDefault="00060531" w:rsidP="008B65F1">
      <w:pPr>
        <w:ind w:right="1435"/>
        <w:rPr>
          <w:rFonts w:cs="Arial"/>
          <w:sz w:val="18"/>
          <w:szCs w:val="18"/>
        </w:rPr>
      </w:pPr>
    </w:p>
    <w:p w14:paraId="6FFE97C8" w14:textId="77777777" w:rsidR="00060531" w:rsidRPr="002334D3" w:rsidRDefault="00060531" w:rsidP="008B65F1">
      <w:pPr>
        <w:ind w:right="1435"/>
        <w:rPr>
          <w:rFonts w:cs="Arial"/>
          <w:sz w:val="18"/>
          <w:szCs w:val="18"/>
        </w:rPr>
      </w:pPr>
    </w:p>
    <w:p w14:paraId="587C3275" w14:textId="77777777" w:rsidR="005D1388" w:rsidRPr="002334D3" w:rsidRDefault="005D1388" w:rsidP="008B65F1">
      <w:pPr>
        <w:ind w:right="1435"/>
        <w:rPr>
          <w:rFonts w:cs="Arial"/>
          <w:sz w:val="18"/>
          <w:szCs w:val="18"/>
        </w:rPr>
      </w:pPr>
    </w:p>
    <w:p w14:paraId="740AF060" w14:textId="77777777" w:rsidR="005D1388" w:rsidRDefault="005D1388" w:rsidP="008B65F1">
      <w:pPr>
        <w:ind w:right="1435"/>
        <w:rPr>
          <w:rFonts w:cs="Arial"/>
        </w:rPr>
      </w:pPr>
    </w:p>
    <w:p w14:paraId="44DD070E" w14:textId="77777777" w:rsidR="009770B4" w:rsidRDefault="009770B4" w:rsidP="008B65F1">
      <w:pPr>
        <w:ind w:right="1435"/>
        <w:rPr>
          <w:rFonts w:cs="Arial"/>
        </w:rPr>
      </w:pPr>
    </w:p>
    <w:p w14:paraId="1F17AC18" w14:textId="77777777" w:rsidR="009770B4" w:rsidRDefault="009770B4" w:rsidP="008B65F1">
      <w:pPr>
        <w:ind w:right="1435"/>
        <w:rPr>
          <w:rFonts w:cs="Arial"/>
        </w:rPr>
      </w:pPr>
    </w:p>
    <w:p w14:paraId="2DA089E4" w14:textId="77777777" w:rsidR="002334D3" w:rsidRDefault="002334D3" w:rsidP="008B65F1">
      <w:pPr>
        <w:ind w:right="1435"/>
        <w:rPr>
          <w:rFonts w:cs="Arial"/>
        </w:rPr>
      </w:pPr>
    </w:p>
    <w:p w14:paraId="041AA146" w14:textId="77777777" w:rsidR="002334D3" w:rsidRDefault="002334D3" w:rsidP="008B65F1">
      <w:pPr>
        <w:ind w:right="1435"/>
        <w:rPr>
          <w:rFonts w:cs="Arial"/>
        </w:rPr>
      </w:pPr>
    </w:p>
    <w:p w14:paraId="62B87A82" w14:textId="77777777" w:rsidR="002334D3" w:rsidRDefault="002334D3" w:rsidP="008B65F1">
      <w:pPr>
        <w:ind w:right="1435"/>
        <w:rPr>
          <w:rFonts w:cs="Arial"/>
        </w:rPr>
      </w:pPr>
    </w:p>
    <w:p w14:paraId="7FD54018" w14:textId="77777777" w:rsidR="002334D3" w:rsidRDefault="002334D3" w:rsidP="008B65F1">
      <w:pPr>
        <w:ind w:right="1435"/>
        <w:rPr>
          <w:rFonts w:cs="Arial"/>
        </w:rPr>
      </w:pPr>
    </w:p>
    <w:p w14:paraId="762BBF68" w14:textId="77777777" w:rsidR="002334D3" w:rsidRDefault="002334D3" w:rsidP="008B65F1">
      <w:pPr>
        <w:ind w:right="1435"/>
        <w:rPr>
          <w:rFonts w:cs="Arial"/>
        </w:rPr>
      </w:pPr>
    </w:p>
    <w:p w14:paraId="45AA68EA" w14:textId="77777777" w:rsidR="002334D3" w:rsidRDefault="002334D3" w:rsidP="008B65F1">
      <w:pPr>
        <w:ind w:right="1435"/>
        <w:rPr>
          <w:rFonts w:cs="Arial"/>
        </w:rPr>
      </w:pPr>
    </w:p>
    <w:p w14:paraId="333B111D" w14:textId="77777777" w:rsidR="002334D3" w:rsidRDefault="002334D3" w:rsidP="008B65F1">
      <w:pPr>
        <w:ind w:right="1435"/>
        <w:rPr>
          <w:rFonts w:cs="Arial"/>
        </w:rPr>
      </w:pPr>
    </w:p>
    <w:p w14:paraId="132A7438" w14:textId="77777777" w:rsidR="009770B4" w:rsidRDefault="009770B4" w:rsidP="008B65F1">
      <w:pPr>
        <w:ind w:right="1435"/>
        <w:rPr>
          <w:rFonts w:cs="Arial"/>
        </w:rPr>
      </w:pPr>
    </w:p>
    <w:p w14:paraId="031BFA42" w14:textId="77777777" w:rsidR="009770B4" w:rsidRDefault="009770B4" w:rsidP="008B65F1">
      <w:pPr>
        <w:ind w:right="1435"/>
        <w:rPr>
          <w:rFonts w:cs="Arial"/>
        </w:rPr>
      </w:pPr>
    </w:p>
    <w:p w14:paraId="5F774497" w14:textId="77777777" w:rsidR="00050CDA" w:rsidRDefault="00050CDA" w:rsidP="008B65F1">
      <w:pPr>
        <w:ind w:right="1435"/>
        <w:rPr>
          <w:rFonts w:cs="Arial"/>
        </w:rPr>
      </w:pPr>
    </w:p>
    <w:p w14:paraId="79AE8C72" w14:textId="77777777" w:rsidR="00050CDA" w:rsidRDefault="00050CDA" w:rsidP="008B65F1">
      <w:pPr>
        <w:ind w:right="1435"/>
        <w:rPr>
          <w:rFonts w:cs="Arial"/>
        </w:rPr>
      </w:pPr>
    </w:p>
    <w:p w14:paraId="445C3164" w14:textId="77777777" w:rsidR="00050CDA" w:rsidRDefault="00050CDA" w:rsidP="008B65F1">
      <w:pPr>
        <w:ind w:right="1435"/>
        <w:rPr>
          <w:rFonts w:cs="Arial"/>
        </w:rPr>
      </w:pPr>
    </w:p>
    <w:p w14:paraId="52BDBBEA" w14:textId="578ACE92" w:rsidR="001E2B55" w:rsidRPr="006C2478" w:rsidRDefault="001E2B55" w:rsidP="001E2B55">
      <w:pPr>
        <w:ind w:right="1435"/>
        <w:rPr>
          <w:rFonts w:cs="Arial"/>
          <w:b/>
          <w:bCs/>
        </w:rPr>
      </w:pPr>
      <w:r w:rsidRPr="006C2478">
        <w:rPr>
          <w:rFonts w:cs="Arial"/>
          <w:b/>
          <w:bCs/>
        </w:rPr>
        <w:lastRenderedPageBreak/>
        <w:t xml:space="preserve">Jahrgang </w:t>
      </w:r>
      <w:r>
        <w:rPr>
          <w:rFonts w:cs="Arial"/>
          <w:b/>
          <w:bCs/>
        </w:rPr>
        <w:t>7.3</w:t>
      </w:r>
    </w:p>
    <w:p w14:paraId="53DEF485" w14:textId="77777777" w:rsidR="001E2B55" w:rsidRDefault="001E2B55" w:rsidP="001E2B55">
      <w:pPr>
        <w:ind w:right="1435"/>
        <w:rPr>
          <w:rFonts w:cs="Arial"/>
        </w:rPr>
      </w:pPr>
    </w:p>
    <w:tbl>
      <w:tblPr>
        <w:tblStyle w:val="Tabellenraster"/>
        <w:tblW w:w="16410" w:type="dxa"/>
        <w:tblLook w:val="04A0" w:firstRow="1" w:lastRow="0" w:firstColumn="1" w:lastColumn="0" w:noHBand="0" w:noVBand="1"/>
      </w:tblPr>
      <w:tblGrid>
        <w:gridCol w:w="5495"/>
        <w:gridCol w:w="5033"/>
        <w:gridCol w:w="5882"/>
      </w:tblGrid>
      <w:tr w:rsidR="001E2B55" w14:paraId="7A35F738" w14:textId="77777777" w:rsidTr="003529B5">
        <w:tc>
          <w:tcPr>
            <w:tcW w:w="5495" w:type="dxa"/>
            <w:tcBorders>
              <w:bottom w:val="single" w:sz="4" w:space="0" w:color="auto"/>
            </w:tcBorders>
          </w:tcPr>
          <w:p w14:paraId="2B577D77" w14:textId="136A9CB8" w:rsidR="001E2B55" w:rsidRPr="005931F6" w:rsidRDefault="003D7E04" w:rsidP="003529B5">
            <w:pPr>
              <w:rPr>
                <w:rFonts w:asciiTheme="minorHAnsi" w:hAnsiTheme="minorHAnsi" w:cstheme="minorHAnsi"/>
                <w:b/>
                <w:bCs/>
                <w:sz w:val="20"/>
                <w:szCs w:val="20"/>
              </w:rPr>
            </w:pPr>
            <w:r>
              <w:rPr>
                <w:rFonts w:asciiTheme="minorHAnsi" w:hAnsiTheme="minorHAnsi" w:cstheme="minorHAnsi"/>
                <w:b/>
                <w:bCs/>
                <w:sz w:val="20"/>
                <w:szCs w:val="20"/>
              </w:rPr>
              <w:t>3</w:t>
            </w:r>
            <w:r w:rsidR="001E2B55" w:rsidRPr="005931F6">
              <w:rPr>
                <w:rFonts w:asciiTheme="minorHAnsi" w:hAnsiTheme="minorHAnsi" w:cstheme="minorHAnsi"/>
                <w:b/>
                <w:bCs/>
                <w:sz w:val="20"/>
                <w:szCs w:val="20"/>
              </w:rPr>
              <w:t>. Themenfeld/ Unterrichtsvorhaben</w:t>
            </w:r>
          </w:p>
        </w:tc>
        <w:tc>
          <w:tcPr>
            <w:tcW w:w="5033" w:type="dxa"/>
            <w:tcBorders>
              <w:bottom w:val="single" w:sz="4" w:space="0" w:color="auto"/>
            </w:tcBorders>
          </w:tcPr>
          <w:p w14:paraId="56750E54" w14:textId="77777777" w:rsidR="001E2B55" w:rsidRPr="005931F6" w:rsidRDefault="001E2B55" w:rsidP="003529B5">
            <w:pPr>
              <w:jc w:val="center"/>
              <w:rPr>
                <w:rFonts w:asciiTheme="minorHAnsi" w:hAnsiTheme="minorHAnsi" w:cstheme="minorHAnsi"/>
                <w:b/>
                <w:bCs/>
                <w:sz w:val="20"/>
                <w:szCs w:val="20"/>
              </w:rPr>
            </w:pPr>
            <w:r w:rsidRPr="005931F6">
              <w:rPr>
                <w:rFonts w:asciiTheme="minorHAnsi" w:hAnsiTheme="minorHAnsi" w:cstheme="minorHAnsi"/>
                <w:b/>
                <w:bCs/>
                <w:sz w:val="20"/>
                <w:szCs w:val="20"/>
              </w:rPr>
              <w:t>Mögliche Bausteine</w:t>
            </w:r>
          </w:p>
        </w:tc>
        <w:tc>
          <w:tcPr>
            <w:tcW w:w="5882" w:type="dxa"/>
            <w:tcBorders>
              <w:bottom w:val="single" w:sz="4" w:space="0" w:color="auto"/>
            </w:tcBorders>
          </w:tcPr>
          <w:p w14:paraId="63B38D05" w14:textId="77777777" w:rsidR="001E2B55" w:rsidRPr="00F008C8" w:rsidRDefault="001E2B55" w:rsidP="003529B5">
            <w:pPr>
              <w:jc w:val="center"/>
              <w:rPr>
                <w:rFonts w:cs="Arial"/>
                <w:b/>
                <w:bCs/>
              </w:rPr>
            </w:pPr>
            <w:r w:rsidRPr="004C0DC8">
              <w:rPr>
                <w:rFonts w:cs="Arial"/>
                <w:b/>
                <w:bCs/>
              </w:rPr>
              <w:t>Inhaltsfelder</w:t>
            </w:r>
          </w:p>
        </w:tc>
      </w:tr>
      <w:tr w:rsidR="001E2B55" w14:paraId="7AF07444" w14:textId="77777777" w:rsidTr="003529B5">
        <w:tc>
          <w:tcPr>
            <w:tcW w:w="5495" w:type="dxa"/>
            <w:tcBorders>
              <w:top w:val="single" w:sz="4" w:space="0" w:color="auto"/>
              <w:left w:val="single" w:sz="4" w:space="0" w:color="auto"/>
              <w:bottom w:val="single" w:sz="4" w:space="0" w:color="auto"/>
              <w:right w:val="single" w:sz="4" w:space="0" w:color="auto"/>
            </w:tcBorders>
          </w:tcPr>
          <w:p w14:paraId="035A0999" w14:textId="16C6A30B" w:rsidR="001E2B55" w:rsidRPr="005931F6" w:rsidRDefault="001E2B55" w:rsidP="003529B5">
            <w:pPr>
              <w:rPr>
                <w:rFonts w:asciiTheme="minorHAnsi" w:hAnsiTheme="minorHAnsi" w:cstheme="minorHAnsi"/>
                <w:sz w:val="20"/>
                <w:szCs w:val="20"/>
              </w:rPr>
            </w:pPr>
            <w:r w:rsidRPr="005931F6">
              <w:rPr>
                <w:rFonts w:asciiTheme="minorHAnsi" w:hAnsiTheme="minorHAnsi" w:cstheme="minorHAnsi"/>
                <w:sz w:val="20"/>
                <w:szCs w:val="20"/>
              </w:rPr>
              <w:t xml:space="preserve">Ggf. Kooperation mit: </w:t>
            </w:r>
            <w:proofErr w:type="gramStart"/>
            <w:r w:rsidR="002C5F9C">
              <w:rPr>
                <w:rFonts w:asciiTheme="minorHAnsi" w:hAnsiTheme="minorHAnsi" w:cstheme="minorHAnsi"/>
                <w:sz w:val="20"/>
                <w:szCs w:val="20"/>
              </w:rPr>
              <w:t>NW</w:t>
            </w:r>
            <w:r w:rsidR="003D7E04">
              <w:rPr>
                <w:rFonts w:asciiTheme="minorHAnsi" w:hAnsiTheme="minorHAnsi" w:cstheme="minorHAnsi"/>
                <w:sz w:val="20"/>
                <w:szCs w:val="20"/>
              </w:rPr>
              <w:t>….</w:t>
            </w:r>
            <w:proofErr w:type="gramEnd"/>
          </w:p>
        </w:tc>
        <w:tc>
          <w:tcPr>
            <w:tcW w:w="5033" w:type="dxa"/>
            <w:vMerge w:val="restart"/>
            <w:tcBorders>
              <w:top w:val="single" w:sz="4" w:space="0" w:color="auto"/>
              <w:left w:val="single" w:sz="4" w:space="0" w:color="auto"/>
              <w:bottom w:val="single" w:sz="4" w:space="0" w:color="auto"/>
              <w:right w:val="single" w:sz="4" w:space="0" w:color="auto"/>
            </w:tcBorders>
          </w:tcPr>
          <w:p w14:paraId="0C380928" w14:textId="77777777" w:rsidR="00BF4B6A" w:rsidRDefault="00343A57" w:rsidP="00FF36A8">
            <w:pPr>
              <w:pStyle w:val="Default"/>
              <w:numPr>
                <w:ilvl w:val="0"/>
                <w:numId w:val="34"/>
              </w:numPr>
              <w:rPr>
                <w:rFonts w:asciiTheme="minorHAnsi" w:hAnsiTheme="minorHAnsi" w:cstheme="minorHAnsi"/>
                <w:sz w:val="20"/>
                <w:szCs w:val="20"/>
              </w:rPr>
            </w:pPr>
            <w:r w:rsidRPr="00343A57">
              <w:rPr>
                <w:rFonts w:asciiTheme="minorHAnsi" w:hAnsiTheme="minorHAnsi" w:cstheme="minorHAnsi"/>
                <w:sz w:val="20"/>
                <w:szCs w:val="20"/>
              </w:rPr>
              <w:t xml:space="preserve">relevante Informationen aus einem Text entnehmen </w:t>
            </w:r>
          </w:p>
          <w:p w14:paraId="0C34213D" w14:textId="461C0B96" w:rsidR="00B71937" w:rsidRPr="00B71937" w:rsidRDefault="00BF4B6A" w:rsidP="00FF36A8">
            <w:pPr>
              <w:pStyle w:val="Default"/>
              <w:numPr>
                <w:ilvl w:val="0"/>
                <w:numId w:val="34"/>
              </w:numPr>
              <w:rPr>
                <w:rFonts w:asciiTheme="minorHAnsi" w:hAnsiTheme="minorHAnsi" w:cstheme="minorHAnsi"/>
                <w:sz w:val="20"/>
                <w:szCs w:val="20"/>
              </w:rPr>
            </w:pPr>
            <w:r>
              <w:rPr>
                <w:rFonts w:asciiTheme="minorHAnsi" w:hAnsiTheme="minorHAnsi" w:cstheme="minorHAnsi"/>
                <w:sz w:val="20"/>
                <w:szCs w:val="20"/>
              </w:rPr>
              <w:t>einen komplexen Vorgang nachvollziehen</w:t>
            </w:r>
          </w:p>
          <w:p w14:paraId="7EDC43A9" w14:textId="62CDCCD6" w:rsidR="002C5F9C" w:rsidRPr="00343A57" w:rsidRDefault="002C5F9C" w:rsidP="00FF36A8">
            <w:pPr>
              <w:pStyle w:val="Default"/>
              <w:numPr>
                <w:ilvl w:val="0"/>
                <w:numId w:val="34"/>
              </w:numPr>
              <w:rPr>
                <w:rFonts w:asciiTheme="minorHAnsi" w:hAnsiTheme="minorHAnsi" w:cstheme="minorHAnsi"/>
                <w:sz w:val="20"/>
                <w:szCs w:val="20"/>
              </w:rPr>
            </w:pPr>
            <w:r w:rsidRPr="00343A57">
              <w:rPr>
                <w:rFonts w:asciiTheme="minorHAnsi" w:hAnsiTheme="minorHAnsi" w:cstheme="minorHAnsi"/>
                <w:sz w:val="20"/>
                <w:szCs w:val="20"/>
              </w:rPr>
              <w:t xml:space="preserve">Kochrezepte, Versuchsbeschreibung, Protokoll, alltägliche Vorgänge strukturiert in Worte fassen (z.B. Nudeln kochen), </w:t>
            </w:r>
          </w:p>
          <w:p w14:paraId="001A763F" w14:textId="77777777" w:rsidR="001D4F9E" w:rsidRDefault="002C5F9C" w:rsidP="00FF36A8">
            <w:pPr>
              <w:pStyle w:val="Default"/>
              <w:numPr>
                <w:ilvl w:val="0"/>
                <w:numId w:val="34"/>
              </w:numPr>
              <w:rPr>
                <w:rFonts w:asciiTheme="minorHAnsi" w:hAnsiTheme="minorHAnsi" w:cstheme="minorHAnsi"/>
                <w:sz w:val="20"/>
                <w:szCs w:val="20"/>
              </w:rPr>
            </w:pPr>
            <w:r w:rsidRPr="002C5F9C">
              <w:rPr>
                <w:rFonts w:asciiTheme="minorHAnsi" w:hAnsiTheme="minorHAnsi" w:cstheme="minorHAnsi"/>
                <w:sz w:val="20"/>
                <w:szCs w:val="20"/>
              </w:rPr>
              <w:t>Zaubertricks illustrieren und schrittweise schriftlich beschreiben</w:t>
            </w:r>
          </w:p>
          <w:p w14:paraId="2847E2DB" w14:textId="66C95FC6" w:rsidR="001E2B55" w:rsidRDefault="002C5F9C" w:rsidP="00FF36A8">
            <w:pPr>
              <w:pStyle w:val="Default"/>
              <w:numPr>
                <w:ilvl w:val="0"/>
                <w:numId w:val="34"/>
              </w:numPr>
              <w:rPr>
                <w:rFonts w:asciiTheme="minorHAnsi" w:hAnsiTheme="minorHAnsi" w:cstheme="minorHAnsi"/>
                <w:sz w:val="20"/>
                <w:szCs w:val="20"/>
              </w:rPr>
            </w:pPr>
            <w:r w:rsidRPr="002C5F9C">
              <w:rPr>
                <w:rFonts w:asciiTheme="minorHAnsi" w:hAnsiTheme="minorHAnsi" w:cstheme="minorHAnsi"/>
                <w:sz w:val="20"/>
                <w:szCs w:val="20"/>
              </w:rPr>
              <w:t>ein Erklärvideo erstellen</w:t>
            </w:r>
          </w:p>
          <w:p w14:paraId="7830CD0F" w14:textId="7FA48D30" w:rsidR="00BC4CC1" w:rsidRPr="00BC4CC1" w:rsidRDefault="00B71937" w:rsidP="00FF36A8">
            <w:pPr>
              <w:pStyle w:val="Default"/>
              <w:numPr>
                <w:ilvl w:val="0"/>
                <w:numId w:val="34"/>
              </w:numPr>
              <w:rPr>
                <w:rFonts w:asciiTheme="minorHAnsi" w:hAnsiTheme="minorHAnsi" w:cstheme="minorHAnsi"/>
                <w:sz w:val="20"/>
                <w:szCs w:val="20"/>
              </w:rPr>
            </w:pPr>
            <w:r>
              <w:rPr>
                <w:rFonts w:asciiTheme="minorHAnsi" w:hAnsiTheme="minorHAnsi" w:cstheme="minorHAnsi"/>
                <w:sz w:val="20"/>
                <w:szCs w:val="20"/>
              </w:rPr>
              <w:t>d</w:t>
            </w:r>
            <w:r w:rsidR="00BC4CC1" w:rsidRPr="00BC4CC1">
              <w:rPr>
                <w:rFonts w:asciiTheme="minorHAnsi" w:hAnsiTheme="minorHAnsi" w:cstheme="minorHAnsi"/>
                <w:sz w:val="20"/>
                <w:szCs w:val="20"/>
              </w:rPr>
              <w:t xml:space="preserve">en Vorgang adressatenorientiert, sachlich </w:t>
            </w:r>
          </w:p>
          <w:p w14:paraId="1092952D" w14:textId="0CEAE1A1" w:rsidR="00DA1250" w:rsidRDefault="00BC4CC1" w:rsidP="007C7DA8">
            <w:pPr>
              <w:pStyle w:val="Default"/>
              <w:ind w:left="720"/>
              <w:rPr>
                <w:rFonts w:asciiTheme="minorHAnsi" w:hAnsiTheme="minorHAnsi" w:cstheme="minorHAnsi"/>
                <w:sz w:val="20"/>
                <w:szCs w:val="20"/>
              </w:rPr>
            </w:pPr>
            <w:r w:rsidRPr="00BC4CC1">
              <w:rPr>
                <w:rFonts w:asciiTheme="minorHAnsi" w:hAnsiTheme="minorHAnsi" w:cstheme="minorHAnsi"/>
                <w:sz w:val="20"/>
                <w:szCs w:val="20"/>
              </w:rPr>
              <w:t>und knapp</w:t>
            </w:r>
            <w:r>
              <w:rPr>
                <w:rFonts w:asciiTheme="minorHAnsi" w:hAnsiTheme="minorHAnsi" w:cstheme="minorHAnsi"/>
                <w:sz w:val="20"/>
                <w:szCs w:val="20"/>
              </w:rPr>
              <w:t xml:space="preserve"> </w:t>
            </w:r>
            <w:r w:rsidR="00B71937">
              <w:rPr>
                <w:rFonts w:asciiTheme="minorHAnsi" w:hAnsiTheme="minorHAnsi" w:cstheme="minorHAnsi"/>
                <w:sz w:val="20"/>
                <w:szCs w:val="20"/>
              </w:rPr>
              <w:t>be</w:t>
            </w:r>
            <w:r>
              <w:rPr>
                <w:rFonts w:asciiTheme="minorHAnsi" w:hAnsiTheme="minorHAnsi" w:cstheme="minorHAnsi"/>
                <w:sz w:val="20"/>
                <w:szCs w:val="20"/>
              </w:rPr>
              <w:t>schreiben</w:t>
            </w:r>
          </w:p>
          <w:p w14:paraId="5ABCA1C8" w14:textId="77777777" w:rsidR="007C7DA8" w:rsidRDefault="007C7DA8" w:rsidP="007C7DA8">
            <w:pPr>
              <w:pStyle w:val="Default"/>
              <w:ind w:left="720"/>
              <w:rPr>
                <w:rFonts w:asciiTheme="minorHAnsi" w:hAnsiTheme="minorHAnsi" w:cstheme="minorHAnsi"/>
                <w:sz w:val="20"/>
                <w:szCs w:val="20"/>
              </w:rPr>
            </w:pPr>
          </w:p>
          <w:p w14:paraId="62719D76" w14:textId="77777777" w:rsidR="00DA1250" w:rsidRPr="00802168" w:rsidRDefault="00DA1250" w:rsidP="00DA1250">
            <w:pPr>
              <w:pStyle w:val="Default"/>
              <w:rPr>
                <w:rFonts w:asciiTheme="minorHAnsi" w:hAnsiTheme="minorHAnsi" w:cstheme="minorHAnsi"/>
                <w:b/>
                <w:bCs/>
                <w:sz w:val="20"/>
                <w:szCs w:val="20"/>
              </w:rPr>
            </w:pPr>
            <w:r w:rsidRPr="00802168">
              <w:rPr>
                <w:rFonts w:asciiTheme="minorHAnsi" w:hAnsiTheme="minorHAnsi" w:cstheme="minorHAnsi"/>
                <w:b/>
                <w:bCs/>
                <w:sz w:val="20"/>
                <w:szCs w:val="20"/>
              </w:rPr>
              <w:t>Grammatik-/Rechtschreibschwerpunkt:</w:t>
            </w:r>
          </w:p>
          <w:p w14:paraId="33CF128E" w14:textId="3CA83C5E" w:rsidR="00DA1250" w:rsidRPr="005D1388" w:rsidRDefault="00DA1250" w:rsidP="00FF36A8">
            <w:pPr>
              <w:pStyle w:val="Default"/>
              <w:numPr>
                <w:ilvl w:val="0"/>
                <w:numId w:val="54"/>
              </w:numPr>
              <w:rPr>
                <w:rFonts w:asciiTheme="minorHAnsi" w:hAnsiTheme="minorHAnsi" w:cstheme="minorHAnsi"/>
                <w:sz w:val="20"/>
                <w:szCs w:val="20"/>
              </w:rPr>
            </w:pPr>
            <w:r>
              <w:rPr>
                <w:rFonts w:asciiTheme="minorHAnsi" w:hAnsiTheme="minorHAnsi" w:cstheme="minorHAnsi"/>
                <w:sz w:val="20"/>
                <w:szCs w:val="20"/>
              </w:rPr>
              <w:t>Zeitadverbien</w:t>
            </w:r>
          </w:p>
        </w:tc>
        <w:tc>
          <w:tcPr>
            <w:tcW w:w="5882" w:type="dxa"/>
            <w:vMerge w:val="restart"/>
            <w:tcBorders>
              <w:top w:val="single" w:sz="4" w:space="0" w:color="auto"/>
              <w:left w:val="single" w:sz="4" w:space="0" w:color="auto"/>
              <w:bottom w:val="single" w:sz="4" w:space="0" w:color="auto"/>
              <w:right w:val="single" w:sz="4" w:space="0" w:color="auto"/>
            </w:tcBorders>
          </w:tcPr>
          <w:p w14:paraId="2073F5BA" w14:textId="6654C589" w:rsidR="00C93C6A" w:rsidRPr="003668E8" w:rsidRDefault="00C93C6A" w:rsidP="00C93C6A">
            <w:pPr>
              <w:rPr>
                <w:rFonts w:asciiTheme="minorHAnsi" w:hAnsiTheme="minorHAnsi" w:cstheme="minorHAnsi"/>
                <w:b/>
                <w:bCs/>
                <w:sz w:val="18"/>
                <w:szCs w:val="18"/>
              </w:rPr>
            </w:pPr>
            <w:r w:rsidRPr="003668E8">
              <w:rPr>
                <w:rFonts w:asciiTheme="minorHAnsi" w:hAnsiTheme="minorHAnsi" w:cstheme="minorHAnsi"/>
                <w:b/>
                <w:bCs/>
                <w:sz w:val="18"/>
                <w:szCs w:val="18"/>
              </w:rPr>
              <w:t>1.Sprache</w:t>
            </w:r>
            <w:r>
              <w:rPr>
                <w:rFonts w:asciiTheme="minorHAnsi" w:hAnsiTheme="minorHAnsi" w:cstheme="minorHAnsi"/>
                <w:b/>
                <w:bCs/>
                <w:sz w:val="18"/>
                <w:szCs w:val="18"/>
              </w:rPr>
              <w:t>:</w:t>
            </w:r>
            <w:r w:rsidR="002334D3" w:rsidRPr="00EF6ED2">
              <w:rPr>
                <w:rFonts w:asciiTheme="minorHAnsi" w:hAnsiTheme="minorHAnsi" w:cstheme="minorHAnsi"/>
                <w:b/>
                <w:bCs/>
                <w:sz w:val="20"/>
                <w:szCs w:val="20"/>
              </w:rPr>
              <w:t xml:space="preserve"> </w:t>
            </w:r>
            <w:r w:rsidR="002334D3" w:rsidRPr="002334D3">
              <w:rPr>
                <w:rFonts w:asciiTheme="minorHAnsi" w:hAnsiTheme="minorHAnsi" w:cstheme="minorHAnsi"/>
                <w:b/>
                <w:bCs/>
                <w:sz w:val="18"/>
                <w:szCs w:val="18"/>
              </w:rPr>
              <w:t>Die Schülerinnen und Schüler können…</w:t>
            </w:r>
          </w:p>
          <w:p w14:paraId="1BA6A030" w14:textId="541E7BB9" w:rsidR="00C93C6A" w:rsidRPr="00C93C6A" w:rsidRDefault="00C93C6A" w:rsidP="00C93C6A">
            <w:pPr>
              <w:pStyle w:val="paragraph"/>
              <w:spacing w:before="0" w:beforeAutospacing="0" w:after="0" w:afterAutospacing="0"/>
              <w:textAlignment w:val="baseline"/>
              <w:rPr>
                <w:rFonts w:ascii="Segoe UI" w:hAnsi="Segoe UI" w:cs="Segoe UI"/>
                <w:b/>
                <w:bCs/>
                <w:sz w:val="18"/>
                <w:szCs w:val="18"/>
              </w:rPr>
            </w:pPr>
            <w:r>
              <w:rPr>
                <w:rStyle w:val="normaltextrun"/>
                <w:rFonts w:ascii="Calibri" w:hAnsi="Calibri" w:cs="Calibri"/>
                <w:b/>
                <w:bCs/>
                <w:sz w:val="18"/>
                <w:szCs w:val="18"/>
              </w:rPr>
              <w:t xml:space="preserve"> </w:t>
            </w:r>
            <w:r>
              <w:rPr>
                <w:rStyle w:val="normaltextrun"/>
                <w:rFonts w:ascii="Calibri" w:hAnsi="Calibri" w:cs="Calibri"/>
                <w:b/>
                <w:bCs/>
              </w:rPr>
              <w:t xml:space="preserve">   </w:t>
            </w:r>
            <w:r w:rsidRPr="00C93C6A">
              <w:rPr>
                <w:rStyle w:val="normaltextrun"/>
                <w:rFonts w:ascii="Calibri" w:hAnsi="Calibri" w:cs="Calibri"/>
                <w:b/>
                <w:bCs/>
                <w:sz w:val="18"/>
                <w:szCs w:val="18"/>
              </w:rPr>
              <w:t>Rezeption:</w:t>
            </w:r>
            <w:r w:rsidRPr="00C93C6A">
              <w:rPr>
                <w:rStyle w:val="eop"/>
                <w:rFonts w:ascii="Calibri" w:hAnsi="Calibri" w:cs="Calibri"/>
                <w:b/>
                <w:bCs/>
                <w:sz w:val="18"/>
                <w:szCs w:val="18"/>
              </w:rPr>
              <w:t> </w:t>
            </w:r>
          </w:p>
          <w:p w14:paraId="3FF96DC0" w14:textId="57ADA73D" w:rsidR="00C93C6A" w:rsidRDefault="00C93C6A" w:rsidP="00FF36A8">
            <w:pPr>
              <w:pStyle w:val="paragraph"/>
              <w:numPr>
                <w:ilvl w:val="0"/>
                <w:numId w:val="97"/>
              </w:numPr>
              <w:spacing w:before="0" w:beforeAutospacing="0" w:after="0" w:afterAutospacing="0"/>
              <w:textAlignment w:val="baseline"/>
              <w:rPr>
                <w:rStyle w:val="eop"/>
                <w:rFonts w:ascii="Calibri" w:hAnsi="Calibri" w:cs="Calibri"/>
                <w:sz w:val="16"/>
                <w:szCs w:val="16"/>
              </w:rPr>
            </w:pPr>
            <w:r>
              <w:rPr>
                <w:rStyle w:val="normaltextrun"/>
                <w:rFonts w:ascii="Calibri" w:hAnsi="Calibri" w:cs="Calibri"/>
                <w:sz w:val="16"/>
                <w:szCs w:val="16"/>
              </w:rPr>
              <w:t xml:space="preserve">Wortarten (Verb, Nomen, Artikel, Pronomen, Adjektiv, Konjunktion, Adverb, </w:t>
            </w:r>
            <w:proofErr w:type="spellStart"/>
            <w:r>
              <w:rPr>
                <w:rStyle w:val="normaltextrun"/>
                <w:rFonts w:ascii="Calibri" w:hAnsi="Calibri" w:cs="Calibri"/>
                <w:sz w:val="16"/>
                <w:szCs w:val="16"/>
              </w:rPr>
              <w:t>Präposition</w:t>
            </w:r>
            <w:proofErr w:type="spellEnd"/>
            <w:r>
              <w:rPr>
                <w:rStyle w:val="normaltextrun"/>
                <w:rFonts w:ascii="Calibri" w:hAnsi="Calibri" w:cs="Calibri"/>
                <w:sz w:val="16"/>
                <w:szCs w:val="16"/>
              </w:rPr>
              <w:t>, Interjektion) unterscheiden, </w:t>
            </w:r>
            <w:r>
              <w:rPr>
                <w:rStyle w:val="eop"/>
                <w:rFonts w:ascii="Calibri" w:hAnsi="Calibri" w:cs="Calibri"/>
                <w:sz w:val="16"/>
                <w:szCs w:val="16"/>
              </w:rPr>
              <w:t> </w:t>
            </w:r>
          </w:p>
          <w:p w14:paraId="24C80FB7" w14:textId="77777777" w:rsidR="00C93C6A" w:rsidRDefault="00C93C6A" w:rsidP="00FF36A8">
            <w:pPr>
              <w:pStyle w:val="paragraph"/>
              <w:numPr>
                <w:ilvl w:val="0"/>
                <w:numId w:val="97"/>
              </w:numPr>
              <w:spacing w:before="0" w:beforeAutospacing="0" w:after="0" w:afterAutospacing="0"/>
              <w:textAlignment w:val="baseline"/>
              <w:rPr>
                <w:rStyle w:val="eop"/>
                <w:rFonts w:ascii="Calibri" w:hAnsi="Calibri" w:cs="Calibri"/>
                <w:sz w:val="16"/>
                <w:szCs w:val="16"/>
              </w:rPr>
            </w:pPr>
            <w:r w:rsidRPr="00C93C6A">
              <w:rPr>
                <w:rStyle w:val="normaltextrun"/>
                <w:rFonts w:ascii="Calibri" w:hAnsi="Calibri" w:cs="Calibri"/>
                <w:sz w:val="16"/>
                <w:szCs w:val="16"/>
              </w:rPr>
              <w:t>unterschiedliche Formen der Verbflexion unterscheiden und deren funktionalen Wert beschreiben (Aktiv/Passiv, Modi, stilistische Varianten), </w:t>
            </w:r>
            <w:r w:rsidRPr="00C93C6A">
              <w:rPr>
                <w:rStyle w:val="eop"/>
                <w:rFonts w:ascii="Calibri" w:hAnsi="Calibri" w:cs="Calibri"/>
                <w:sz w:val="16"/>
                <w:szCs w:val="16"/>
              </w:rPr>
              <w:t> </w:t>
            </w:r>
          </w:p>
          <w:p w14:paraId="304640AF" w14:textId="6D3EFEF6" w:rsidR="00C93C6A" w:rsidRPr="00C93C6A" w:rsidRDefault="00C93C6A" w:rsidP="00FF36A8">
            <w:pPr>
              <w:pStyle w:val="paragraph"/>
              <w:numPr>
                <w:ilvl w:val="0"/>
                <w:numId w:val="97"/>
              </w:numPr>
              <w:spacing w:before="0" w:beforeAutospacing="0" w:after="0" w:afterAutospacing="0"/>
              <w:textAlignment w:val="baseline"/>
              <w:rPr>
                <w:rStyle w:val="eop"/>
                <w:rFonts w:ascii="Calibri" w:hAnsi="Calibri" w:cs="Calibri"/>
                <w:sz w:val="16"/>
                <w:szCs w:val="16"/>
              </w:rPr>
            </w:pPr>
            <w:r w:rsidRPr="00C93C6A">
              <w:rPr>
                <w:rStyle w:val="normaltextrun"/>
                <w:rFonts w:ascii="Calibri" w:hAnsi="Calibri" w:cs="Calibri"/>
                <w:sz w:val="16"/>
                <w:szCs w:val="16"/>
              </w:rPr>
              <w:t>Verfahren der Wortbildungen unterscheiden (Komposition, Derivation,</w:t>
            </w:r>
            <w:r w:rsidRPr="00C93C6A">
              <w:rPr>
                <w:rStyle w:val="apple-converted-space"/>
                <w:rFonts w:ascii="Calibri" w:hAnsi="Calibri" w:cs="Calibri"/>
                <w:sz w:val="16"/>
                <w:szCs w:val="16"/>
              </w:rPr>
              <w:t> </w:t>
            </w:r>
            <w:proofErr w:type="spellStart"/>
            <w:r w:rsidRPr="00C93C6A">
              <w:rPr>
                <w:rStyle w:val="normaltextrun"/>
                <w:rFonts w:ascii="Calibri" w:hAnsi="Calibri" w:cs="Calibri"/>
                <w:sz w:val="16"/>
                <w:szCs w:val="16"/>
              </w:rPr>
              <w:t>Lehnwörter</w:t>
            </w:r>
            <w:proofErr w:type="spellEnd"/>
            <w:r w:rsidRPr="00C93C6A">
              <w:rPr>
                <w:rStyle w:val="normaltextrun"/>
                <w:rFonts w:ascii="Calibri" w:hAnsi="Calibri" w:cs="Calibri"/>
                <w:sz w:val="16"/>
                <w:szCs w:val="16"/>
              </w:rPr>
              <w:t>,</w:t>
            </w:r>
            <w:r w:rsidRPr="00C93C6A">
              <w:rPr>
                <w:rStyle w:val="apple-converted-space"/>
                <w:rFonts w:ascii="Calibri" w:hAnsi="Calibri" w:cs="Calibri"/>
                <w:sz w:val="16"/>
                <w:szCs w:val="16"/>
              </w:rPr>
              <w:t> </w:t>
            </w:r>
            <w:proofErr w:type="spellStart"/>
            <w:r w:rsidRPr="00C93C6A">
              <w:rPr>
                <w:rStyle w:val="normaltextrun"/>
                <w:rFonts w:ascii="Calibri" w:hAnsi="Calibri" w:cs="Calibri"/>
                <w:sz w:val="16"/>
                <w:szCs w:val="16"/>
              </w:rPr>
              <w:t>Fremdwörter</w:t>
            </w:r>
            <w:proofErr w:type="spellEnd"/>
            <w:r w:rsidRPr="00C93C6A">
              <w:rPr>
                <w:rStyle w:val="normaltextrun"/>
                <w:rFonts w:ascii="Calibri" w:hAnsi="Calibri" w:cs="Calibri"/>
                <w:sz w:val="16"/>
                <w:szCs w:val="16"/>
              </w:rPr>
              <w:t>), </w:t>
            </w:r>
            <w:r w:rsidRPr="00C93C6A">
              <w:rPr>
                <w:rStyle w:val="eop"/>
                <w:rFonts w:ascii="Calibri" w:hAnsi="Calibri" w:cs="Calibri"/>
                <w:sz w:val="16"/>
                <w:szCs w:val="16"/>
              </w:rPr>
              <w:t> </w:t>
            </w:r>
          </w:p>
          <w:p w14:paraId="122C4A47" w14:textId="77777777" w:rsidR="00C93C6A" w:rsidRPr="00F65393" w:rsidRDefault="00C93C6A" w:rsidP="00C93C6A">
            <w:pPr>
              <w:pStyle w:val="paragraph"/>
              <w:spacing w:before="0" w:beforeAutospacing="0" w:after="0" w:afterAutospacing="0"/>
              <w:textAlignment w:val="baseline"/>
              <w:rPr>
                <w:rFonts w:ascii="Calibri" w:hAnsi="Calibri" w:cs="Calibri"/>
                <w:sz w:val="16"/>
                <w:szCs w:val="16"/>
              </w:rPr>
            </w:pPr>
          </w:p>
          <w:p w14:paraId="05C3CB81" w14:textId="6D402EDA" w:rsidR="00C93C6A" w:rsidRPr="00C93C6A" w:rsidRDefault="00C93C6A" w:rsidP="00C93C6A">
            <w:pPr>
              <w:pStyle w:val="paragraph"/>
              <w:spacing w:before="0" w:beforeAutospacing="0" w:after="0" w:afterAutospacing="0"/>
              <w:textAlignment w:val="baseline"/>
              <w:rPr>
                <w:rStyle w:val="eop"/>
                <w:rFonts w:ascii="Calibri" w:hAnsi="Calibri" w:cs="Calibri"/>
                <w:b/>
                <w:bCs/>
                <w:sz w:val="18"/>
                <w:szCs w:val="18"/>
              </w:rPr>
            </w:pPr>
            <w:r>
              <w:rPr>
                <w:rStyle w:val="normaltextrun"/>
                <w:rFonts w:ascii="Calibri" w:hAnsi="Calibri" w:cs="Calibri"/>
                <w:b/>
                <w:bCs/>
                <w:sz w:val="18"/>
                <w:szCs w:val="18"/>
              </w:rPr>
              <w:t xml:space="preserve"> </w:t>
            </w:r>
            <w:r>
              <w:rPr>
                <w:rStyle w:val="normaltextrun"/>
                <w:rFonts w:ascii="Calibri" w:hAnsi="Calibri" w:cs="Calibri"/>
                <w:b/>
                <w:bCs/>
              </w:rPr>
              <w:t xml:space="preserve">  </w:t>
            </w:r>
            <w:r w:rsidRPr="00C93C6A">
              <w:rPr>
                <w:rStyle w:val="normaltextrun"/>
                <w:rFonts w:ascii="Calibri" w:hAnsi="Calibri" w:cs="Calibri"/>
                <w:b/>
                <w:bCs/>
                <w:sz w:val="18"/>
                <w:szCs w:val="18"/>
              </w:rPr>
              <w:t>Produktion:</w:t>
            </w:r>
            <w:r w:rsidRPr="00C93C6A">
              <w:rPr>
                <w:rStyle w:val="eop"/>
                <w:rFonts w:ascii="Calibri" w:hAnsi="Calibri" w:cs="Calibri"/>
                <w:b/>
                <w:bCs/>
                <w:sz w:val="18"/>
                <w:szCs w:val="18"/>
              </w:rPr>
              <w:t> </w:t>
            </w:r>
          </w:p>
          <w:p w14:paraId="3E5E70AA" w14:textId="77777777" w:rsidR="00C93C6A" w:rsidRPr="00C93C6A" w:rsidRDefault="00C93C6A" w:rsidP="00FF36A8">
            <w:pPr>
              <w:pStyle w:val="paragraph"/>
              <w:numPr>
                <w:ilvl w:val="0"/>
                <w:numId w:val="98"/>
              </w:numPr>
              <w:spacing w:before="0" w:beforeAutospacing="0" w:after="0" w:afterAutospacing="0"/>
              <w:textAlignment w:val="baseline"/>
              <w:rPr>
                <w:rFonts w:ascii="Calibri" w:hAnsi="Calibri" w:cs="Calibri"/>
                <w:sz w:val="18"/>
                <w:szCs w:val="18"/>
              </w:rPr>
            </w:pPr>
            <w:r w:rsidRPr="00F65393">
              <w:rPr>
                <w:rFonts w:ascii="Segoe UI" w:hAnsi="Segoe UI" w:cs="Segoe UI"/>
                <w:sz w:val="18"/>
                <w:szCs w:val="18"/>
              </w:rPr>
              <w:t>Synonyme, Antonyme, Homonyme und Polyseme in semantisch-funktionalen Zusammenhängen einsetzen</w:t>
            </w:r>
          </w:p>
          <w:p w14:paraId="4A6A5409" w14:textId="77777777" w:rsidR="00C93C6A" w:rsidRPr="00C93C6A" w:rsidRDefault="00C93C6A" w:rsidP="00FF36A8">
            <w:pPr>
              <w:pStyle w:val="paragraph"/>
              <w:numPr>
                <w:ilvl w:val="0"/>
                <w:numId w:val="98"/>
              </w:numPr>
              <w:spacing w:before="0" w:beforeAutospacing="0" w:after="0" w:afterAutospacing="0"/>
              <w:textAlignment w:val="baseline"/>
              <w:rPr>
                <w:rFonts w:ascii="Calibri" w:hAnsi="Calibri" w:cs="Calibri"/>
                <w:sz w:val="18"/>
                <w:szCs w:val="18"/>
              </w:rPr>
            </w:pPr>
            <w:r w:rsidRPr="00F65393">
              <w:rPr>
                <w:rFonts w:ascii="Segoe UI" w:hAnsi="Segoe UI" w:cs="Segoe UI"/>
                <w:sz w:val="18"/>
                <w:szCs w:val="18"/>
              </w:rPr>
              <w:t>relevantes sprachliches Wissen (u. a. semantische Beziehungen, direkte und indirekte Rede, Aktiv/Passiv, Mittel zur Textstrukturierung) für das Schreiben eigener</w:t>
            </w:r>
            <w:r>
              <w:rPr>
                <w:rFonts w:ascii="Segoe UI" w:hAnsi="Segoe UI" w:cs="Segoe UI"/>
                <w:sz w:val="18"/>
                <w:szCs w:val="18"/>
              </w:rPr>
              <w:t xml:space="preserve"> </w:t>
            </w:r>
            <w:r w:rsidRPr="00F65393">
              <w:rPr>
                <w:rFonts w:ascii="Segoe UI" w:hAnsi="Segoe UI" w:cs="Segoe UI"/>
                <w:sz w:val="18"/>
                <w:szCs w:val="18"/>
              </w:rPr>
              <w:t>Texte einsetze</w:t>
            </w:r>
          </w:p>
          <w:p w14:paraId="482A3675" w14:textId="134147C0" w:rsidR="00C93C6A" w:rsidRPr="00C93C6A" w:rsidRDefault="00C93C6A" w:rsidP="00FF36A8">
            <w:pPr>
              <w:pStyle w:val="paragraph"/>
              <w:numPr>
                <w:ilvl w:val="0"/>
                <w:numId w:val="98"/>
              </w:numPr>
              <w:spacing w:before="0" w:beforeAutospacing="0" w:after="0" w:afterAutospacing="0"/>
              <w:textAlignment w:val="baseline"/>
              <w:rPr>
                <w:rFonts w:ascii="Calibri" w:hAnsi="Calibri" w:cs="Calibri"/>
                <w:sz w:val="18"/>
                <w:szCs w:val="18"/>
              </w:rPr>
            </w:pPr>
            <w:r w:rsidRPr="00F65393">
              <w:rPr>
                <w:rFonts w:ascii="Segoe UI" w:hAnsi="Segoe UI" w:cs="Segoe UI"/>
                <w:sz w:val="18"/>
                <w:szCs w:val="18"/>
              </w:rPr>
              <w:t>eigene und fremde Texte anhand von vorgegebenen Kriterien überarbeiten (u. a.</w:t>
            </w:r>
            <w:r>
              <w:rPr>
                <w:rFonts w:ascii="Segoe UI" w:hAnsi="Segoe UI" w:cs="Segoe UI"/>
                <w:sz w:val="18"/>
                <w:szCs w:val="18"/>
              </w:rPr>
              <w:t xml:space="preserve"> </w:t>
            </w:r>
            <w:r w:rsidRPr="00F65393">
              <w:rPr>
                <w:rFonts w:ascii="Segoe UI" w:hAnsi="Segoe UI" w:cs="Segoe UI"/>
                <w:sz w:val="18"/>
                <w:szCs w:val="18"/>
              </w:rPr>
              <w:t>Textkohärenz)</w:t>
            </w:r>
          </w:p>
          <w:p w14:paraId="39C921E8" w14:textId="77777777" w:rsidR="00C93C6A" w:rsidRPr="00F65393" w:rsidRDefault="00C93C6A" w:rsidP="00C93C6A">
            <w:pPr>
              <w:pStyle w:val="paragraph"/>
              <w:spacing w:before="0" w:beforeAutospacing="0" w:after="0" w:afterAutospacing="0"/>
              <w:ind w:left="720"/>
              <w:textAlignment w:val="baseline"/>
              <w:rPr>
                <w:rFonts w:ascii="Calibri" w:hAnsi="Calibri" w:cs="Calibri"/>
                <w:sz w:val="18"/>
                <w:szCs w:val="18"/>
              </w:rPr>
            </w:pPr>
          </w:p>
          <w:p w14:paraId="16781297" w14:textId="67D92B11" w:rsidR="00C93C6A" w:rsidRPr="003A0E25" w:rsidRDefault="00C93C6A" w:rsidP="00C93C6A">
            <w:pPr>
              <w:rPr>
                <w:rFonts w:asciiTheme="minorHAnsi" w:hAnsiTheme="minorHAnsi" w:cstheme="minorHAnsi"/>
                <w:b/>
                <w:bCs/>
                <w:sz w:val="18"/>
                <w:szCs w:val="18"/>
              </w:rPr>
            </w:pPr>
            <w:r w:rsidRPr="003A0E25">
              <w:rPr>
                <w:rFonts w:asciiTheme="minorHAnsi" w:hAnsiTheme="minorHAnsi" w:cstheme="minorHAnsi"/>
                <w:b/>
                <w:bCs/>
                <w:sz w:val="18"/>
                <w:szCs w:val="18"/>
              </w:rPr>
              <w:t>2. Texte</w:t>
            </w:r>
            <w:r>
              <w:rPr>
                <w:rFonts w:asciiTheme="minorHAnsi" w:hAnsiTheme="minorHAnsi" w:cstheme="minorHAnsi"/>
                <w:b/>
                <w:bCs/>
                <w:sz w:val="18"/>
                <w:szCs w:val="18"/>
              </w:rPr>
              <w:t>:</w:t>
            </w:r>
            <w:r w:rsidR="002334D3" w:rsidRPr="002334D3">
              <w:rPr>
                <w:rFonts w:asciiTheme="minorHAnsi" w:hAnsiTheme="minorHAnsi" w:cstheme="minorHAnsi"/>
                <w:b/>
                <w:bCs/>
                <w:sz w:val="18"/>
                <w:szCs w:val="18"/>
              </w:rPr>
              <w:t xml:space="preserve"> Die Schülerinnen und Schüler können…</w:t>
            </w:r>
          </w:p>
          <w:p w14:paraId="176DF231" w14:textId="254B395C" w:rsidR="00C93C6A" w:rsidRPr="00C93C6A" w:rsidRDefault="00C93C6A" w:rsidP="00C93C6A">
            <w:pPr>
              <w:pStyle w:val="Default"/>
              <w:rPr>
                <w:rFonts w:asciiTheme="minorHAnsi" w:hAnsiTheme="minorHAnsi" w:cstheme="minorHAnsi"/>
                <w:b/>
                <w:bCs/>
                <w:sz w:val="18"/>
                <w:szCs w:val="18"/>
              </w:rPr>
            </w:pPr>
            <w:r>
              <w:rPr>
                <w:rFonts w:asciiTheme="minorHAnsi" w:hAnsiTheme="minorHAnsi" w:cstheme="minorHAnsi"/>
                <w:b/>
                <w:bCs/>
                <w:sz w:val="18"/>
                <w:szCs w:val="18"/>
              </w:rPr>
              <w:t xml:space="preserve">   </w:t>
            </w:r>
            <w:r w:rsidRPr="00C93C6A">
              <w:rPr>
                <w:rFonts w:asciiTheme="minorHAnsi" w:hAnsiTheme="minorHAnsi" w:cstheme="minorHAnsi"/>
                <w:b/>
                <w:bCs/>
                <w:sz w:val="18"/>
                <w:szCs w:val="18"/>
              </w:rPr>
              <w:t>Rezeption</w:t>
            </w:r>
            <w:r>
              <w:rPr>
                <w:rFonts w:asciiTheme="minorHAnsi" w:hAnsiTheme="minorHAnsi" w:cstheme="minorHAnsi"/>
                <w:b/>
                <w:bCs/>
                <w:sz w:val="18"/>
                <w:szCs w:val="18"/>
              </w:rPr>
              <w:t>.</w:t>
            </w:r>
          </w:p>
          <w:p w14:paraId="6FF0F247" w14:textId="352F8165" w:rsidR="00C93C6A" w:rsidRDefault="00C93C6A" w:rsidP="00FF36A8">
            <w:pPr>
              <w:pStyle w:val="Default"/>
              <w:numPr>
                <w:ilvl w:val="0"/>
                <w:numId w:val="99"/>
              </w:numPr>
              <w:rPr>
                <w:rFonts w:asciiTheme="minorHAnsi" w:hAnsiTheme="minorHAnsi" w:cstheme="minorHAnsi"/>
                <w:sz w:val="18"/>
                <w:szCs w:val="18"/>
              </w:rPr>
            </w:pPr>
            <w:r>
              <w:rPr>
                <w:rFonts w:asciiTheme="minorHAnsi" w:hAnsiTheme="minorHAnsi" w:cstheme="minorHAnsi"/>
                <w:sz w:val="18"/>
                <w:szCs w:val="18"/>
              </w:rPr>
              <w:t>z</w:t>
            </w:r>
            <w:r w:rsidRPr="00F65393">
              <w:rPr>
                <w:rFonts w:asciiTheme="minorHAnsi" w:hAnsiTheme="minorHAnsi" w:cstheme="minorHAnsi"/>
                <w:sz w:val="18"/>
                <w:szCs w:val="18"/>
              </w:rPr>
              <w:t>entrale Aussagen mündlicher und schriftlicher Texte identifizieren und daran ein</w:t>
            </w:r>
            <w:r>
              <w:rPr>
                <w:rFonts w:asciiTheme="minorHAnsi" w:hAnsiTheme="minorHAnsi" w:cstheme="minorHAnsi"/>
                <w:sz w:val="18"/>
                <w:szCs w:val="18"/>
              </w:rPr>
              <w:t xml:space="preserve"> </w:t>
            </w:r>
            <w:r w:rsidRPr="00F65393">
              <w:rPr>
                <w:rFonts w:asciiTheme="minorHAnsi" w:hAnsiTheme="minorHAnsi" w:cstheme="minorHAnsi"/>
                <w:sz w:val="18"/>
                <w:szCs w:val="18"/>
              </w:rPr>
              <w:t>kohärentes Textverständnis erläutern</w:t>
            </w:r>
          </w:p>
          <w:p w14:paraId="098B7BA4" w14:textId="77777777" w:rsidR="00C93C6A" w:rsidRDefault="00C93C6A" w:rsidP="00C93C6A">
            <w:pPr>
              <w:pStyle w:val="Default"/>
              <w:rPr>
                <w:rFonts w:asciiTheme="minorHAnsi" w:hAnsiTheme="minorHAnsi" w:cstheme="minorHAnsi"/>
                <w:sz w:val="18"/>
                <w:szCs w:val="18"/>
              </w:rPr>
            </w:pPr>
          </w:p>
          <w:p w14:paraId="47130125" w14:textId="21CE424E" w:rsidR="00C93C6A" w:rsidRPr="00C93C6A" w:rsidRDefault="00C93C6A" w:rsidP="00C93C6A">
            <w:pPr>
              <w:pStyle w:val="Default"/>
              <w:rPr>
                <w:rFonts w:asciiTheme="minorHAnsi" w:hAnsiTheme="minorHAnsi" w:cstheme="minorHAnsi"/>
                <w:b/>
                <w:bCs/>
                <w:sz w:val="18"/>
                <w:szCs w:val="18"/>
              </w:rPr>
            </w:pPr>
            <w:r>
              <w:rPr>
                <w:rFonts w:asciiTheme="minorHAnsi" w:hAnsiTheme="minorHAnsi" w:cstheme="minorHAnsi"/>
                <w:b/>
                <w:bCs/>
                <w:sz w:val="18"/>
                <w:szCs w:val="18"/>
              </w:rPr>
              <w:t xml:space="preserve">   </w:t>
            </w:r>
            <w:r w:rsidRPr="00C93C6A">
              <w:rPr>
                <w:rFonts w:asciiTheme="minorHAnsi" w:hAnsiTheme="minorHAnsi" w:cstheme="minorHAnsi"/>
                <w:b/>
                <w:bCs/>
                <w:sz w:val="18"/>
                <w:szCs w:val="18"/>
              </w:rPr>
              <w:t>Produktion</w:t>
            </w:r>
            <w:r>
              <w:rPr>
                <w:rFonts w:asciiTheme="minorHAnsi" w:hAnsiTheme="minorHAnsi" w:cstheme="minorHAnsi"/>
                <w:b/>
                <w:bCs/>
                <w:sz w:val="18"/>
                <w:szCs w:val="18"/>
              </w:rPr>
              <w:t>.</w:t>
            </w:r>
          </w:p>
          <w:p w14:paraId="01D6B879" w14:textId="77777777" w:rsidR="00C93C6A" w:rsidRDefault="00C93C6A" w:rsidP="00FF36A8">
            <w:pPr>
              <w:pStyle w:val="Listenabsatz"/>
              <w:numPr>
                <w:ilvl w:val="0"/>
                <w:numId w:val="99"/>
              </w:numPr>
              <w:rPr>
                <w:rFonts w:asciiTheme="minorHAnsi" w:hAnsiTheme="minorHAnsi" w:cstheme="minorHAnsi"/>
                <w:sz w:val="18"/>
                <w:szCs w:val="18"/>
              </w:rPr>
            </w:pPr>
            <w:r w:rsidRPr="00C93C6A">
              <w:rPr>
                <w:rFonts w:asciiTheme="minorHAnsi" w:hAnsiTheme="minorHAnsi" w:cstheme="minorHAnsi"/>
                <w:sz w:val="18"/>
                <w:szCs w:val="18"/>
              </w:rPr>
              <w:t>aus Aufgabenstellungen konkrete Schreibziele ableiten, Texte planen und zunehmend selbstständig eigene Texte adressaten- und situationsgerecht formulieren</w:t>
            </w:r>
          </w:p>
          <w:p w14:paraId="35393518" w14:textId="77777777" w:rsidR="00C93C6A" w:rsidRDefault="00C93C6A" w:rsidP="00FF36A8">
            <w:pPr>
              <w:pStyle w:val="Listenabsatz"/>
              <w:numPr>
                <w:ilvl w:val="0"/>
                <w:numId w:val="99"/>
              </w:numPr>
              <w:rPr>
                <w:rFonts w:asciiTheme="minorHAnsi" w:hAnsiTheme="minorHAnsi" w:cstheme="minorHAnsi"/>
                <w:sz w:val="18"/>
                <w:szCs w:val="18"/>
              </w:rPr>
            </w:pPr>
            <w:r w:rsidRPr="00C93C6A">
              <w:rPr>
                <w:rFonts w:asciiTheme="minorHAnsi" w:hAnsiTheme="minorHAnsi" w:cstheme="minorHAnsi"/>
                <w:sz w:val="18"/>
                <w:szCs w:val="18"/>
              </w:rPr>
              <w:t>Texte kriteriengeleitet prüfen und Überarbeitungsvorschläge für die Textrevision nutzen</w:t>
            </w:r>
          </w:p>
          <w:p w14:paraId="676F57E2" w14:textId="5B03A0B5" w:rsidR="00C93C6A" w:rsidRPr="00C93C6A" w:rsidRDefault="00C93C6A" w:rsidP="00FF36A8">
            <w:pPr>
              <w:pStyle w:val="Listenabsatz"/>
              <w:numPr>
                <w:ilvl w:val="0"/>
                <w:numId w:val="99"/>
              </w:numPr>
              <w:rPr>
                <w:rFonts w:asciiTheme="minorHAnsi" w:hAnsiTheme="minorHAnsi" w:cstheme="minorHAnsi"/>
                <w:sz w:val="18"/>
                <w:szCs w:val="18"/>
              </w:rPr>
            </w:pPr>
            <w:r w:rsidRPr="00C93C6A">
              <w:rPr>
                <w:rFonts w:asciiTheme="minorHAnsi" w:hAnsiTheme="minorHAnsi" w:cstheme="minorHAnsi"/>
                <w:sz w:val="18"/>
                <w:szCs w:val="18"/>
              </w:rPr>
              <w:t>verschiedene Textfunktionen (appellieren, argumentieren, berichten, beschreiben, erklären, informieren) in eigenen mündlichen und schriftlichen Texten sachgerecht einsetzen</w:t>
            </w:r>
          </w:p>
          <w:p w14:paraId="358B54BD" w14:textId="77777777" w:rsidR="00C93C6A" w:rsidRPr="00F65393" w:rsidRDefault="00C93C6A" w:rsidP="00C93C6A">
            <w:pPr>
              <w:rPr>
                <w:rFonts w:asciiTheme="minorHAnsi" w:hAnsiTheme="minorHAnsi" w:cstheme="minorHAnsi"/>
                <w:sz w:val="18"/>
                <w:szCs w:val="18"/>
              </w:rPr>
            </w:pPr>
          </w:p>
          <w:p w14:paraId="3D3EB61F" w14:textId="7DEF90EF" w:rsidR="00C93C6A" w:rsidRPr="00697C46" w:rsidRDefault="00C93C6A" w:rsidP="00C93C6A">
            <w:pPr>
              <w:rPr>
                <w:rFonts w:asciiTheme="minorHAnsi" w:hAnsiTheme="minorHAnsi" w:cstheme="minorHAnsi"/>
                <w:b/>
                <w:bCs/>
                <w:sz w:val="18"/>
                <w:szCs w:val="18"/>
              </w:rPr>
            </w:pPr>
            <w:r w:rsidRPr="00697C46">
              <w:rPr>
                <w:rFonts w:asciiTheme="minorHAnsi" w:hAnsiTheme="minorHAnsi" w:cstheme="minorHAnsi"/>
                <w:b/>
                <w:bCs/>
                <w:sz w:val="18"/>
                <w:szCs w:val="18"/>
              </w:rPr>
              <w:t>3. Kommunikation:</w:t>
            </w:r>
            <w:r w:rsidR="002334D3" w:rsidRPr="002334D3">
              <w:rPr>
                <w:rFonts w:asciiTheme="minorHAnsi" w:hAnsiTheme="minorHAnsi" w:cstheme="minorHAnsi"/>
                <w:b/>
                <w:bCs/>
                <w:sz w:val="18"/>
                <w:szCs w:val="18"/>
              </w:rPr>
              <w:t xml:space="preserve"> Die Schülerinnen und Schüler können…</w:t>
            </w:r>
          </w:p>
          <w:p w14:paraId="29DD8679" w14:textId="22B2009D" w:rsidR="00C93C6A" w:rsidRPr="00C93C6A" w:rsidRDefault="00C93C6A" w:rsidP="00C93C6A">
            <w:pPr>
              <w:pStyle w:val="Default"/>
              <w:rPr>
                <w:rFonts w:asciiTheme="minorHAnsi" w:hAnsiTheme="minorHAnsi" w:cstheme="minorHAnsi"/>
                <w:b/>
                <w:bCs/>
                <w:sz w:val="18"/>
                <w:szCs w:val="18"/>
              </w:rPr>
            </w:pPr>
            <w:r>
              <w:rPr>
                <w:rFonts w:asciiTheme="minorHAnsi" w:hAnsiTheme="minorHAnsi" w:cstheme="minorHAnsi"/>
                <w:b/>
                <w:bCs/>
                <w:sz w:val="18"/>
                <w:szCs w:val="18"/>
              </w:rPr>
              <w:t xml:space="preserve">   </w:t>
            </w:r>
            <w:r w:rsidRPr="00C93C6A">
              <w:rPr>
                <w:rFonts w:asciiTheme="minorHAnsi" w:hAnsiTheme="minorHAnsi" w:cstheme="minorHAnsi"/>
                <w:b/>
                <w:bCs/>
                <w:sz w:val="18"/>
                <w:szCs w:val="18"/>
              </w:rPr>
              <w:t>Rezeption</w:t>
            </w:r>
            <w:r>
              <w:rPr>
                <w:rFonts w:asciiTheme="minorHAnsi" w:hAnsiTheme="minorHAnsi" w:cstheme="minorHAnsi"/>
                <w:b/>
                <w:bCs/>
                <w:sz w:val="18"/>
                <w:szCs w:val="18"/>
              </w:rPr>
              <w:t>.</w:t>
            </w:r>
          </w:p>
          <w:p w14:paraId="327CA72D" w14:textId="59F11155" w:rsidR="00C93C6A" w:rsidRDefault="00C93C6A" w:rsidP="00FF36A8">
            <w:pPr>
              <w:pStyle w:val="Default"/>
              <w:numPr>
                <w:ilvl w:val="0"/>
                <w:numId w:val="100"/>
              </w:numPr>
              <w:rPr>
                <w:rFonts w:asciiTheme="minorHAnsi" w:hAnsiTheme="minorHAnsi" w:cstheme="minorHAnsi"/>
                <w:sz w:val="18"/>
                <w:szCs w:val="18"/>
              </w:rPr>
            </w:pPr>
            <w:r w:rsidRPr="00F65393">
              <w:rPr>
                <w:rFonts w:asciiTheme="minorHAnsi" w:hAnsiTheme="minorHAnsi" w:cstheme="minorHAnsi"/>
                <w:sz w:val="18"/>
                <w:szCs w:val="18"/>
              </w:rPr>
              <w:t>in Gesprächen und Diskussionen aktiv zuhören und zugleich eigene Gesprächsbeiträge planen</w:t>
            </w:r>
          </w:p>
          <w:p w14:paraId="73262D4E" w14:textId="77777777" w:rsidR="00C93C6A" w:rsidRDefault="00C93C6A" w:rsidP="00C93C6A">
            <w:pPr>
              <w:pStyle w:val="Default"/>
              <w:rPr>
                <w:rFonts w:asciiTheme="minorHAnsi" w:hAnsiTheme="minorHAnsi" w:cstheme="minorHAnsi"/>
                <w:sz w:val="18"/>
                <w:szCs w:val="18"/>
              </w:rPr>
            </w:pPr>
          </w:p>
          <w:p w14:paraId="1AA4FFE0" w14:textId="1790A260" w:rsidR="00C93C6A" w:rsidRPr="00C93C6A" w:rsidRDefault="00C93C6A" w:rsidP="00C93C6A">
            <w:pPr>
              <w:pStyle w:val="Default"/>
              <w:rPr>
                <w:rFonts w:asciiTheme="minorHAnsi" w:hAnsiTheme="minorHAnsi" w:cstheme="minorHAnsi"/>
                <w:b/>
                <w:bCs/>
                <w:sz w:val="18"/>
                <w:szCs w:val="18"/>
              </w:rPr>
            </w:pPr>
            <w:r>
              <w:rPr>
                <w:rFonts w:asciiTheme="minorHAnsi" w:hAnsiTheme="minorHAnsi" w:cstheme="minorHAnsi"/>
                <w:b/>
                <w:bCs/>
                <w:sz w:val="18"/>
                <w:szCs w:val="18"/>
              </w:rPr>
              <w:lastRenderedPageBreak/>
              <w:t xml:space="preserve">   </w:t>
            </w:r>
            <w:r w:rsidRPr="00C93C6A">
              <w:rPr>
                <w:rFonts w:asciiTheme="minorHAnsi" w:hAnsiTheme="minorHAnsi" w:cstheme="minorHAnsi"/>
                <w:b/>
                <w:bCs/>
                <w:sz w:val="18"/>
                <w:szCs w:val="18"/>
              </w:rPr>
              <w:t>Produktion</w:t>
            </w:r>
            <w:r>
              <w:rPr>
                <w:rFonts w:asciiTheme="minorHAnsi" w:hAnsiTheme="minorHAnsi" w:cstheme="minorHAnsi"/>
                <w:b/>
                <w:bCs/>
                <w:sz w:val="18"/>
                <w:szCs w:val="18"/>
              </w:rPr>
              <w:t>.</w:t>
            </w:r>
          </w:p>
          <w:p w14:paraId="40A06027" w14:textId="77777777" w:rsidR="00C93C6A" w:rsidRDefault="00C93C6A" w:rsidP="00FF36A8">
            <w:pPr>
              <w:pStyle w:val="Listenabsatz"/>
              <w:numPr>
                <w:ilvl w:val="0"/>
                <w:numId w:val="100"/>
              </w:numPr>
              <w:rPr>
                <w:rFonts w:asciiTheme="minorHAnsi" w:hAnsiTheme="minorHAnsi" w:cstheme="minorHAnsi"/>
                <w:sz w:val="18"/>
                <w:szCs w:val="18"/>
              </w:rPr>
            </w:pPr>
            <w:r w:rsidRPr="00C93C6A">
              <w:rPr>
                <w:rFonts w:asciiTheme="minorHAnsi" w:hAnsiTheme="minorHAnsi" w:cstheme="minorHAnsi"/>
                <w:sz w:val="18"/>
                <w:szCs w:val="18"/>
              </w:rPr>
              <w:t>in Gesprächssituationen die kommunikativen Anforderungen identifizieren und eigene Beiträge darauf abstimmen</w:t>
            </w:r>
          </w:p>
          <w:p w14:paraId="57F45012" w14:textId="1AD38BA1" w:rsidR="00C93C6A" w:rsidRPr="00C93C6A" w:rsidRDefault="00C93C6A" w:rsidP="00FF36A8">
            <w:pPr>
              <w:pStyle w:val="Listenabsatz"/>
              <w:numPr>
                <w:ilvl w:val="0"/>
                <w:numId w:val="100"/>
              </w:numPr>
              <w:rPr>
                <w:rFonts w:asciiTheme="minorHAnsi" w:hAnsiTheme="minorHAnsi" w:cstheme="minorHAnsi"/>
                <w:sz w:val="18"/>
                <w:szCs w:val="18"/>
              </w:rPr>
            </w:pPr>
            <w:r w:rsidRPr="00C93C6A">
              <w:rPr>
                <w:rFonts w:asciiTheme="minorHAnsi" w:hAnsiTheme="minorHAnsi" w:cstheme="minorHAnsi"/>
                <w:sz w:val="18"/>
                <w:szCs w:val="18"/>
              </w:rPr>
              <w:t>sich an unterschiedlichen Gesprächsformen (u. a. Diskussion, Informationsgespräch, kooperative Arbeitsformen) ergebnisorientiert beteiligen</w:t>
            </w:r>
          </w:p>
          <w:p w14:paraId="52B0A4EB" w14:textId="77777777" w:rsidR="00C93C6A" w:rsidRDefault="00C93C6A" w:rsidP="00C93C6A">
            <w:pPr>
              <w:rPr>
                <w:rFonts w:asciiTheme="minorHAnsi" w:hAnsiTheme="minorHAnsi" w:cstheme="minorHAnsi"/>
                <w:sz w:val="18"/>
                <w:szCs w:val="18"/>
              </w:rPr>
            </w:pPr>
          </w:p>
          <w:p w14:paraId="5DB3B82A" w14:textId="02E189F9" w:rsidR="00C93C6A" w:rsidRPr="006604C6" w:rsidRDefault="00C93C6A" w:rsidP="00C93C6A">
            <w:pPr>
              <w:rPr>
                <w:rFonts w:asciiTheme="minorHAnsi" w:hAnsiTheme="minorHAnsi" w:cstheme="minorHAnsi"/>
                <w:b/>
                <w:bCs/>
                <w:sz w:val="18"/>
                <w:szCs w:val="18"/>
              </w:rPr>
            </w:pPr>
            <w:r w:rsidRPr="006604C6">
              <w:rPr>
                <w:rFonts w:asciiTheme="minorHAnsi" w:hAnsiTheme="minorHAnsi" w:cstheme="minorHAnsi"/>
                <w:b/>
                <w:bCs/>
                <w:sz w:val="18"/>
                <w:szCs w:val="18"/>
              </w:rPr>
              <w:t>4. Medien:</w:t>
            </w:r>
            <w:r w:rsidR="002334D3" w:rsidRPr="002334D3">
              <w:rPr>
                <w:rFonts w:asciiTheme="minorHAnsi" w:hAnsiTheme="minorHAnsi" w:cstheme="minorHAnsi"/>
                <w:b/>
                <w:bCs/>
                <w:sz w:val="18"/>
                <w:szCs w:val="18"/>
              </w:rPr>
              <w:t xml:space="preserve"> Die Schülerinnen und Schüler können…</w:t>
            </w:r>
          </w:p>
          <w:p w14:paraId="55BAC89C" w14:textId="0D2D227C" w:rsidR="00C93C6A" w:rsidRPr="00C93C6A" w:rsidRDefault="00C93C6A" w:rsidP="00C93C6A">
            <w:pPr>
              <w:pStyle w:val="Default"/>
              <w:rPr>
                <w:rFonts w:asciiTheme="minorHAnsi" w:hAnsiTheme="minorHAnsi" w:cstheme="minorHAnsi"/>
                <w:b/>
                <w:bCs/>
                <w:sz w:val="18"/>
                <w:szCs w:val="18"/>
              </w:rPr>
            </w:pPr>
            <w:r>
              <w:rPr>
                <w:rFonts w:asciiTheme="minorHAnsi" w:hAnsiTheme="minorHAnsi" w:cstheme="minorHAnsi"/>
                <w:sz w:val="18"/>
                <w:szCs w:val="18"/>
              </w:rPr>
              <w:t xml:space="preserve">    </w:t>
            </w:r>
            <w:r w:rsidRPr="00C93C6A">
              <w:rPr>
                <w:rFonts w:asciiTheme="minorHAnsi" w:hAnsiTheme="minorHAnsi" w:cstheme="minorHAnsi"/>
                <w:b/>
                <w:bCs/>
                <w:sz w:val="18"/>
                <w:szCs w:val="18"/>
              </w:rPr>
              <w:t>Produktion</w:t>
            </w:r>
            <w:r>
              <w:rPr>
                <w:rFonts w:asciiTheme="minorHAnsi" w:hAnsiTheme="minorHAnsi" w:cstheme="minorHAnsi"/>
                <w:b/>
                <w:bCs/>
                <w:sz w:val="18"/>
                <w:szCs w:val="18"/>
              </w:rPr>
              <w:t>.</w:t>
            </w:r>
          </w:p>
          <w:p w14:paraId="0020873A" w14:textId="362929F7" w:rsidR="001E2B55" w:rsidRPr="00C93C6A" w:rsidRDefault="00C93C6A" w:rsidP="00FF36A8">
            <w:pPr>
              <w:pStyle w:val="Listenabsatz"/>
              <w:numPr>
                <w:ilvl w:val="0"/>
                <w:numId w:val="101"/>
              </w:numPr>
              <w:rPr>
                <w:rFonts w:asciiTheme="minorHAnsi" w:hAnsiTheme="minorHAnsi" w:cstheme="minorHAnsi"/>
                <w:sz w:val="18"/>
                <w:szCs w:val="18"/>
              </w:rPr>
            </w:pPr>
            <w:r w:rsidRPr="00C93C6A">
              <w:rPr>
                <w:rFonts w:asciiTheme="minorHAnsi" w:hAnsiTheme="minorHAnsi" w:cstheme="minorHAnsi"/>
                <w:sz w:val="18"/>
                <w:szCs w:val="18"/>
              </w:rPr>
              <w:t xml:space="preserve">unter Nutzung digitaler und nicht-digitaler Medien Arbeits- und Lernergebnisse adressaten-, sachgerecht und bildungssprachlich angemessen vorstellen </w:t>
            </w:r>
          </w:p>
        </w:tc>
      </w:tr>
      <w:tr w:rsidR="001E2B55" w14:paraId="40977864" w14:textId="77777777" w:rsidTr="003529B5">
        <w:trPr>
          <w:trHeight w:val="1424"/>
        </w:trPr>
        <w:tc>
          <w:tcPr>
            <w:tcW w:w="5495" w:type="dxa"/>
            <w:tcBorders>
              <w:top w:val="single" w:sz="4" w:space="0" w:color="auto"/>
              <w:left w:val="single" w:sz="4" w:space="0" w:color="auto"/>
              <w:bottom w:val="single" w:sz="4" w:space="0" w:color="auto"/>
              <w:right w:val="single" w:sz="4" w:space="0" w:color="auto"/>
            </w:tcBorders>
            <w:shd w:val="clear" w:color="auto" w:fill="EEECE1" w:themeFill="background2"/>
          </w:tcPr>
          <w:p w14:paraId="7C29563C" w14:textId="77777777" w:rsidR="00D60E76" w:rsidRDefault="00D60E76" w:rsidP="00D60E76">
            <w:pPr>
              <w:jc w:val="center"/>
              <w:rPr>
                <w:rFonts w:asciiTheme="minorHAnsi" w:hAnsiTheme="minorHAnsi" w:cstheme="minorHAnsi"/>
                <w:b/>
                <w:bCs/>
                <w:noProof/>
                <w:sz w:val="20"/>
                <w:szCs w:val="20"/>
              </w:rPr>
            </w:pPr>
          </w:p>
          <w:p w14:paraId="60F2BAD8" w14:textId="77777777" w:rsidR="00D60E76" w:rsidRDefault="00D60E76" w:rsidP="00D60E76">
            <w:pPr>
              <w:jc w:val="center"/>
              <w:rPr>
                <w:rFonts w:asciiTheme="minorHAnsi" w:hAnsiTheme="minorHAnsi" w:cstheme="minorHAnsi"/>
                <w:b/>
                <w:bCs/>
                <w:noProof/>
                <w:sz w:val="20"/>
                <w:szCs w:val="20"/>
              </w:rPr>
            </w:pPr>
          </w:p>
          <w:p w14:paraId="227C5E27" w14:textId="6141F8A9" w:rsidR="00D60E76" w:rsidRPr="00963421" w:rsidRDefault="00DF7388" w:rsidP="00D60E76">
            <w:pPr>
              <w:jc w:val="center"/>
              <w:rPr>
                <w:rFonts w:asciiTheme="minorHAnsi" w:hAnsiTheme="minorHAnsi" w:cstheme="minorHAnsi"/>
                <w:b/>
                <w:bCs/>
                <w:noProof/>
                <w:sz w:val="20"/>
                <w:szCs w:val="20"/>
              </w:rPr>
            </w:pPr>
            <w:r>
              <w:rPr>
                <w:rFonts w:asciiTheme="minorHAnsi" w:hAnsiTheme="minorHAnsi" w:cstheme="minorHAnsi"/>
                <w:b/>
                <w:bCs/>
                <w:noProof/>
                <w:sz w:val="20"/>
                <w:szCs w:val="20"/>
              </w:rPr>
              <w:t xml:space="preserve">Schritt für Schritt – </w:t>
            </w:r>
            <w:r w:rsidRPr="00DF7388">
              <w:rPr>
                <w:rFonts w:asciiTheme="minorHAnsi" w:hAnsiTheme="minorHAnsi" w:cstheme="minorHAnsi"/>
                <w:noProof/>
                <w:sz w:val="20"/>
                <w:szCs w:val="20"/>
              </w:rPr>
              <w:t>eine Vorgangsbeschreibung verfassen</w:t>
            </w:r>
            <w:r>
              <w:rPr>
                <w:rFonts w:asciiTheme="minorHAnsi" w:hAnsiTheme="minorHAnsi" w:cstheme="minorHAnsi"/>
                <w:b/>
                <w:bCs/>
                <w:noProof/>
                <w:sz w:val="20"/>
                <w:szCs w:val="20"/>
              </w:rPr>
              <w:t xml:space="preserve"> </w:t>
            </w:r>
          </w:p>
          <w:p w14:paraId="1A74E0C5" w14:textId="58BE958E" w:rsidR="001E2B55" w:rsidRPr="00E5364C" w:rsidRDefault="001E2B55" w:rsidP="003529B5">
            <w:pPr>
              <w:jc w:val="center"/>
              <w:rPr>
                <w:rFonts w:asciiTheme="minorHAnsi" w:hAnsiTheme="minorHAnsi" w:cstheme="minorHAnsi"/>
                <w:b/>
                <w:bCs/>
                <w:noProof/>
                <w:sz w:val="22"/>
                <w:szCs w:val="22"/>
              </w:rPr>
            </w:pPr>
          </w:p>
        </w:tc>
        <w:tc>
          <w:tcPr>
            <w:tcW w:w="5033" w:type="dxa"/>
            <w:vMerge/>
            <w:tcBorders>
              <w:top w:val="single" w:sz="4" w:space="0" w:color="auto"/>
              <w:left w:val="single" w:sz="4" w:space="0" w:color="auto"/>
              <w:bottom w:val="single" w:sz="4" w:space="0" w:color="auto"/>
              <w:right w:val="single" w:sz="4" w:space="0" w:color="auto"/>
            </w:tcBorders>
          </w:tcPr>
          <w:p w14:paraId="10DFA209" w14:textId="77777777" w:rsidR="001E2B55" w:rsidRPr="005931F6" w:rsidRDefault="001E2B55" w:rsidP="003529B5">
            <w:pPr>
              <w:rPr>
                <w:rFonts w:asciiTheme="minorHAnsi" w:hAnsiTheme="minorHAnsi" w:cstheme="minorHAnsi"/>
                <w:sz w:val="20"/>
                <w:szCs w:val="20"/>
              </w:rPr>
            </w:pPr>
          </w:p>
        </w:tc>
        <w:tc>
          <w:tcPr>
            <w:tcW w:w="5882" w:type="dxa"/>
            <w:vMerge/>
            <w:tcBorders>
              <w:top w:val="single" w:sz="4" w:space="0" w:color="auto"/>
              <w:left w:val="single" w:sz="4" w:space="0" w:color="auto"/>
              <w:bottom w:val="single" w:sz="4" w:space="0" w:color="auto"/>
              <w:right w:val="single" w:sz="4" w:space="0" w:color="auto"/>
            </w:tcBorders>
          </w:tcPr>
          <w:p w14:paraId="6E57FD25" w14:textId="77777777" w:rsidR="001E2B55" w:rsidRDefault="001E2B55" w:rsidP="003529B5">
            <w:pPr>
              <w:rPr>
                <w:rFonts w:cs="Arial"/>
              </w:rPr>
            </w:pPr>
          </w:p>
        </w:tc>
      </w:tr>
      <w:tr w:rsidR="001E2B55" w14:paraId="79BF4D0E" w14:textId="77777777" w:rsidTr="003529B5">
        <w:tc>
          <w:tcPr>
            <w:tcW w:w="5495" w:type="dxa"/>
            <w:tcBorders>
              <w:top w:val="single" w:sz="4" w:space="0" w:color="auto"/>
            </w:tcBorders>
          </w:tcPr>
          <w:p w14:paraId="0DF2693A" w14:textId="77777777" w:rsidR="001E2B55" w:rsidRPr="005931F6" w:rsidRDefault="001E2B55" w:rsidP="003529B5">
            <w:pPr>
              <w:rPr>
                <w:rFonts w:asciiTheme="minorHAnsi" w:hAnsiTheme="minorHAnsi" w:cstheme="minorHAnsi"/>
                <w:b/>
                <w:bCs/>
                <w:sz w:val="20"/>
                <w:szCs w:val="20"/>
                <w:highlight w:val="yellow"/>
              </w:rPr>
            </w:pPr>
            <w:r w:rsidRPr="005931F6">
              <w:rPr>
                <w:rFonts w:asciiTheme="minorHAnsi" w:hAnsiTheme="minorHAnsi" w:cstheme="minorHAnsi"/>
                <w:b/>
                <w:bCs/>
                <w:sz w:val="20"/>
                <w:szCs w:val="20"/>
              </w:rPr>
              <w:t xml:space="preserve">Vorerfahrungen/ Bezüge zu vergangenem und folgendem Unterricht </w:t>
            </w:r>
          </w:p>
        </w:tc>
        <w:tc>
          <w:tcPr>
            <w:tcW w:w="5033" w:type="dxa"/>
            <w:vMerge/>
            <w:tcBorders>
              <w:top w:val="single" w:sz="4" w:space="0" w:color="auto"/>
            </w:tcBorders>
          </w:tcPr>
          <w:p w14:paraId="27BB81D5" w14:textId="77777777" w:rsidR="001E2B55" w:rsidRPr="005931F6" w:rsidRDefault="001E2B55" w:rsidP="003529B5">
            <w:pPr>
              <w:rPr>
                <w:rFonts w:asciiTheme="minorHAnsi" w:hAnsiTheme="minorHAnsi" w:cstheme="minorHAnsi"/>
                <w:sz w:val="20"/>
                <w:szCs w:val="20"/>
              </w:rPr>
            </w:pPr>
          </w:p>
        </w:tc>
        <w:tc>
          <w:tcPr>
            <w:tcW w:w="5882" w:type="dxa"/>
            <w:vMerge/>
            <w:tcBorders>
              <w:top w:val="single" w:sz="4" w:space="0" w:color="auto"/>
            </w:tcBorders>
          </w:tcPr>
          <w:p w14:paraId="5F707EDA" w14:textId="77777777" w:rsidR="001E2B55" w:rsidRDefault="001E2B55" w:rsidP="003529B5">
            <w:pPr>
              <w:rPr>
                <w:rFonts w:cs="Arial"/>
              </w:rPr>
            </w:pPr>
          </w:p>
        </w:tc>
      </w:tr>
      <w:tr w:rsidR="001E2B55" w14:paraId="37BAF7B9" w14:textId="77777777" w:rsidTr="003529B5">
        <w:trPr>
          <w:trHeight w:val="1194"/>
        </w:trPr>
        <w:tc>
          <w:tcPr>
            <w:tcW w:w="5495" w:type="dxa"/>
          </w:tcPr>
          <w:p w14:paraId="64708B90" w14:textId="28FA89CA" w:rsidR="00C57C87" w:rsidRPr="00C57C87" w:rsidRDefault="00C57C87" w:rsidP="00FF36A8">
            <w:pPr>
              <w:pStyle w:val="Default"/>
              <w:numPr>
                <w:ilvl w:val="0"/>
                <w:numId w:val="35"/>
              </w:numPr>
              <w:rPr>
                <w:rFonts w:asciiTheme="minorHAnsi" w:hAnsiTheme="minorHAnsi" w:cstheme="minorHAnsi"/>
                <w:sz w:val="20"/>
                <w:szCs w:val="20"/>
              </w:rPr>
            </w:pPr>
            <w:r w:rsidRPr="00C57C87">
              <w:rPr>
                <w:rFonts w:asciiTheme="minorHAnsi" w:hAnsiTheme="minorHAnsi" w:cstheme="minorHAnsi"/>
                <w:sz w:val="20"/>
                <w:szCs w:val="20"/>
              </w:rPr>
              <w:t xml:space="preserve">Aufbau einer Erzählung vs. Aufbau eines </w:t>
            </w:r>
            <w:r>
              <w:rPr>
                <w:rFonts w:asciiTheme="minorHAnsi" w:hAnsiTheme="minorHAnsi" w:cstheme="minorHAnsi"/>
                <w:sz w:val="20"/>
                <w:szCs w:val="20"/>
              </w:rPr>
              <w:t>Vorgangsbeschreibung</w:t>
            </w:r>
          </w:p>
          <w:p w14:paraId="4CA70607" w14:textId="245A0B65" w:rsidR="00C57C87" w:rsidRPr="00C57C87" w:rsidRDefault="00C57C87" w:rsidP="00FF36A8">
            <w:pPr>
              <w:pStyle w:val="Default"/>
              <w:numPr>
                <w:ilvl w:val="0"/>
                <w:numId w:val="35"/>
              </w:numPr>
              <w:rPr>
                <w:rFonts w:asciiTheme="minorHAnsi" w:hAnsiTheme="minorHAnsi" w:cstheme="minorHAnsi"/>
                <w:sz w:val="20"/>
                <w:szCs w:val="20"/>
              </w:rPr>
            </w:pPr>
            <w:r w:rsidRPr="00C57C87">
              <w:rPr>
                <w:rFonts w:asciiTheme="minorHAnsi" w:hAnsiTheme="minorHAnsi" w:cstheme="minorHAnsi"/>
                <w:sz w:val="20"/>
                <w:szCs w:val="20"/>
              </w:rPr>
              <w:t>Anschauliches Erzählen/Darstellen</w:t>
            </w:r>
          </w:p>
          <w:p w14:paraId="3E9F17E7" w14:textId="528BA459" w:rsidR="00C57C87" w:rsidRPr="00C57C87" w:rsidRDefault="00C57C87" w:rsidP="00FF36A8">
            <w:pPr>
              <w:pStyle w:val="Default"/>
              <w:numPr>
                <w:ilvl w:val="0"/>
                <w:numId w:val="35"/>
              </w:numPr>
              <w:rPr>
                <w:rFonts w:asciiTheme="minorHAnsi" w:hAnsiTheme="minorHAnsi" w:cstheme="minorHAnsi"/>
                <w:sz w:val="20"/>
                <w:szCs w:val="20"/>
              </w:rPr>
            </w:pPr>
            <w:r w:rsidRPr="00C57C87">
              <w:rPr>
                <w:rFonts w:asciiTheme="minorHAnsi" w:hAnsiTheme="minorHAnsi" w:cstheme="minorHAnsi"/>
                <w:sz w:val="20"/>
                <w:szCs w:val="20"/>
              </w:rPr>
              <w:t>Planerisches Schreiben</w:t>
            </w:r>
          </w:p>
          <w:p w14:paraId="25F6C7AA" w14:textId="2E84E56C" w:rsidR="001E2B55" w:rsidRPr="00C57C87" w:rsidRDefault="00C57C87" w:rsidP="00FF36A8">
            <w:pPr>
              <w:pStyle w:val="Default"/>
              <w:numPr>
                <w:ilvl w:val="0"/>
                <w:numId w:val="35"/>
              </w:numPr>
              <w:rPr>
                <w:rFonts w:asciiTheme="minorHAnsi" w:hAnsiTheme="minorHAnsi" w:cstheme="minorHAnsi"/>
                <w:sz w:val="20"/>
                <w:szCs w:val="20"/>
              </w:rPr>
            </w:pPr>
            <w:r w:rsidRPr="00C57C87">
              <w:rPr>
                <w:rFonts w:asciiTheme="minorHAnsi" w:hAnsiTheme="minorHAnsi" w:cstheme="minorHAnsi"/>
                <w:sz w:val="20"/>
                <w:szCs w:val="20"/>
              </w:rPr>
              <w:t>Eigene Texte nach vorgegebenem Muster</w:t>
            </w:r>
            <w:r>
              <w:rPr>
                <w:rFonts w:asciiTheme="minorHAnsi" w:hAnsiTheme="minorHAnsi" w:cstheme="minorHAnsi"/>
                <w:sz w:val="20"/>
                <w:szCs w:val="20"/>
              </w:rPr>
              <w:t xml:space="preserve"> </w:t>
            </w:r>
            <w:r w:rsidRPr="00C57C87">
              <w:rPr>
                <w:rFonts w:asciiTheme="minorHAnsi" w:hAnsiTheme="minorHAnsi" w:cstheme="minorHAnsi"/>
                <w:sz w:val="20"/>
                <w:szCs w:val="20"/>
              </w:rPr>
              <w:t>(weiter-)</w:t>
            </w:r>
            <w:r>
              <w:rPr>
                <w:rFonts w:asciiTheme="minorHAnsi" w:hAnsiTheme="minorHAnsi" w:cstheme="minorHAnsi"/>
                <w:sz w:val="20"/>
                <w:szCs w:val="20"/>
              </w:rPr>
              <w:t xml:space="preserve"> </w:t>
            </w:r>
            <w:r w:rsidRPr="00C57C87">
              <w:rPr>
                <w:rFonts w:asciiTheme="minorHAnsi" w:hAnsiTheme="minorHAnsi" w:cstheme="minorHAnsi"/>
                <w:sz w:val="20"/>
                <w:szCs w:val="20"/>
              </w:rPr>
              <w:t>schreiben</w:t>
            </w:r>
          </w:p>
        </w:tc>
        <w:tc>
          <w:tcPr>
            <w:tcW w:w="5033" w:type="dxa"/>
            <w:vMerge/>
          </w:tcPr>
          <w:p w14:paraId="07569C0E" w14:textId="77777777" w:rsidR="001E2B55" w:rsidRPr="005931F6" w:rsidRDefault="001E2B55" w:rsidP="003529B5">
            <w:pPr>
              <w:rPr>
                <w:rFonts w:asciiTheme="minorHAnsi" w:hAnsiTheme="minorHAnsi" w:cstheme="minorHAnsi"/>
                <w:sz w:val="20"/>
                <w:szCs w:val="20"/>
              </w:rPr>
            </w:pPr>
          </w:p>
        </w:tc>
        <w:tc>
          <w:tcPr>
            <w:tcW w:w="5882" w:type="dxa"/>
            <w:vMerge/>
          </w:tcPr>
          <w:p w14:paraId="20AD69A7" w14:textId="77777777" w:rsidR="001E2B55" w:rsidRDefault="001E2B55" w:rsidP="003529B5">
            <w:pPr>
              <w:rPr>
                <w:rFonts w:cs="Arial"/>
              </w:rPr>
            </w:pPr>
          </w:p>
        </w:tc>
      </w:tr>
      <w:tr w:rsidR="001E2B55" w14:paraId="3CE04FF0" w14:textId="77777777" w:rsidTr="003529B5">
        <w:tc>
          <w:tcPr>
            <w:tcW w:w="5495" w:type="dxa"/>
            <w:shd w:val="clear" w:color="auto" w:fill="EEECE1" w:themeFill="background2"/>
          </w:tcPr>
          <w:p w14:paraId="1ABE35B2" w14:textId="77777777" w:rsidR="001E2B55" w:rsidRPr="005931F6" w:rsidRDefault="001E2B55" w:rsidP="003529B5">
            <w:pPr>
              <w:jc w:val="center"/>
              <w:rPr>
                <w:rFonts w:asciiTheme="minorHAnsi" w:hAnsiTheme="minorHAnsi" w:cstheme="minorHAnsi"/>
                <w:b/>
                <w:bCs/>
                <w:sz w:val="20"/>
                <w:szCs w:val="20"/>
              </w:rPr>
            </w:pPr>
            <w:r w:rsidRPr="005931F6">
              <w:rPr>
                <w:rFonts w:asciiTheme="minorHAnsi" w:hAnsiTheme="minorHAnsi" w:cstheme="minorHAnsi"/>
                <w:b/>
                <w:bCs/>
                <w:sz w:val="20"/>
                <w:szCs w:val="20"/>
              </w:rPr>
              <w:t>Produkte/ Überprüfungsformate/ Aufgabentypen</w:t>
            </w:r>
          </w:p>
        </w:tc>
        <w:tc>
          <w:tcPr>
            <w:tcW w:w="5033" w:type="dxa"/>
          </w:tcPr>
          <w:p w14:paraId="0E1EBE11" w14:textId="77777777" w:rsidR="001E2B55" w:rsidRPr="005931F6" w:rsidRDefault="001E2B55" w:rsidP="003529B5">
            <w:pPr>
              <w:jc w:val="center"/>
              <w:rPr>
                <w:rFonts w:asciiTheme="minorHAnsi" w:hAnsiTheme="minorHAnsi" w:cstheme="minorHAnsi"/>
                <w:b/>
                <w:bCs/>
                <w:sz w:val="20"/>
                <w:szCs w:val="20"/>
                <w:highlight w:val="yellow"/>
              </w:rPr>
            </w:pPr>
            <w:r w:rsidRPr="005931F6">
              <w:rPr>
                <w:rFonts w:asciiTheme="minorHAnsi" w:hAnsiTheme="minorHAnsi" w:cstheme="minorHAnsi"/>
                <w:b/>
                <w:bCs/>
                <w:sz w:val="20"/>
                <w:szCs w:val="20"/>
              </w:rPr>
              <w:t>Materialien/ Medien</w:t>
            </w:r>
          </w:p>
        </w:tc>
        <w:tc>
          <w:tcPr>
            <w:tcW w:w="5882" w:type="dxa"/>
            <w:vMerge/>
          </w:tcPr>
          <w:p w14:paraId="4C6E41D4" w14:textId="77777777" w:rsidR="001E2B55" w:rsidRDefault="001E2B55" w:rsidP="003529B5">
            <w:pPr>
              <w:rPr>
                <w:rFonts w:cs="Arial"/>
              </w:rPr>
            </w:pPr>
          </w:p>
        </w:tc>
      </w:tr>
      <w:tr w:rsidR="001E2B55" w14:paraId="407695F8" w14:textId="77777777" w:rsidTr="003529B5">
        <w:tc>
          <w:tcPr>
            <w:tcW w:w="5495" w:type="dxa"/>
          </w:tcPr>
          <w:p w14:paraId="42B67538" w14:textId="085281DE" w:rsidR="001E2B55" w:rsidRDefault="001E2B55" w:rsidP="003529B5">
            <w:pPr>
              <w:rPr>
                <w:rFonts w:asciiTheme="minorHAnsi" w:hAnsiTheme="minorHAnsi" w:cstheme="minorHAnsi"/>
                <w:sz w:val="20"/>
                <w:szCs w:val="20"/>
              </w:rPr>
            </w:pPr>
            <w:r w:rsidRPr="005931F6">
              <w:rPr>
                <w:rFonts w:asciiTheme="minorHAnsi" w:hAnsiTheme="minorHAnsi" w:cstheme="minorHAnsi"/>
                <w:b/>
                <w:bCs/>
                <w:sz w:val="20"/>
                <w:szCs w:val="20"/>
              </w:rPr>
              <w:t>Produkte</w:t>
            </w:r>
            <w:r>
              <w:rPr>
                <w:rFonts w:asciiTheme="minorHAnsi" w:hAnsiTheme="minorHAnsi" w:cstheme="minorHAnsi"/>
                <w:b/>
                <w:bCs/>
                <w:sz w:val="20"/>
                <w:szCs w:val="20"/>
              </w:rPr>
              <w:t xml:space="preserve">: </w:t>
            </w:r>
            <w:r w:rsidR="00726471" w:rsidRPr="00726471">
              <w:rPr>
                <w:rFonts w:asciiTheme="minorHAnsi" w:hAnsiTheme="minorHAnsi" w:cstheme="minorHAnsi"/>
                <w:sz w:val="20"/>
                <w:szCs w:val="20"/>
              </w:rPr>
              <w:t>Vorgangsbeschreibung</w:t>
            </w:r>
          </w:p>
          <w:p w14:paraId="2B832E5C" w14:textId="77777777" w:rsidR="00AE4E34" w:rsidRPr="005931F6" w:rsidRDefault="00AE4E34" w:rsidP="003529B5">
            <w:pPr>
              <w:rPr>
                <w:rFonts w:asciiTheme="minorHAnsi" w:hAnsiTheme="minorHAnsi" w:cstheme="minorHAnsi"/>
                <w:sz w:val="20"/>
                <w:szCs w:val="20"/>
              </w:rPr>
            </w:pPr>
          </w:p>
          <w:p w14:paraId="040CF22E" w14:textId="77777777" w:rsidR="005371CE" w:rsidRPr="005371CE" w:rsidRDefault="001E2B55" w:rsidP="005371CE">
            <w:pPr>
              <w:rPr>
                <w:rFonts w:asciiTheme="minorHAnsi" w:hAnsiTheme="minorHAnsi" w:cstheme="minorHAnsi"/>
                <w:sz w:val="20"/>
                <w:szCs w:val="20"/>
              </w:rPr>
            </w:pPr>
            <w:r w:rsidRPr="005931F6">
              <w:rPr>
                <w:rFonts w:asciiTheme="minorHAnsi" w:hAnsiTheme="minorHAnsi" w:cstheme="minorHAnsi"/>
                <w:b/>
                <w:bCs/>
                <w:sz w:val="20"/>
                <w:szCs w:val="20"/>
              </w:rPr>
              <w:t>Schriftlich:</w:t>
            </w:r>
            <w:r w:rsidRPr="005931F6">
              <w:rPr>
                <w:rFonts w:asciiTheme="minorHAnsi" w:hAnsiTheme="minorHAnsi" w:cstheme="minorHAnsi"/>
                <w:sz w:val="20"/>
                <w:szCs w:val="20"/>
              </w:rPr>
              <w:t xml:space="preserve"> </w:t>
            </w:r>
            <w:r w:rsidR="005371CE" w:rsidRPr="005371CE">
              <w:rPr>
                <w:rFonts w:asciiTheme="minorHAnsi" w:hAnsiTheme="minorHAnsi" w:cstheme="minorHAnsi"/>
                <w:sz w:val="20"/>
                <w:szCs w:val="20"/>
              </w:rPr>
              <w:t>Auf der Basis von Materialien (ggf.</w:t>
            </w:r>
          </w:p>
          <w:p w14:paraId="7FB39105" w14:textId="77777777" w:rsidR="005371CE" w:rsidRPr="005371CE" w:rsidRDefault="005371CE" w:rsidP="005371CE">
            <w:pPr>
              <w:rPr>
                <w:rFonts w:asciiTheme="minorHAnsi" w:hAnsiTheme="minorHAnsi" w:cstheme="minorHAnsi"/>
                <w:sz w:val="20"/>
                <w:szCs w:val="20"/>
              </w:rPr>
            </w:pPr>
            <w:r w:rsidRPr="005371CE">
              <w:rPr>
                <w:rFonts w:asciiTheme="minorHAnsi" w:hAnsiTheme="minorHAnsi" w:cstheme="minorHAnsi"/>
                <w:sz w:val="20"/>
                <w:szCs w:val="20"/>
              </w:rPr>
              <w:t>einschließlich Materialauswahl und -sichtung)</w:t>
            </w:r>
          </w:p>
          <w:p w14:paraId="44DAFA2D" w14:textId="05050EB2" w:rsidR="001E2B55" w:rsidRDefault="005371CE" w:rsidP="005371CE">
            <w:pPr>
              <w:rPr>
                <w:rFonts w:asciiTheme="minorHAnsi" w:hAnsiTheme="minorHAnsi" w:cstheme="minorHAnsi"/>
                <w:sz w:val="20"/>
                <w:szCs w:val="20"/>
              </w:rPr>
            </w:pPr>
            <w:r w:rsidRPr="005371CE">
              <w:rPr>
                <w:rFonts w:asciiTheme="minorHAnsi" w:hAnsiTheme="minorHAnsi" w:cstheme="minorHAnsi"/>
                <w:sz w:val="20"/>
                <w:szCs w:val="20"/>
              </w:rPr>
              <w:t xml:space="preserve">einen informativen Text verfassen </w:t>
            </w:r>
            <w:r w:rsidR="00AE4E34" w:rsidRPr="00AE4E34">
              <w:rPr>
                <w:rFonts w:asciiTheme="minorHAnsi" w:hAnsiTheme="minorHAnsi" w:cstheme="minorHAnsi"/>
                <w:sz w:val="20"/>
                <w:szCs w:val="20"/>
              </w:rPr>
              <w:t xml:space="preserve">(Typ </w:t>
            </w:r>
            <w:r>
              <w:rPr>
                <w:rFonts w:asciiTheme="minorHAnsi" w:hAnsiTheme="minorHAnsi" w:cstheme="minorHAnsi"/>
                <w:sz w:val="20"/>
                <w:szCs w:val="20"/>
              </w:rPr>
              <w:t>2</w:t>
            </w:r>
            <w:r w:rsidR="00AE4E34" w:rsidRPr="00AE4E34">
              <w:rPr>
                <w:rFonts w:asciiTheme="minorHAnsi" w:hAnsiTheme="minorHAnsi" w:cstheme="minorHAnsi"/>
                <w:sz w:val="20"/>
                <w:szCs w:val="20"/>
              </w:rPr>
              <w:t>)</w:t>
            </w:r>
          </w:p>
          <w:p w14:paraId="1C829717" w14:textId="77777777" w:rsidR="00AE4E34" w:rsidRDefault="00AE4E34" w:rsidP="003529B5">
            <w:pPr>
              <w:rPr>
                <w:rFonts w:asciiTheme="minorHAnsi" w:hAnsiTheme="minorHAnsi" w:cstheme="minorHAnsi"/>
                <w:b/>
                <w:bCs/>
                <w:sz w:val="20"/>
                <w:szCs w:val="20"/>
              </w:rPr>
            </w:pPr>
          </w:p>
          <w:p w14:paraId="6AB2E01F" w14:textId="77777777" w:rsidR="00E3094B" w:rsidRDefault="001E2B55" w:rsidP="003529B5">
            <w:pPr>
              <w:rPr>
                <w:rFonts w:asciiTheme="minorHAnsi" w:hAnsiTheme="minorHAnsi" w:cstheme="minorHAnsi"/>
                <w:sz w:val="20"/>
                <w:szCs w:val="20"/>
              </w:rPr>
            </w:pPr>
            <w:r w:rsidRPr="005931F6">
              <w:rPr>
                <w:rFonts w:asciiTheme="minorHAnsi" w:hAnsiTheme="minorHAnsi" w:cstheme="minorHAnsi"/>
                <w:b/>
                <w:bCs/>
                <w:sz w:val="20"/>
                <w:szCs w:val="20"/>
              </w:rPr>
              <w:t>Mündlich:</w:t>
            </w:r>
            <w:r w:rsidRPr="005931F6">
              <w:rPr>
                <w:rFonts w:asciiTheme="minorHAnsi" w:hAnsiTheme="minorHAnsi" w:cstheme="minorHAnsi"/>
                <w:sz w:val="20"/>
                <w:szCs w:val="20"/>
              </w:rPr>
              <w:t xml:space="preserve"> </w:t>
            </w:r>
            <w:r w:rsidR="00E3094B" w:rsidRPr="00E3094B">
              <w:rPr>
                <w:rFonts w:asciiTheme="minorHAnsi" w:hAnsiTheme="minorHAnsi" w:cstheme="minorHAnsi"/>
                <w:sz w:val="20"/>
                <w:szCs w:val="20"/>
              </w:rPr>
              <w:t xml:space="preserve">Arbeitsergebnisse sachgerecht und folgerichtig </w:t>
            </w:r>
          </w:p>
          <w:p w14:paraId="1B8476A1" w14:textId="04B7F42B" w:rsidR="001E2B55" w:rsidRPr="005931F6" w:rsidRDefault="00E3094B" w:rsidP="003529B5">
            <w:pPr>
              <w:rPr>
                <w:rFonts w:asciiTheme="minorHAnsi" w:hAnsiTheme="minorHAnsi" w:cstheme="minorHAnsi"/>
                <w:sz w:val="20"/>
                <w:szCs w:val="20"/>
              </w:rPr>
            </w:pPr>
            <w:r>
              <w:rPr>
                <w:rFonts w:asciiTheme="minorHAnsi" w:hAnsiTheme="minorHAnsi" w:cstheme="minorHAnsi"/>
                <w:sz w:val="20"/>
                <w:szCs w:val="20"/>
              </w:rPr>
              <w:t xml:space="preserve">                    </w:t>
            </w:r>
            <w:r w:rsidRPr="00E3094B">
              <w:rPr>
                <w:rFonts w:asciiTheme="minorHAnsi" w:hAnsiTheme="minorHAnsi" w:cstheme="minorHAnsi"/>
                <w:sz w:val="20"/>
                <w:szCs w:val="20"/>
              </w:rPr>
              <w:t>vortragen (Typ 1b)</w:t>
            </w:r>
          </w:p>
        </w:tc>
        <w:tc>
          <w:tcPr>
            <w:tcW w:w="5033" w:type="dxa"/>
          </w:tcPr>
          <w:p w14:paraId="43C7B051" w14:textId="77777777" w:rsidR="001E2B55" w:rsidRPr="00E5364C" w:rsidRDefault="001E2B55" w:rsidP="003529B5">
            <w:pPr>
              <w:pStyle w:val="Default"/>
              <w:jc w:val="center"/>
              <w:rPr>
                <w:rFonts w:asciiTheme="minorHAnsi" w:hAnsiTheme="minorHAnsi" w:cstheme="minorHAnsi"/>
                <w:b/>
                <w:bCs/>
                <w:sz w:val="20"/>
                <w:szCs w:val="20"/>
                <w:u w:val="single"/>
              </w:rPr>
            </w:pPr>
            <w:r w:rsidRPr="00B70B82">
              <w:rPr>
                <w:rFonts w:asciiTheme="minorHAnsi" w:hAnsiTheme="minorHAnsi" w:cstheme="minorHAnsi"/>
                <w:b/>
                <w:bCs/>
                <w:sz w:val="20"/>
                <w:szCs w:val="20"/>
                <w:u w:val="single"/>
              </w:rPr>
              <w:t>D wie Deutsch</w:t>
            </w:r>
            <w:r>
              <w:rPr>
                <w:rFonts w:asciiTheme="minorHAnsi" w:hAnsiTheme="minorHAnsi" w:cstheme="minorHAnsi"/>
                <w:b/>
                <w:bCs/>
                <w:sz w:val="20"/>
                <w:szCs w:val="20"/>
                <w:u w:val="single"/>
              </w:rPr>
              <w:t xml:space="preserve"> 7:</w:t>
            </w:r>
          </w:p>
          <w:p w14:paraId="5EC3E53F" w14:textId="77777777" w:rsidR="001E2B55" w:rsidRDefault="001E2B55" w:rsidP="003529B5">
            <w:pPr>
              <w:pStyle w:val="Default"/>
              <w:jc w:val="center"/>
              <w:rPr>
                <w:rFonts w:asciiTheme="minorHAnsi" w:hAnsiTheme="minorHAnsi" w:cstheme="minorHAnsi"/>
                <w:sz w:val="20"/>
                <w:szCs w:val="20"/>
              </w:rPr>
            </w:pPr>
          </w:p>
          <w:p w14:paraId="40C23575" w14:textId="26391C1A" w:rsidR="00D764B8" w:rsidRDefault="00D764B8" w:rsidP="00D764B8">
            <w:pPr>
              <w:pStyle w:val="Default"/>
              <w:jc w:val="center"/>
              <w:rPr>
                <w:rFonts w:asciiTheme="minorHAnsi" w:hAnsiTheme="minorHAnsi" w:cstheme="minorHAnsi"/>
                <w:sz w:val="20"/>
                <w:szCs w:val="20"/>
              </w:rPr>
            </w:pPr>
            <w:r w:rsidRPr="00B70B82">
              <w:rPr>
                <w:rFonts w:asciiTheme="minorHAnsi" w:hAnsiTheme="minorHAnsi" w:cstheme="minorHAnsi"/>
                <w:sz w:val="20"/>
                <w:szCs w:val="20"/>
              </w:rPr>
              <w:t xml:space="preserve">Sprach- und Lesebuch, S. </w:t>
            </w:r>
            <w:r>
              <w:rPr>
                <w:rFonts w:asciiTheme="minorHAnsi" w:hAnsiTheme="minorHAnsi" w:cstheme="minorHAnsi"/>
                <w:sz w:val="20"/>
                <w:szCs w:val="20"/>
              </w:rPr>
              <w:t>58 - 81</w:t>
            </w:r>
          </w:p>
          <w:p w14:paraId="1F84783C" w14:textId="20F6B3A7" w:rsidR="001E2B55" w:rsidRPr="005931F6" w:rsidRDefault="00D764B8" w:rsidP="00D764B8">
            <w:pPr>
              <w:pStyle w:val="Default"/>
              <w:jc w:val="center"/>
              <w:rPr>
                <w:rFonts w:asciiTheme="minorHAnsi" w:hAnsiTheme="minorHAnsi" w:cstheme="minorHAnsi"/>
                <w:sz w:val="20"/>
                <w:szCs w:val="20"/>
              </w:rPr>
            </w:pPr>
            <w:proofErr w:type="gramStart"/>
            <w:r w:rsidRPr="00DC3EE8">
              <w:rPr>
                <w:rFonts w:asciiTheme="minorHAnsi" w:hAnsiTheme="minorHAnsi" w:cstheme="minorHAnsi"/>
                <w:sz w:val="20"/>
                <w:szCs w:val="20"/>
              </w:rPr>
              <w:t>AH</w:t>
            </w:r>
            <w:proofErr w:type="gramEnd"/>
            <w:r w:rsidRPr="00DC3EE8">
              <w:rPr>
                <w:rFonts w:asciiTheme="minorHAnsi" w:hAnsiTheme="minorHAnsi" w:cstheme="minorHAnsi"/>
                <w:sz w:val="20"/>
                <w:szCs w:val="20"/>
              </w:rPr>
              <w:t xml:space="preserve"> Basis und Plus: S. </w:t>
            </w:r>
          </w:p>
        </w:tc>
        <w:tc>
          <w:tcPr>
            <w:tcW w:w="5882" w:type="dxa"/>
            <w:vMerge/>
          </w:tcPr>
          <w:p w14:paraId="38055ABB" w14:textId="77777777" w:rsidR="001E2B55" w:rsidRDefault="001E2B55" w:rsidP="003529B5">
            <w:pPr>
              <w:rPr>
                <w:rFonts w:cs="Arial"/>
              </w:rPr>
            </w:pPr>
          </w:p>
        </w:tc>
      </w:tr>
    </w:tbl>
    <w:p w14:paraId="2064235D" w14:textId="77777777" w:rsidR="001E2B55" w:rsidRDefault="001E2B55" w:rsidP="001E2B55">
      <w:pPr>
        <w:ind w:right="1435"/>
        <w:rPr>
          <w:rFonts w:cs="Arial"/>
        </w:rPr>
      </w:pPr>
    </w:p>
    <w:p w14:paraId="3CAD5936" w14:textId="77777777" w:rsidR="001E2B55" w:rsidRDefault="001E2B55" w:rsidP="001E2B55">
      <w:pPr>
        <w:ind w:right="1435"/>
        <w:rPr>
          <w:rFonts w:cs="Arial"/>
        </w:rPr>
      </w:pPr>
    </w:p>
    <w:p w14:paraId="61444FD2" w14:textId="77777777" w:rsidR="001E2B55" w:rsidRDefault="001E2B55" w:rsidP="001E2B55">
      <w:pPr>
        <w:ind w:right="1435"/>
        <w:rPr>
          <w:rFonts w:cs="Arial"/>
        </w:rPr>
      </w:pPr>
    </w:p>
    <w:p w14:paraId="14B71803" w14:textId="77777777" w:rsidR="001E2B55" w:rsidRDefault="001E2B55" w:rsidP="001E2B55">
      <w:pPr>
        <w:ind w:right="1435"/>
        <w:rPr>
          <w:rFonts w:cs="Arial"/>
        </w:rPr>
      </w:pPr>
    </w:p>
    <w:p w14:paraId="4F20F412" w14:textId="77777777" w:rsidR="001E2B55" w:rsidRDefault="001E2B55" w:rsidP="001E2B55">
      <w:pPr>
        <w:ind w:right="1435"/>
        <w:rPr>
          <w:rFonts w:cs="Arial"/>
        </w:rPr>
      </w:pPr>
    </w:p>
    <w:p w14:paraId="40FA605D" w14:textId="77777777" w:rsidR="005D1388" w:rsidRDefault="005D1388" w:rsidP="008B65F1">
      <w:pPr>
        <w:ind w:right="1435"/>
        <w:rPr>
          <w:rFonts w:cs="Arial"/>
        </w:rPr>
      </w:pPr>
    </w:p>
    <w:p w14:paraId="175F6819" w14:textId="77777777" w:rsidR="003D7E04" w:rsidRDefault="003D7E04" w:rsidP="008B65F1">
      <w:pPr>
        <w:ind w:right="1435"/>
        <w:rPr>
          <w:rFonts w:cs="Arial"/>
        </w:rPr>
      </w:pPr>
    </w:p>
    <w:p w14:paraId="45DA4D8A" w14:textId="77777777" w:rsidR="003D7E04" w:rsidRDefault="003D7E04" w:rsidP="008B65F1">
      <w:pPr>
        <w:ind w:right="1435"/>
        <w:rPr>
          <w:rFonts w:cs="Arial"/>
        </w:rPr>
      </w:pPr>
    </w:p>
    <w:p w14:paraId="66C380F7" w14:textId="77777777" w:rsidR="003D7E04" w:rsidRDefault="003D7E04" w:rsidP="008B65F1">
      <w:pPr>
        <w:ind w:right="1435"/>
        <w:rPr>
          <w:rFonts w:cs="Arial"/>
        </w:rPr>
      </w:pPr>
    </w:p>
    <w:p w14:paraId="36CAFA8E" w14:textId="77777777" w:rsidR="002334D3" w:rsidRDefault="002334D3" w:rsidP="008B65F1">
      <w:pPr>
        <w:ind w:right="1435"/>
        <w:rPr>
          <w:rFonts w:cs="Arial"/>
        </w:rPr>
      </w:pPr>
    </w:p>
    <w:p w14:paraId="6EBAFE5C" w14:textId="77777777" w:rsidR="002334D3" w:rsidRDefault="002334D3" w:rsidP="008B65F1">
      <w:pPr>
        <w:ind w:right="1435"/>
        <w:rPr>
          <w:rFonts w:cs="Arial"/>
        </w:rPr>
      </w:pPr>
    </w:p>
    <w:p w14:paraId="6CC2ADAB" w14:textId="77777777" w:rsidR="002334D3" w:rsidRDefault="002334D3" w:rsidP="008B65F1">
      <w:pPr>
        <w:ind w:right="1435"/>
        <w:rPr>
          <w:rFonts w:cs="Arial"/>
        </w:rPr>
      </w:pPr>
    </w:p>
    <w:p w14:paraId="61AB828E" w14:textId="77777777" w:rsidR="002334D3" w:rsidRDefault="002334D3" w:rsidP="008B65F1">
      <w:pPr>
        <w:ind w:right="1435"/>
        <w:rPr>
          <w:rFonts w:cs="Arial"/>
        </w:rPr>
      </w:pPr>
    </w:p>
    <w:p w14:paraId="5739B1AB" w14:textId="77777777" w:rsidR="002334D3" w:rsidRDefault="002334D3" w:rsidP="008B65F1">
      <w:pPr>
        <w:ind w:right="1435"/>
        <w:rPr>
          <w:rFonts w:cs="Arial"/>
        </w:rPr>
      </w:pPr>
    </w:p>
    <w:p w14:paraId="547BD61C" w14:textId="77777777" w:rsidR="002334D3" w:rsidRDefault="002334D3" w:rsidP="008B65F1">
      <w:pPr>
        <w:ind w:right="1435"/>
        <w:rPr>
          <w:rFonts w:cs="Arial"/>
        </w:rPr>
      </w:pPr>
    </w:p>
    <w:p w14:paraId="68029B6F" w14:textId="77777777" w:rsidR="002334D3" w:rsidRDefault="002334D3" w:rsidP="008B65F1">
      <w:pPr>
        <w:ind w:right="1435"/>
        <w:rPr>
          <w:rFonts w:cs="Arial"/>
        </w:rPr>
      </w:pPr>
    </w:p>
    <w:p w14:paraId="166E7997" w14:textId="77777777" w:rsidR="002334D3" w:rsidRDefault="002334D3" w:rsidP="008B65F1">
      <w:pPr>
        <w:ind w:right="1435"/>
        <w:rPr>
          <w:rFonts w:cs="Arial"/>
        </w:rPr>
      </w:pPr>
    </w:p>
    <w:p w14:paraId="27C9BB71" w14:textId="77777777" w:rsidR="002334D3" w:rsidRDefault="002334D3" w:rsidP="008B65F1">
      <w:pPr>
        <w:ind w:right="1435"/>
        <w:rPr>
          <w:rFonts w:cs="Arial"/>
        </w:rPr>
      </w:pPr>
    </w:p>
    <w:p w14:paraId="5F85F175" w14:textId="77777777" w:rsidR="00DF7388" w:rsidRDefault="00DF7388" w:rsidP="008B65F1">
      <w:pPr>
        <w:ind w:right="1435"/>
        <w:rPr>
          <w:rFonts w:cs="Arial"/>
        </w:rPr>
      </w:pPr>
    </w:p>
    <w:p w14:paraId="0F7FF5E5" w14:textId="77777777" w:rsidR="002334D3" w:rsidRDefault="002334D3" w:rsidP="008B65F1">
      <w:pPr>
        <w:ind w:right="1435"/>
        <w:rPr>
          <w:rFonts w:cs="Arial"/>
        </w:rPr>
      </w:pPr>
    </w:p>
    <w:p w14:paraId="65815EE7" w14:textId="77777777" w:rsidR="002334D3" w:rsidRDefault="002334D3" w:rsidP="008B65F1">
      <w:pPr>
        <w:ind w:right="1435"/>
        <w:rPr>
          <w:rFonts w:cs="Arial"/>
        </w:rPr>
      </w:pPr>
    </w:p>
    <w:p w14:paraId="616C2638" w14:textId="77777777" w:rsidR="002334D3" w:rsidRDefault="002334D3" w:rsidP="008B65F1">
      <w:pPr>
        <w:ind w:right="1435"/>
        <w:rPr>
          <w:rFonts w:cs="Arial"/>
        </w:rPr>
      </w:pPr>
    </w:p>
    <w:p w14:paraId="4CBA2D6C" w14:textId="77777777" w:rsidR="002334D3" w:rsidRDefault="002334D3" w:rsidP="008B65F1">
      <w:pPr>
        <w:ind w:right="1435"/>
        <w:rPr>
          <w:rFonts w:cs="Arial"/>
        </w:rPr>
      </w:pPr>
    </w:p>
    <w:p w14:paraId="085B2473" w14:textId="77777777" w:rsidR="002334D3" w:rsidRDefault="002334D3" w:rsidP="008B65F1">
      <w:pPr>
        <w:ind w:right="1435"/>
        <w:rPr>
          <w:rFonts w:cs="Arial"/>
        </w:rPr>
      </w:pPr>
    </w:p>
    <w:p w14:paraId="7A39C052" w14:textId="34C8F730" w:rsidR="003D7E04" w:rsidRPr="006C2478" w:rsidRDefault="003D7E04" w:rsidP="003D7E04">
      <w:pPr>
        <w:ind w:right="1435"/>
        <w:rPr>
          <w:rFonts w:cs="Arial"/>
          <w:b/>
          <w:bCs/>
        </w:rPr>
      </w:pPr>
      <w:r w:rsidRPr="006C2478">
        <w:rPr>
          <w:rFonts w:cs="Arial"/>
          <w:b/>
          <w:bCs/>
        </w:rPr>
        <w:lastRenderedPageBreak/>
        <w:t xml:space="preserve">Jahrgang </w:t>
      </w:r>
      <w:r>
        <w:rPr>
          <w:rFonts w:cs="Arial"/>
          <w:b/>
          <w:bCs/>
        </w:rPr>
        <w:t>7.4</w:t>
      </w:r>
    </w:p>
    <w:p w14:paraId="14940786" w14:textId="77777777" w:rsidR="003D7E04" w:rsidRDefault="003D7E04" w:rsidP="003D7E04">
      <w:pPr>
        <w:ind w:right="1435"/>
        <w:rPr>
          <w:rFonts w:cs="Arial"/>
        </w:rPr>
      </w:pPr>
    </w:p>
    <w:tbl>
      <w:tblPr>
        <w:tblStyle w:val="Tabellenraster"/>
        <w:tblW w:w="16410" w:type="dxa"/>
        <w:tblLook w:val="04A0" w:firstRow="1" w:lastRow="0" w:firstColumn="1" w:lastColumn="0" w:noHBand="0" w:noVBand="1"/>
      </w:tblPr>
      <w:tblGrid>
        <w:gridCol w:w="5495"/>
        <w:gridCol w:w="5033"/>
        <w:gridCol w:w="5882"/>
      </w:tblGrid>
      <w:tr w:rsidR="003D7E04" w14:paraId="37D2865F" w14:textId="77777777" w:rsidTr="003529B5">
        <w:tc>
          <w:tcPr>
            <w:tcW w:w="5495" w:type="dxa"/>
            <w:tcBorders>
              <w:bottom w:val="single" w:sz="4" w:space="0" w:color="auto"/>
            </w:tcBorders>
          </w:tcPr>
          <w:p w14:paraId="0DF14B5E" w14:textId="0A60C93D" w:rsidR="003D7E04" w:rsidRPr="005931F6" w:rsidRDefault="00804E48" w:rsidP="003529B5">
            <w:pPr>
              <w:rPr>
                <w:rFonts w:asciiTheme="minorHAnsi" w:hAnsiTheme="minorHAnsi" w:cstheme="minorHAnsi"/>
                <w:b/>
                <w:bCs/>
                <w:sz w:val="20"/>
                <w:szCs w:val="20"/>
              </w:rPr>
            </w:pPr>
            <w:r>
              <w:rPr>
                <w:rFonts w:asciiTheme="minorHAnsi" w:hAnsiTheme="minorHAnsi" w:cstheme="minorHAnsi"/>
                <w:b/>
                <w:bCs/>
                <w:sz w:val="20"/>
                <w:szCs w:val="20"/>
              </w:rPr>
              <w:t>4</w:t>
            </w:r>
            <w:r w:rsidR="003D7E04" w:rsidRPr="005931F6">
              <w:rPr>
                <w:rFonts w:asciiTheme="minorHAnsi" w:hAnsiTheme="minorHAnsi" w:cstheme="minorHAnsi"/>
                <w:b/>
                <w:bCs/>
                <w:sz w:val="20"/>
                <w:szCs w:val="20"/>
              </w:rPr>
              <w:t>. Themenfeld/ Unterrichtsvorhaben</w:t>
            </w:r>
          </w:p>
        </w:tc>
        <w:tc>
          <w:tcPr>
            <w:tcW w:w="5033" w:type="dxa"/>
            <w:tcBorders>
              <w:bottom w:val="single" w:sz="4" w:space="0" w:color="auto"/>
            </w:tcBorders>
          </w:tcPr>
          <w:p w14:paraId="7CE504A6" w14:textId="77777777" w:rsidR="003D7E04" w:rsidRPr="005931F6" w:rsidRDefault="003D7E04" w:rsidP="003529B5">
            <w:pPr>
              <w:jc w:val="center"/>
              <w:rPr>
                <w:rFonts w:asciiTheme="minorHAnsi" w:hAnsiTheme="minorHAnsi" w:cstheme="minorHAnsi"/>
                <w:b/>
                <w:bCs/>
                <w:sz w:val="20"/>
                <w:szCs w:val="20"/>
              </w:rPr>
            </w:pPr>
            <w:r w:rsidRPr="005931F6">
              <w:rPr>
                <w:rFonts w:asciiTheme="minorHAnsi" w:hAnsiTheme="minorHAnsi" w:cstheme="minorHAnsi"/>
                <w:b/>
                <w:bCs/>
                <w:sz w:val="20"/>
                <w:szCs w:val="20"/>
              </w:rPr>
              <w:t>Mögliche Bausteine</w:t>
            </w:r>
          </w:p>
        </w:tc>
        <w:tc>
          <w:tcPr>
            <w:tcW w:w="5882" w:type="dxa"/>
            <w:tcBorders>
              <w:bottom w:val="single" w:sz="4" w:space="0" w:color="auto"/>
            </w:tcBorders>
          </w:tcPr>
          <w:p w14:paraId="78F05AA6" w14:textId="77777777" w:rsidR="003D7E04" w:rsidRPr="00F008C8" w:rsidRDefault="003D7E04" w:rsidP="003529B5">
            <w:pPr>
              <w:jc w:val="center"/>
              <w:rPr>
                <w:rFonts w:cs="Arial"/>
                <w:b/>
                <w:bCs/>
              </w:rPr>
            </w:pPr>
            <w:r w:rsidRPr="004C0DC8">
              <w:rPr>
                <w:rFonts w:cs="Arial"/>
                <w:b/>
                <w:bCs/>
              </w:rPr>
              <w:t>Inhaltsfelder</w:t>
            </w:r>
          </w:p>
        </w:tc>
      </w:tr>
      <w:tr w:rsidR="002325DD" w14:paraId="207A86CE" w14:textId="77777777" w:rsidTr="003529B5">
        <w:tc>
          <w:tcPr>
            <w:tcW w:w="5495" w:type="dxa"/>
            <w:tcBorders>
              <w:top w:val="single" w:sz="4" w:space="0" w:color="auto"/>
              <w:left w:val="single" w:sz="4" w:space="0" w:color="auto"/>
              <w:bottom w:val="single" w:sz="4" w:space="0" w:color="auto"/>
              <w:right w:val="single" w:sz="4" w:space="0" w:color="auto"/>
            </w:tcBorders>
          </w:tcPr>
          <w:p w14:paraId="2279ABED" w14:textId="10B88B2A" w:rsidR="002325DD" w:rsidRPr="005931F6" w:rsidRDefault="002325DD" w:rsidP="002325DD">
            <w:pPr>
              <w:rPr>
                <w:rFonts w:asciiTheme="minorHAnsi" w:hAnsiTheme="minorHAnsi" w:cstheme="minorHAnsi"/>
                <w:sz w:val="20"/>
                <w:szCs w:val="20"/>
              </w:rPr>
            </w:pPr>
            <w:r w:rsidRPr="005931F6">
              <w:rPr>
                <w:rFonts w:asciiTheme="minorHAnsi" w:hAnsiTheme="minorHAnsi" w:cstheme="minorHAnsi"/>
                <w:sz w:val="20"/>
                <w:szCs w:val="20"/>
              </w:rPr>
              <w:t xml:space="preserve">Ggf. Kooperation mit: </w:t>
            </w:r>
          </w:p>
        </w:tc>
        <w:tc>
          <w:tcPr>
            <w:tcW w:w="5033" w:type="dxa"/>
            <w:vMerge w:val="restart"/>
            <w:tcBorders>
              <w:top w:val="single" w:sz="4" w:space="0" w:color="auto"/>
              <w:left w:val="single" w:sz="4" w:space="0" w:color="auto"/>
              <w:bottom w:val="single" w:sz="4" w:space="0" w:color="auto"/>
              <w:right w:val="single" w:sz="4" w:space="0" w:color="auto"/>
            </w:tcBorders>
          </w:tcPr>
          <w:p w14:paraId="2F279132" w14:textId="77777777" w:rsidR="002325DD" w:rsidRPr="00557F08" w:rsidRDefault="002325DD" w:rsidP="00FF36A8">
            <w:pPr>
              <w:pStyle w:val="Default"/>
              <w:numPr>
                <w:ilvl w:val="0"/>
                <w:numId w:val="34"/>
              </w:numPr>
              <w:rPr>
                <w:rFonts w:asciiTheme="minorHAnsi" w:hAnsiTheme="minorHAnsi" w:cstheme="minorHAnsi"/>
                <w:sz w:val="20"/>
                <w:szCs w:val="20"/>
              </w:rPr>
            </w:pPr>
            <w:r w:rsidRPr="00557F08">
              <w:rPr>
                <w:rFonts w:asciiTheme="minorHAnsi" w:hAnsiTheme="minorHAnsi" w:cstheme="minorHAnsi"/>
                <w:sz w:val="20"/>
                <w:szCs w:val="20"/>
              </w:rPr>
              <w:t>Ganzschrift lesen und verstehen</w:t>
            </w:r>
          </w:p>
          <w:p w14:paraId="623FC1CB" w14:textId="61541FAB" w:rsidR="002325DD" w:rsidRPr="00557F08" w:rsidRDefault="002325DD" w:rsidP="00FF36A8">
            <w:pPr>
              <w:pStyle w:val="Default"/>
              <w:numPr>
                <w:ilvl w:val="0"/>
                <w:numId w:val="34"/>
              </w:numPr>
              <w:rPr>
                <w:rFonts w:asciiTheme="minorHAnsi" w:hAnsiTheme="minorHAnsi" w:cstheme="minorHAnsi"/>
                <w:sz w:val="20"/>
                <w:szCs w:val="20"/>
              </w:rPr>
            </w:pPr>
            <w:r w:rsidRPr="00557F08">
              <w:rPr>
                <w:rFonts w:asciiTheme="minorHAnsi" w:hAnsiTheme="minorHAnsi" w:cstheme="minorHAnsi"/>
                <w:sz w:val="20"/>
                <w:szCs w:val="20"/>
              </w:rPr>
              <w:t>Handlungszusammenhänge erkennen</w:t>
            </w:r>
            <w:r>
              <w:rPr>
                <w:rFonts w:asciiTheme="minorHAnsi" w:hAnsiTheme="minorHAnsi" w:cstheme="minorHAnsi"/>
                <w:sz w:val="20"/>
                <w:szCs w:val="20"/>
              </w:rPr>
              <w:t xml:space="preserve"> </w:t>
            </w:r>
            <w:r w:rsidRPr="00557F08">
              <w:rPr>
                <w:rFonts w:asciiTheme="minorHAnsi" w:hAnsiTheme="minorHAnsi" w:cstheme="minorHAnsi"/>
                <w:sz w:val="20"/>
                <w:szCs w:val="20"/>
              </w:rPr>
              <w:t>und nacherzählen Inhaltsangaben</w:t>
            </w:r>
          </w:p>
          <w:p w14:paraId="1A7CA7FA" w14:textId="77077423" w:rsidR="002325DD" w:rsidRPr="00557F08" w:rsidRDefault="002325DD" w:rsidP="00FF36A8">
            <w:pPr>
              <w:pStyle w:val="Default"/>
              <w:numPr>
                <w:ilvl w:val="0"/>
                <w:numId w:val="34"/>
              </w:numPr>
              <w:rPr>
                <w:rFonts w:asciiTheme="minorHAnsi" w:hAnsiTheme="minorHAnsi" w:cstheme="minorHAnsi"/>
                <w:sz w:val="20"/>
                <w:szCs w:val="20"/>
              </w:rPr>
            </w:pPr>
            <w:r w:rsidRPr="00557F08">
              <w:rPr>
                <w:rFonts w:asciiTheme="minorHAnsi" w:hAnsiTheme="minorHAnsi" w:cstheme="minorHAnsi"/>
                <w:sz w:val="20"/>
                <w:szCs w:val="20"/>
              </w:rPr>
              <w:t>Leerstellen finden und füllen</w:t>
            </w:r>
            <w:r>
              <w:rPr>
                <w:rFonts w:asciiTheme="minorHAnsi" w:hAnsiTheme="minorHAnsi" w:cstheme="minorHAnsi"/>
                <w:sz w:val="20"/>
                <w:szCs w:val="20"/>
              </w:rPr>
              <w:t xml:space="preserve"> </w:t>
            </w:r>
            <w:r w:rsidRPr="00557F08">
              <w:rPr>
                <w:rFonts w:asciiTheme="minorHAnsi" w:hAnsiTheme="minorHAnsi" w:cstheme="minorHAnsi"/>
                <w:sz w:val="20"/>
                <w:szCs w:val="20"/>
              </w:rPr>
              <w:t>(kreative Schreibanlässe)</w:t>
            </w:r>
          </w:p>
          <w:p w14:paraId="3B44E82E" w14:textId="242449EB" w:rsidR="002325DD" w:rsidRPr="00557F08" w:rsidRDefault="002325DD" w:rsidP="00FF36A8">
            <w:pPr>
              <w:pStyle w:val="Default"/>
              <w:numPr>
                <w:ilvl w:val="0"/>
                <w:numId w:val="34"/>
              </w:numPr>
              <w:rPr>
                <w:rFonts w:asciiTheme="minorHAnsi" w:hAnsiTheme="minorHAnsi" w:cstheme="minorHAnsi"/>
                <w:sz w:val="20"/>
                <w:szCs w:val="20"/>
              </w:rPr>
            </w:pPr>
            <w:r w:rsidRPr="00557F08">
              <w:rPr>
                <w:rFonts w:asciiTheme="minorHAnsi" w:hAnsiTheme="minorHAnsi" w:cstheme="minorHAnsi"/>
                <w:sz w:val="20"/>
                <w:szCs w:val="20"/>
              </w:rPr>
              <w:t>Personen charakterisieren</w:t>
            </w:r>
          </w:p>
          <w:p w14:paraId="5D8BF5B1" w14:textId="3BFE0F1F" w:rsidR="002325DD" w:rsidRPr="00557F08" w:rsidRDefault="002325DD" w:rsidP="00FF36A8">
            <w:pPr>
              <w:pStyle w:val="Default"/>
              <w:numPr>
                <w:ilvl w:val="0"/>
                <w:numId w:val="34"/>
              </w:numPr>
              <w:rPr>
                <w:rFonts w:asciiTheme="minorHAnsi" w:hAnsiTheme="minorHAnsi" w:cstheme="minorHAnsi"/>
                <w:sz w:val="20"/>
                <w:szCs w:val="20"/>
              </w:rPr>
            </w:pPr>
            <w:r w:rsidRPr="00557F08">
              <w:rPr>
                <w:rFonts w:asciiTheme="minorHAnsi" w:hAnsiTheme="minorHAnsi" w:cstheme="minorHAnsi"/>
                <w:sz w:val="20"/>
                <w:szCs w:val="20"/>
              </w:rPr>
              <w:t>Aus verschiedenen Perspektiven erzählen</w:t>
            </w:r>
          </w:p>
          <w:p w14:paraId="5D5D5DFE" w14:textId="663FDC33" w:rsidR="002325DD" w:rsidRPr="00557F08" w:rsidRDefault="002325DD" w:rsidP="00FF36A8">
            <w:pPr>
              <w:pStyle w:val="Default"/>
              <w:numPr>
                <w:ilvl w:val="0"/>
                <w:numId w:val="34"/>
              </w:numPr>
              <w:rPr>
                <w:rFonts w:asciiTheme="minorHAnsi" w:hAnsiTheme="minorHAnsi" w:cstheme="minorHAnsi"/>
                <w:sz w:val="20"/>
                <w:szCs w:val="20"/>
              </w:rPr>
            </w:pPr>
            <w:r w:rsidRPr="00557F08">
              <w:rPr>
                <w:rFonts w:asciiTheme="minorHAnsi" w:hAnsiTheme="minorHAnsi" w:cstheme="minorHAnsi"/>
                <w:sz w:val="20"/>
                <w:szCs w:val="20"/>
              </w:rPr>
              <w:t>Vorlesen von Textstellen, wichtigen</w:t>
            </w:r>
          </w:p>
          <w:p w14:paraId="6D8D6935" w14:textId="61EBB92E" w:rsidR="002325DD" w:rsidRPr="005D1388" w:rsidRDefault="002325DD" w:rsidP="00FF36A8">
            <w:pPr>
              <w:pStyle w:val="Default"/>
              <w:numPr>
                <w:ilvl w:val="0"/>
                <w:numId w:val="34"/>
              </w:numPr>
              <w:rPr>
                <w:rFonts w:asciiTheme="minorHAnsi" w:hAnsiTheme="minorHAnsi" w:cstheme="minorHAnsi"/>
                <w:sz w:val="20"/>
                <w:szCs w:val="20"/>
              </w:rPr>
            </w:pPr>
            <w:r w:rsidRPr="00557F08">
              <w:rPr>
                <w:rFonts w:asciiTheme="minorHAnsi" w:hAnsiTheme="minorHAnsi" w:cstheme="minorHAnsi"/>
                <w:sz w:val="20"/>
                <w:szCs w:val="20"/>
              </w:rPr>
              <w:t>Passagen, Wiedergabe zentraler Aspekte</w:t>
            </w:r>
          </w:p>
        </w:tc>
        <w:tc>
          <w:tcPr>
            <w:tcW w:w="5882" w:type="dxa"/>
            <w:vMerge w:val="restart"/>
            <w:tcBorders>
              <w:top w:val="single" w:sz="4" w:space="0" w:color="auto"/>
              <w:left w:val="single" w:sz="4" w:space="0" w:color="auto"/>
              <w:bottom w:val="single" w:sz="4" w:space="0" w:color="auto"/>
              <w:right w:val="single" w:sz="4" w:space="0" w:color="auto"/>
            </w:tcBorders>
          </w:tcPr>
          <w:p w14:paraId="3D4EA2E0" w14:textId="635DDDA3" w:rsidR="002325DD" w:rsidRPr="002714DB" w:rsidRDefault="002325DD" w:rsidP="002325DD">
            <w:pPr>
              <w:pStyle w:val="paragraph"/>
              <w:spacing w:before="0" w:beforeAutospacing="0" w:after="0" w:afterAutospacing="0"/>
              <w:textAlignment w:val="baseline"/>
              <w:rPr>
                <w:rStyle w:val="eop"/>
                <w:rFonts w:ascii="Calibri" w:hAnsi="Calibri" w:cs="Calibri"/>
                <w:sz w:val="18"/>
                <w:szCs w:val="18"/>
              </w:rPr>
            </w:pPr>
            <w:r w:rsidRPr="002714DB">
              <w:rPr>
                <w:rStyle w:val="normaltextrun"/>
                <w:rFonts w:ascii="Calibri" w:hAnsi="Calibri" w:cs="Calibri"/>
                <w:b/>
                <w:bCs/>
                <w:sz w:val="18"/>
                <w:szCs w:val="18"/>
              </w:rPr>
              <w:t>1.Sprache:</w:t>
            </w:r>
            <w:r w:rsidR="002334D3" w:rsidRPr="002334D3">
              <w:rPr>
                <w:rFonts w:asciiTheme="minorHAnsi" w:hAnsiTheme="minorHAnsi" w:cstheme="minorHAnsi"/>
                <w:b/>
                <w:bCs/>
                <w:sz w:val="18"/>
                <w:szCs w:val="18"/>
              </w:rPr>
              <w:t xml:space="preserve"> Die Schülerinnen und Schüler können…</w:t>
            </w:r>
          </w:p>
          <w:p w14:paraId="0CCB39FA" w14:textId="3DC0AA68" w:rsidR="002325DD" w:rsidRPr="002714DB" w:rsidRDefault="00DE2FED" w:rsidP="002325DD">
            <w:pPr>
              <w:pStyle w:val="paragraph"/>
              <w:spacing w:before="0" w:beforeAutospacing="0" w:after="0" w:afterAutospacing="0"/>
              <w:textAlignment w:val="baseline"/>
              <w:rPr>
                <w:rFonts w:ascii="Segoe UI" w:hAnsi="Segoe UI" w:cs="Segoe UI"/>
                <w:b/>
                <w:bCs/>
                <w:sz w:val="18"/>
                <w:szCs w:val="18"/>
              </w:rPr>
            </w:pPr>
            <w:r w:rsidRPr="002714DB">
              <w:rPr>
                <w:rStyle w:val="normaltextrun"/>
                <w:rFonts w:ascii="Calibri" w:hAnsi="Calibri" w:cs="Calibri"/>
                <w:b/>
                <w:bCs/>
                <w:sz w:val="18"/>
                <w:szCs w:val="18"/>
              </w:rPr>
              <w:t xml:space="preserve">    </w:t>
            </w:r>
            <w:r w:rsidR="002325DD" w:rsidRPr="002714DB">
              <w:rPr>
                <w:rStyle w:val="normaltextrun"/>
                <w:rFonts w:ascii="Calibri" w:hAnsi="Calibri" w:cs="Calibri"/>
                <w:b/>
                <w:bCs/>
                <w:sz w:val="18"/>
                <w:szCs w:val="18"/>
              </w:rPr>
              <w:t>Rezeption:</w:t>
            </w:r>
          </w:p>
          <w:p w14:paraId="6B7BF40D" w14:textId="77777777" w:rsidR="002325DD" w:rsidRPr="002714DB" w:rsidRDefault="002325DD" w:rsidP="00FF36A8">
            <w:pPr>
              <w:pStyle w:val="paragraph"/>
              <w:numPr>
                <w:ilvl w:val="0"/>
                <w:numId w:val="58"/>
              </w:numPr>
              <w:spacing w:before="0" w:beforeAutospacing="0" w:after="0" w:afterAutospacing="0"/>
              <w:textAlignment w:val="baseline"/>
              <w:rPr>
                <w:rFonts w:ascii="Calibri" w:hAnsi="Calibri" w:cs="Calibri"/>
                <w:sz w:val="18"/>
                <w:szCs w:val="18"/>
              </w:rPr>
            </w:pPr>
            <w:r w:rsidRPr="002714DB">
              <w:rPr>
                <w:rStyle w:val="normaltextrun"/>
                <w:rFonts w:ascii="Calibri" w:hAnsi="Calibri" w:cs="Calibri"/>
                <w:sz w:val="18"/>
                <w:szCs w:val="18"/>
              </w:rPr>
              <w:t>komplexe Strukturen von</w:t>
            </w:r>
            <w:r w:rsidRPr="002714DB">
              <w:rPr>
                <w:rStyle w:val="apple-converted-space"/>
                <w:rFonts w:ascii="Calibri" w:hAnsi="Calibri" w:cs="Calibri"/>
                <w:sz w:val="18"/>
                <w:szCs w:val="18"/>
              </w:rPr>
              <w:t> </w:t>
            </w:r>
            <w:proofErr w:type="spellStart"/>
            <w:r w:rsidRPr="002714DB">
              <w:rPr>
                <w:rStyle w:val="normaltextrun"/>
                <w:rFonts w:ascii="Calibri" w:hAnsi="Calibri" w:cs="Calibri"/>
                <w:sz w:val="18"/>
                <w:szCs w:val="18"/>
              </w:rPr>
              <w:t>Sätzen</w:t>
            </w:r>
            <w:proofErr w:type="spellEnd"/>
            <w:r w:rsidRPr="002714DB">
              <w:rPr>
                <w:rStyle w:val="apple-converted-space"/>
                <w:rFonts w:ascii="Calibri" w:hAnsi="Calibri" w:cs="Calibri"/>
                <w:sz w:val="18"/>
                <w:szCs w:val="18"/>
              </w:rPr>
              <w:t> </w:t>
            </w:r>
            <w:r w:rsidRPr="002714DB">
              <w:rPr>
                <w:rStyle w:val="normaltextrun"/>
                <w:rFonts w:ascii="Calibri" w:hAnsi="Calibri" w:cs="Calibri"/>
                <w:sz w:val="18"/>
                <w:szCs w:val="18"/>
              </w:rPr>
              <w:t>(Nebensatz mit Satzgliedwert: Subjektsatz, Objektsatz, Adverbialsatz; Gliedsatz: Attributsatz; verschiedene Formen zusammen- gesetzter</w:t>
            </w:r>
            <w:r w:rsidRPr="002714DB">
              <w:rPr>
                <w:rStyle w:val="apple-converted-space"/>
                <w:rFonts w:ascii="Calibri" w:hAnsi="Calibri" w:cs="Calibri"/>
                <w:sz w:val="18"/>
                <w:szCs w:val="18"/>
              </w:rPr>
              <w:t> </w:t>
            </w:r>
            <w:proofErr w:type="spellStart"/>
            <w:r w:rsidRPr="002714DB">
              <w:rPr>
                <w:rStyle w:val="normaltextrun"/>
                <w:rFonts w:ascii="Calibri" w:hAnsi="Calibri" w:cs="Calibri"/>
                <w:sz w:val="18"/>
                <w:szCs w:val="18"/>
              </w:rPr>
              <w:t>Sätze</w:t>
            </w:r>
            <w:proofErr w:type="spellEnd"/>
            <w:r w:rsidRPr="002714DB">
              <w:rPr>
                <w:rStyle w:val="normaltextrun"/>
                <w:rFonts w:ascii="Calibri" w:hAnsi="Calibri" w:cs="Calibri"/>
                <w:sz w:val="18"/>
                <w:szCs w:val="18"/>
              </w:rPr>
              <w:t>: Infinitivgruppe, uneingeleiteter Nebensatz) untersuchen und Wirkungen von Satzbau-Varianten beschreiben, </w:t>
            </w:r>
            <w:r w:rsidRPr="002714DB">
              <w:rPr>
                <w:rStyle w:val="eop"/>
                <w:rFonts w:ascii="Calibri" w:hAnsi="Calibri" w:cs="Calibri"/>
                <w:sz w:val="18"/>
                <w:szCs w:val="18"/>
              </w:rPr>
              <w:t> </w:t>
            </w:r>
          </w:p>
          <w:p w14:paraId="4D1AEE94" w14:textId="77777777" w:rsidR="002325DD" w:rsidRPr="002714DB" w:rsidRDefault="002325DD" w:rsidP="002325DD">
            <w:pPr>
              <w:pStyle w:val="paragraph"/>
              <w:spacing w:before="0" w:beforeAutospacing="0" w:after="0" w:afterAutospacing="0"/>
              <w:textAlignment w:val="baseline"/>
              <w:rPr>
                <w:rStyle w:val="normaltextrun"/>
                <w:rFonts w:ascii="Calibri" w:hAnsi="Calibri" w:cs="Calibri"/>
                <w:sz w:val="18"/>
                <w:szCs w:val="18"/>
              </w:rPr>
            </w:pPr>
          </w:p>
          <w:p w14:paraId="0D4E7476" w14:textId="7E7A4DDC" w:rsidR="002325DD" w:rsidRPr="002714DB" w:rsidRDefault="00DE2FED" w:rsidP="002325DD">
            <w:pPr>
              <w:pStyle w:val="paragraph"/>
              <w:spacing w:before="0" w:beforeAutospacing="0" w:after="0" w:afterAutospacing="0"/>
              <w:textAlignment w:val="baseline"/>
              <w:rPr>
                <w:rFonts w:ascii="Calibri" w:hAnsi="Calibri" w:cs="Calibri"/>
                <w:b/>
                <w:bCs/>
                <w:sz w:val="18"/>
                <w:szCs w:val="18"/>
              </w:rPr>
            </w:pPr>
            <w:r w:rsidRPr="002714DB">
              <w:rPr>
                <w:rStyle w:val="normaltextrun"/>
                <w:rFonts w:ascii="Calibri" w:hAnsi="Calibri" w:cs="Calibri"/>
                <w:b/>
                <w:bCs/>
                <w:sz w:val="18"/>
                <w:szCs w:val="18"/>
              </w:rPr>
              <w:t xml:space="preserve">    </w:t>
            </w:r>
            <w:r w:rsidR="002325DD" w:rsidRPr="002714DB">
              <w:rPr>
                <w:rStyle w:val="normaltextrun"/>
                <w:rFonts w:ascii="Calibri" w:hAnsi="Calibri" w:cs="Calibri"/>
                <w:b/>
                <w:bCs/>
                <w:sz w:val="18"/>
                <w:szCs w:val="18"/>
              </w:rPr>
              <w:t>Produktion:</w:t>
            </w:r>
          </w:p>
          <w:p w14:paraId="15D68F56" w14:textId="77777777" w:rsidR="002325DD" w:rsidRPr="002714DB" w:rsidRDefault="002325DD" w:rsidP="00FF36A8">
            <w:pPr>
              <w:pStyle w:val="paragraph"/>
              <w:numPr>
                <w:ilvl w:val="0"/>
                <w:numId w:val="59"/>
              </w:numPr>
              <w:spacing w:before="0" w:beforeAutospacing="0" w:after="0" w:afterAutospacing="0"/>
              <w:textAlignment w:val="baseline"/>
              <w:rPr>
                <w:rFonts w:ascii="Calibri" w:hAnsi="Calibri" w:cs="Calibri"/>
                <w:sz w:val="18"/>
                <w:szCs w:val="18"/>
              </w:rPr>
            </w:pPr>
            <w:r w:rsidRPr="002714DB">
              <w:rPr>
                <w:rStyle w:val="normaltextrun"/>
                <w:rFonts w:ascii="Calibri" w:hAnsi="Calibri" w:cs="Calibri"/>
                <w:sz w:val="18"/>
                <w:szCs w:val="18"/>
              </w:rPr>
              <w:t>Satzstrukturen unterscheiden und die Zeichensetzung normgerecht einsetzen (Satzreihe,</w:t>
            </w:r>
            <w:r w:rsidRPr="002714DB">
              <w:rPr>
                <w:rStyle w:val="apple-converted-space"/>
                <w:rFonts w:ascii="Calibri" w:hAnsi="Calibri" w:cs="Calibri"/>
                <w:sz w:val="18"/>
                <w:szCs w:val="18"/>
              </w:rPr>
              <w:t> </w:t>
            </w:r>
            <w:proofErr w:type="spellStart"/>
            <w:r w:rsidRPr="002714DB">
              <w:rPr>
                <w:rStyle w:val="normaltextrun"/>
                <w:rFonts w:ascii="Calibri" w:hAnsi="Calibri" w:cs="Calibri"/>
                <w:sz w:val="18"/>
                <w:szCs w:val="18"/>
              </w:rPr>
              <w:t>Satzgefüge</w:t>
            </w:r>
            <w:proofErr w:type="spellEnd"/>
            <w:r w:rsidRPr="002714DB">
              <w:rPr>
                <w:rStyle w:val="normaltextrun"/>
                <w:rFonts w:ascii="Calibri" w:hAnsi="Calibri" w:cs="Calibri"/>
                <w:sz w:val="18"/>
                <w:szCs w:val="18"/>
              </w:rPr>
              <w:t>, Parenthesen, Infinitiv- und Partizipialgruppen), </w:t>
            </w:r>
            <w:r w:rsidRPr="002714DB">
              <w:rPr>
                <w:rStyle w:val="eop"/>
                <w:rFonts w:ascii="Calibri" w:hAnsi="Calibri" w:cs="Calibri"/>
                <w:sz w:val="18"/>
                <w:szCs w:val="18"/>
              </w:rPr>
              <w:t> </w:t>
            </w:r>
          </w:p>
          <w:p w14:paraId="6345A01F" w14:textId="77777777" w:rsidR="002325DD" w:rsidRPr="002714DB" w:rsidRDefault="002325DD" w:rsidP="00FF36A8">
            <w:pPr>
              <w:pStyle w:val="paragraph"/>
              <w:numPr>
                <w:ilvl w:val="0"/>
                <w:numId w:val="60"/>
              </w:numPr>
              <w:spacing w:before="0" w:beforeAutospacing="0" w:after="0" w:afterAutospacing="0"/>
              <w:ind w:left="360"/>
              <w:textAlignment w:val="baseline"/>
              <w:rPr>
                <w:rFonts w:ascii="Calibri" w:hAnsi="Calibri" w:cs="Calibri"/>
                <w:sz w:val="18"/>
                <w:szCs w:val="18"/>
              </w:rPr>
            </w:pPr>
            <w:r w:rsidRPr="002714DB">
              <w:rPr>
                <w:rStyle w:val="normaltextrun"/>
                <w:rFonts w:ascii="Calibri" w:hAnsi="Calibri" w:cs="Calibri"/>
                <w:sz w:val="18"/>
                <w:szCs w:val="18"/>
              </w:rPr>
              <w:t>eigene und fremde Texte anhand von vorgegebenen Kriterien</w:t>
            </w:r>
            <w:r w:rsidRPr="002714DB">
              <w:rPr>
                <w:rStyle w:val="apple-converted-space"/>
                <w:rFonts w:ascii="Calibri" w:hAnsi="Calibri" w:cs="Calibri"/>
                <w:sz w:val="18"/>
                <w:szCs w:val="18"/>
              </w:rPr>
              <w:t> </w:t>
            </w:r>
            <w:proofErr w:type="spellStart"/>
            <w:r w:rsidRPr="002714DB">
              <w:rPr>
                <w:rStyle w:val="normaltextrun"/>
                <w:rFonts w:ascii="Calibri" w:hAnsi="Calibri" w:cs="Calibri"/>
                <w:sz w:val="18"/>
                <w:szCs w:val="18"/>
              </w:rPr>
              <w:t>überarbeiten</w:t>
            </w:r>
            <w:proofErr w:type="spellEnd"/>
            <w:r w:rsidRPr="002714DB">
              <w:rPr>
                <w:rStyle w:val="apple-converted-space"/>
                <w:rFonts w:ascii="Calibri" w:hAnsi="Calibri" w:cs="Calibri"/>
                <w:sz w:val="18"/>
                <w:szCs w:val="18"/>
              </w:rPr>
              <w:t> </w:t>
            </w:r>
            <w:r w:rsidRPr="002714DB">
              <w:rPr>
                <w:rStyle w:val="normaltextrun"/>
                <w:rFonts w:ascii="Calibri" w:hAnsi="Calibri" w:cs="Calibri"/>
                <w:sz w:val="18"/>
                <w:szCs w:val="18"/>
              </w:rPr>
              <w:t xml:space="preserve">(u. a. </w:t>
            </w:r>
            <w:proofErr w:type="spellStart"/>
            <w:r w:rsidRPr="002714DB">
              <w:rPr>
                <w:rStyle w:val="normaltextrun"/>
                <w:rFonts w:ascii="Calibri" w:hAnsi="Calibri" w:cs="Calibri"/>
                <w:sz w:val="18"/>
                <w:szCs w:val="18"/>
              </w:rPr>
              <w:t>Textkohärenz</w:t>
            </w:r>
            <w:proofErr w:type="spellEnd"/>
            <w:r w:rsidRPr="002714DB">
              <w:rPr>
                <w:rStyle w:val="normaltextrun"/>
                <w:rFonts w:ascii="Calibri" w:hAnsi="Calibri" w:cs="Calibri"/>
                <w:sz w:val="18"/>
                <w:szCs w:val="18"/>
              </w:rPr>
              <w:t>). </w:t>
            </w:r>
            <w:r w:rsidRPr="002714DB">
              <w:rPr>
                <w:rStyle w:val="eop"/>
                <w:rFonts w:ascii="Calibri" w:hAnsi="Calibri" w:cs="Calibri"/>
                <w:sz w:val="18"/>
                <w:szCs w:val="18"/>
              </w:rPr>
              <w:t> </w:t>
            </w:r>
          </w:p>
          <w:p w14:paraId="011CA2DA" w14:textId="77777777" w:rsidR="002325DD" w:rsidRPr="002714DB" w:rsidRDefault="002325DD" w:rsidP="002325DD">
            <w:pPr>
              <w:pStyle w:val="paragraph"/>
              <w:spacing w:before="0" w:beforeAutospacing="0" w:after="0" w:afterAutospacing="0"/>
              <w:ind w:left="360" w:firstLine="40"/>
              <w:textAlignment w:val="baseline"/>
              <w:rPr>
                <w:rFonts w:ascii="Segoe UI" w:hAnsi="Segoe UI" w:cs="Segoe UI"/>
                <w:sz w:val="18"/>
                <w:szCs w:val="18"/>
              </w:rPr>
            </w:pPr>
          </w:p>
          <w:p w14:paraId="42A033A7" w14:textId="1AE44E2D" w:rsidR="002325DD" w:rsidRPr="002714DB" w:rsidRDefault="002325DD" w:rsidP="002325DD">
            <w:pPr>
              <w:pStyle w:val="paragraph"/>
              <w:spacing w:before="0" w:beforeAutospacing="0" w:after="0" w:afterAutospacing="0"/>
              <w:textAlignment w:val="baseline"/>
              <w:rPr>
                <w:rFonts w:ascii="Segoe UI" w:hAnsi="Segoe UI" w:cs="Segoe UI"/>
                <w:sz w:val="18"/>
                <w:szCs w:val="18"/>
              </w:rPr>
            </w:pPr>
            <w:r w:rsidRPr="002714DB">
              <w:rPr>
                <w:rStyle w:val="normaltextrun"/>
                <w:rFonts w:ascii="Calibri" w:hAnsi="Calibri" w:cs="Calibri"/>
                <w:b/>
                <w:bCs/>
                <w:sz w:val="18"/>
                <w:szCs w:val="18"/>
              </w:rPr>
              <w:t>2. Texte:</w:t>
            </w:r>
            <w:r w:rsidR="002334D3" w:rsidRPr="002334D3">
              <w:rPr>
                <w:rFonts w:asciiTheme="minorHAnsi" w:hAnsiTheme="minorHAnsi" w:cstheme="minorHAnsi"/>
                <w:b/>
                <w:bCs/>
                <w:sz w:val="18"/>
                <w:szCs w:val="18"/>
              </w:rPr>
              <w:t xml:space="preserve"> Die Schülerinnen und Schüler können…</w:t>
            </w:r>
          </w:p>
          <w:p w14:paraId="16EA58D3" w14:textId="7F2E09D0" w:rsidR="002325DD" w:rsidRPr="002714DB" w:rsidRDefault="00DE2FED" w:rsidP="002325DD">
            <w:pPr>
              <w:pStyle w:val="paragraph"/>
              <w:spacing w:before="0" w:beforeAutospacing="0" w:after="0" w:afterAutospacing="0"/>
              <w:textAlignment w:val="baseline"/>
              <w:rPr>
                <w:rFonts w:ascii="Segoe UI" w:hAnsi="Segoe UI" w:cs="Segoe UI"/>
                <w:b/>
                <w:bCs/>
                <w:sz w:val="18"/>
                <w:szCs w:val="18"/>
              </w:rPr>
            </w:pPr>
            <w:r w:rsidRPr="002714DB">
              <w:rPr>
                <w:rStyle w:val="normaltextrun"/>
                <w:rFonts w:ascii="Calibri" w:hAnsi="Calibri" w:cs="Calibri"/>
                <w:b/>
                <w:bCs/>
                <w:sz w:val="18"/>
                <w:szCs w:val="18"/>
              </w:rPr>
              <w:t xml:space="preserve">    </w:t>
            </w:r>
            <w:r w:rsidR="002325DD" w:rsidRPr="002714DB">
              <w:rPr>
                <w:rStyle w:val="normaltextrun"/>
                <w:rFonts w:ascii="Calibri" w:hAnsi="Calibri" w:cs="Calibri"/>
                <w:b/>
                <w:bCs/>
                <w:sz w:val="18"/>
                <w:szCs w:val="18"/>
              </w:rPr>
              <w:t>Rezeption:</w:t>
            </w:r>
          </w:p>
          <w:p w14:paraId="375E5CB6" w14:textId="77777777" w:rsidR="002325DD" w:rsidRPr="002714DB" w:rsidRDefault="002325DD" w:rsidP="00FF36A8">
            <w:pPr>
              <w:pStyle w:val="paragraph"/>
              <w:numPr>
                <w:ilvl w:val="0"/>
                <w:numId w:val="61"/>
              </w:numPr>
              <w:spacing w:before="0" w:beforeAutospacing="0" w:after="0" w:afterAutospacing="0"/>
              <w:textAlignment w:val="baseline"/>
              <w:rPr>
                <w:rFonts w:ascii="Calibri" w:hAnsi="Calibri" w:cs="Calibri"/>
                <w:sz w:val="18"/>
                <w:szCs w:val="18"/>
              </w:rPr>
            </w:pPr>
            <w:r w:rsidRPr="002714DB">
              <w:rPr>
                <w:rStyle w:val="normaltextrun"/>
                <w:rFonts w:ascii="Calibri" w:hAnsi="Calibri" w:cs="Calibri"/>
                <w:sz w:val="18"/>
                <w:szCs w:val="18"/>
              </w:rPr>
              <w:t>in literarischen Texten zentrale Figurenbeziehungen und -merkmale sowie</w:t>
            </w:r>
            <w:r w:rsidRPr="002714DB">
              <w:rPr>
                <w:rStyle w:val="apple-converted-space"/>
                <w:rFonts w:ascii="Calibri" w:hAnsi="Calibri" w:cs="Calibri"/>
                <w:sz w:val="18"/>
                <w:szCs w:val="18"/>
              </w:rPr>
              <w:t> </w:t>
            </w:r>
            <w:proofErr w:type="spellStart"/>
            <w:r w:rsidRPr="002714DB">
              <w:rPr>
                <w:rStyle w:val="normaltextrun"/>
                <w:rFonts w:ascii="Calibri" w:hAnsi="Calibri" w:cs="Calibri"/>
                <w:sz w:val="18"/>
                <w:szCs w:val="18"/>
              </w:rPr>
              <w:t>Handlungsverläufe</w:t>
            </w:r>
            <w:proofErr w:type="spellEnd"/>
            <w:r w:rsidRPr="002714DB">
              <w:rPr>
                <w:rStyle w:val="apple-converted-space"/>
                <w:rFonts w:ascii="Calibri" w:hAnsi="Calibri" w:cs="Calibri"/>
                <w:sz w:val="18"/>
                <w:szCs w:val="18"/>
              </w:rPr>
              <w:t> </w:t>
            </w:r>
            <w:r w:rsidRPr="002714DB">
              <w:rPr>
                <w:rStyle w:val="normaltextrun"/>
                <w:rFonts w:ascii="Calibri" w:hAnsi="Calibri" w:cs="Calibri"/>
                <w:sz w:val="18"/>
                <w:szCs w:val="18"/>
              </w:rPr>
              <w:t>beschreiben und unter</w:t>
            </w:r>
            <w:r w:rsidRPr="002714DB">
              <w:rPr>
                <w:rStyle w:val="apple-converted-space"/>
                <w:rFonts w:ascii="Calibri" w:hAnsi="Calibri" w:cs="Calibri"/>
                <w:sz w:val="18"/>
                <w:szCs w:val="18"/>
              </w:rPr>
              <w:t> </w:t>
            </w:r>
            <w:proofErr w:type="spellStart"/>
            <w:r w:rsidRPr="002714DB">
              <w:rPr>
                <w:rStyle w:val="normaltextrun"/>
                <w:rFonts w:ascii="Calibri" w:hAnsi="Calibri" w:cs="Calibri"/>
                <w:sz w:val="18"/>
                <w:szCs w:val="18"/>
              </w:rPr>
              <w:t>Berücksichtigung</w:t>
            </w:r>
            <w:proofErr w:type="spellEnd"/>
            <w:r w:rsidRPr="002714DB">
              <w:rPr>
                <w:rStyle w:val="apple-converted-space"/>
                <w:rFonts w:ascii="Calibri" w:hAnsi="Calibri" w:cs="Calibri"/>
                <w:sz w:val="18"/>
                <w:szCs w:val="18"/>
              </w:rPr>
              <w:t> </w:t>
            </w:r>
            <w:r w:rsidRPr="002714DB">
              <w:rPr>
                <w:rStyle w:val="normaltextrun"/>
                <w:rFonts w:ascii="Calibri" w:hAnsi="Calibri" w:cs="Calibri"/>
                <w:sz w:val="18"/>
                <w:szCs w:val="18"/>
              </w:rPr>
              <w:t>gattungsspezifischer Darstellungsmittel (u. a.</w:t>
            </w:r>
            <w:r w:rsidRPr="002714DB">
              <w:rPr>
                <w:rStyle w:val="apple-converted-space"/>
                <w:rFonts w:ascii="Calibri" w:hAnsi="Calibri" w:cs="Calibri"/>
                <w:sz w:val="18"/>
                <w:szCs w:val="18"/>
              </w:rPr>
              <w:t> </w:t>
            </w:r>
            <w:proofErr w:type="spellStart"/>
            <w:r w:rsidRPr="002714DB">
              <w:rPr>
                <w:rStyle w:val="normaltextrun"/>
                <w:rFonts w:ascii="Calibri" w:hAnsi="Calibri" w:cs="Calibri"/>
                <w:sz w:val="18"/>
                <w:szCs w:val="18"/>
              </w:rPr>
              <w:t>erzählerisch</w:t>
            </w:r>
            <w:proofErr w:type="spellEnd"/>
            <w:r w:rsidRPr="002714DB">
              <w:rPr>
                <w:rStyle w:val="apple-converted-space"/>
                <w:rFonts w:ascii="Calibri" w:hAnsi="Calibri" w:cs="Calibri"/>
                <w:sz w:val="18"/>
                <w:szCs w:val="18"/>
              </w:rPr>
              <w:t> </w:t>
            </w:r>
            <w:r w:rsidRPr="002714DB">
              <w:rPr>
                <w:rStyle w:val="normaltextrun"/>
                <w:rFonts w:ascii="Calibri" w:hAnsi="Calibri" w:cs="Calibri"/>
                <w:sz w:val="18"/>
                <w:szCs w:val="18"/>
              </w:rPr>
              <w:t>und dramatisch vermittelte Darstellung,</w:t>
            </w:r>
            <w:r w:rsidRPr="002714DB">
              <w:rPr>
                <w:rStyle w:val="apple-converted-space"/>
                <w:rFonts w:ascii="Calibri" w:hAnsi="Calibri" w:cs="Calibri"/>
                <w:sz w:val="18"/>
                <w:szCs w:val="18"/>
              </w:rPr>
              <w:t> </w:t>
            </w:r>
            <w:proofErr w:type="spellStart"/>
            <w:r w:rsidRPr="002714DB">
              <w:rPr>
                <w:rStyle w:val="normaltextrun"/>
                <w:rFonts w:ascii="Calibri" w:hAnsi="Calibri" w:cs="Calibri"/>
                <w:sz w:val="18"/>
                <w:szCs w:val="18"/>
              </w:rPr>
              <w:t>Erzähltechniken</w:t>
            </w:r>
            <w:proofErr w:type="spellEnd"/>
            <w:r w:rsidRPr="002714DB">
              <w:rPr>
                <w:rStyle w:val="apple-converted-space"/>
                <w:rFonts w:ascii="Calibri" w:hAnsi="Calibri" w:cs="Calibri"/>
                <w:sz w:val="18"/>
                <w:szCs w:val="18"/>
              </w:rPr>
              <w:t> </w:t>
            </w:r>
            <w:r w:rsidRPr="002714DB">
              <w:rPr>
                <w:rStyle w:val="normaltextrun"/>
                <w:rFonts w:ascii="Calibri" w:hAnsi="Calibri" w:cs="Calibri"/>
                <w:sz w:val="18"/>
                <w:szCs w:val="18"/>
              </w:rPr>
              <w:t>der Perspektivierung) textbezogen</w:t>
            </w:r>
            <w:r w:rsidRPr="002714DB">
              <w:rPr>
                <w:rStyle w:val="apple-converted-space"/>
                <w:rFonts w:ascii="Calibri" w:hAnsi="Calibri" w:cs="Calibri"/>
                <w:sz w:val="18"/>
                <w:szCs w:val="18"/>
              </w:rPr>
              <w:t> </w:t>
            </w:r>
            <w:proofErr w:type="spellStart"/>
            <w:r w:rsidRPr="002714DB">
              <w:rPr>
                <w:rStyle w:val="normaltextrun"/>
                <w:rFonts w:ascii="Calibri" w:hAnsi="Calibri" w:cs="Calibri"/>
                <w:sz w:val="18"/>
                <w:szCs w:val="18"/>
              </w:rPr>
              <w:t>erläutern</w:t>
            </w:r>
            <w:proofErr w:type="spellEnd"/>
            <w:r w:rsidRPr="002714DB">
              <w:rPr>
                <w:rStyle w:val="normaltextrun"/>
                <w:rFonts w:ascii="Calibri" w:hAnsi="Calibri" w:cs="Calibri"/>
                <w:sz w:val="18"/>
                <w:szCs w:val="18"/>
              </w:rPr>
              <w:t>, </w:t>
            </w:r>
            <w:r w:rsidRPr="002714DB">
              <w:rPr>
                <w:rStyle w:val="eop"/>
                <w:rFonts w:ascii="Calibri" w:hAnsi="Calibri" w:cs="Calibri"/>
                <w:sz w:val="18"/>
                <w:szCs w:val="18"/>
              </w:rPr>
              <w:t> </w:t>
            </w:r>
          </w:p>
          <w:p w14:paraId="3A178597" w14:textId="77777777" w:rsidR="002325DD" w:rsidRPr="002714DB" w:rsidRDefault="002325DD" w:rsidP="00FF36A8">
            <w:pPr>
              <w:pStyle w:val="paragraph"/>
              <w:numPr>
                <w:ilvl w:val="0"/>
                <w:numId w:val="61"/>
              </w:numPr>
              <w:spacing w:before="0" w:beforeAutospacing="0" w:after="0" w:afterAutospacing="0"/>
              <w:textAlignment w:val="baseline"/>
              <w:rPr>
                <w:rFonts w:ascii="Calibri" w:hAnsi="Calibri" w:cs="Calibri"/>
                <w:sz w:val="18"/>
                <w:szCs w:val="18"/>
              </w:rPr>
            </w:pPr>
            <w:r w:rsidRPr="002714DB">
              <w:rPr>
                <w:rStyle w:val="normaltextrun"/>
                <w:rFonts w:ascii="Calibri" w:hAnsi="Calibri" w:cs="Calibri"/>
                <w:sz w:val="18"/>
                <w:szCs w:val="18"/>
              </w:rPr>
              <w:t>eine</w:t>
            </w:r>
            <w:r w:rsidRPr="002714DB">
              <w:rPr>
                <w:rStyle w:val="apple-converted-space"/>
                <w:rFonts w:ascii="Calibri" w:hAnsi="Calibri" w:cs="Calibri"/>
                <w:sz w:val="18"/>
                <w:szCs w:val="18"/>
              </w:rPr>
              <w:t> </w:t>
            </w:r>
            <w:proofErr w:type="spellStart"/>
            <w:r w:rsidRPr="002714DB">
              <w:rPr>
                <w:rStyle w:val="normaltextrun"/>
                <w:rFonts w:ascii="Calibri" w:hAnsi="Calibri" w:cs="Calibri"/>
                <w:sz w:val="18"/>
                <w:szCs w:val="18"/>
              </w:rPr>
              <w:t>persönliche</w:t>
            </w:r>
            <w:proofErr w:type="spellEnd"/>
            <w:r w:rsidRPr="002714DB">
              <w:rPr>
                <w:rStyle w:val="apple-converted-space"/>
                <w:rFonts w:ascii="Calibri" w:hAnsi="Calibri" w:cs="Calibri"/>
                <w:sz w:val="18"/>
                <w:szCs w:val="18"/>
              </w:rPr>
              <w:t> </w:t>
            </w:r>
            <w:r w:rsidRPr="002714DB">
              <w:rPr>
                <w:rStyle w:val="normaltextrun"/>
                <w:rFonts w:ascii="Calibri" w:hAnsi="Calibri" w:cs="Calibri"/>
                <w:sz w:val="18"/>
                <w:szCs w:val="18"/>
              </w:rPr>
              <w:t>Stellungnahme zur Handlung und zum Verhalten literarischer Figuren textgebunden formulieren, </w:t>
            </w:r>
            <w:r w:rsidRPr="002714DB">
              <w:rPr>
                <w:rStyle w:val="eop"/>
                <w:rFonts w:ascii="Calibri" w:hAnsi="Calibri" w:cs="Calibri"/>
                <w:sz w:val="18"/>
                <w:szCs w:val="18"/>
              </w:rPr>
              <w:t> </w:t>
            </w:r>
          </w:p>
          <w:p w14:paraId="4C5025ED" w14:textId="77777777" w:rsidR="002325DD" w:rsidRPr="002714DB" w:rsidRDefault="002325DD" w:rsidP="002325DD">
            <w:pPr>
              <w:pStyle w:val="paragraph"/>
              <w:spacing w:before="0" w:beforeAutospacing="0" w:after="0" w:afterAutospacing="0"/>
              <w:textAlignment w:val="baseline"/>
              <w:rPr>
                <w:rStyle w:val="normaltextrun"/>
                <w:rFonts w:ascii="Calibri" w:hAnsi="Calibri" w:cs="Calibri"/>
                <w:sz w:val="18"/>
                <w:szCs w:val="18"/>
              </w:rPr>
            </w:pPr>
          </w:p>
          <w:p w14:paraId="336CB2AB" w14:textId="4381442B" w:rsidR="002325DD" w:rsidRPr="002714DB" w:rsidRDefault="008B326D" w:rsidP="002325DD">
            <w:pPr>
              <w:pStyle w:val="paragraph"/>
              <w:spacing w:before="0" w:beforeAutospacing="0" w:after="0" w:afterAutospacing="0"/>
              <w:textAlignment w:val="baseline"/>
              <w:rPr>
                <w:rFonts w:ascii="Segoe UI" w:hAnsi="Segoe UI" w:cs="Segoe UI"/>
                <w:b/>
                <w:bCs/>
                <w:sz w:val="18"/>
                <w:szCs w:val="18"/>
              </w:rPr>
            </w:pPr>
            <w:r w:rsidRPr="002714DB">
              <w:rPr>
                <w:rStyle w:val="normaltextrun"/>
                <w:rFonts w:ascii="Calibri" w:hAnsi="Calibri" w:cs="Calibri"/>
                <w:b/>
                <w:bCs/>
                <w:sz w:val="18"/>
                <w:szCs w:val="18"/>
              </w:rPr>
              <w:t xml:space="preserve">   </w:t>
            </w:r>
            <w:r w:rsidR="002325DD" w:rsidRPr="002714DB">
              <w:rPr>
                <w:rStyle w:val="normaltextrun"/>
                <w:rFonts w:ascii="Calibri" w:hAnsi="Calibri" w:cs="Calibri"/>
                <w:b/>
                <w:bCs/>
                <w:sz w:val="18"/>
                <w:szCs w:val="18"/>
              </w:rPr>
              <w:t>Produktion:</w:t>
            </w:r>
          </w:p>
          <w:p w14:paraId="6C0F2887" w14:textId="77777777" w:rsidR="002325DD" w:rsidRPr="002714DB" w:rsidRDefault="002325DD" w:rsidP="00FF36A8">
            <w:pPr>
              <w:pStyle w:val="paragraph"/>
              <w:numPr>
                <w:ilvl w:val="0"/>
                <w:numId w:val="62"/>
              </w:numPr>
              <w:spacing w:before="0" w:beforeAutospacing="0" w:after="0" w:afterAutospacing="0"/>
              <w:textAlignment w:val="baseline"/>
              <w:rPr>
                <w:rFonts w:ascii="Calibri" w:hAnsi="Calibri" w:cs="Calibri"/>
                <w:sz w:val="18"/>
                <w:szCs w:val="18"/>
              </w:rPr>
            </w:pPr>
            <w:r w:rsidRPr="002714DB">
              <w:rPr>
                <w:rStyle w:val="normaltextrun"/>
                <w:rFonts w:ascii="Calibri" w:hAnsi="Calibri" w:cs="Calibri"/>
                <w:sz w:val="18"/>
                <w:szCs w:val="18"/>
              </w:rPr>
              <w:t>aus Aufgabenstellungen konkrete Schreibziele ableiten, Texte planen und zunehmend</w:t>
            </w:r>
            <w:r w:rsidRPr="002714DB">
              <w:rPr>
                <w:rStyle w:val="apple-converted-space"/>
                <w:rFonts w:ascii="Calibri" w:hAnsi="Calibri" w:cs="Calibri"/>
                <w:sz w:val="18"/>
                <w:szCs w:val="18"/>
              </w:rPr>
              <w:t> </w:t>
            </w:r>
            <w:proofErr w:type="spellStart"/>
            <w:r w:rsidRPr="002714DB">
              <w:rPr>
                <w:rStyle w:val="normaltextrun"/>
                <w:rFonts w:ascii="Calibri" w:hAnsi="Calibri" w:cs="Calibri"/>
                <w:sz w:val="18"/>
                <w:szCs w:val="18"/>
              </w:rPr>
              <w:t>selbstständig</w:t>
            </w:r>
            <w:proofErr w:type="spellEnd"/>
            <w:r w:rsidRPr="002714DB">
              <w:rPr>
                <w:rStyle w:val="apple-converted-space"/>
                <w:rFonts w:ascii="Calibri" w:hAnsi="Calibri" w:cs="Calibri"/>
                <w:sz w:val="18"/>
                <w:szCs w:val="18"/>
              </w:rPr>
              <w:t> </w:t>
            </w:r>
            <w:r w:rsidRPr="002714DB">
              <w:rPr>
                <w:rStyle w:val="normaltextrun"/>
                <w:rFonts w:ascii="Calibri" w:hAnsi="Calibri" w:cs="Calibri"/>
                <w:sz w:val="18"/>
                <w:szCs w:val="18"/>
              </w:rPr>
              <w:t>eigene Texte adressaten- und situationsgerecht formulieren, </w:t>
            </w:r>
            <w:r w:rsidRPr="002714DB">
              <w:rPr>
                <w:rStyle w:val="eop"/>
                <w:rFonts w:ascii="Calibri" w:hAnsi="Calibri" w:cs="Calibri"/>
                <w:sz w:val="18"/>
                <w:szCs w:val="18"/>
              </w:rPr>
              <w:t> </w:t>
            </w:r>
          </w:p>
          <w:p w14:paraId="1C92BE27" w14:textId="77777777" w:rsidR="002325DD" w:rsidRPr="002714DB" w:rsidRDefault="002325DD" w:rsidP="00FF36A8">
            <w:pPr>
              <w:pStyle w:val="paragraph"/>
              <w:numPr>
                <w:ilvl w:val="0"/>
                <w:numId w:val="62"/>
              </w:numPr>
              <w:spacing w:before="0" w:beforeAutospacing="0" w:after="0" w:afterAutospacing="0"/>
              <w:textAlignment w:val="baseline"/>
              <w:rPr>
                <w:rFonts w:ascii="Calibri" w:hAnsi="Calibri" w:cs="Calibri"/>
                <w:sz w:val="18"/>
                <w:szCs w:val="18"/>
              </w:rPr>
            </w:pPr>
            <w:r w:rsidRPr="002714DB">
              <w:rPr>
                <w:rStyle w:val="normaltextrun"/>
                <w:rFonts w:ascii="Calibri" w:hAnsi="Calibri" w:cs="Calibri"/>
                <w:sz w:val="18"/>
                <w:szCs w:val="18"/>
              </w:rPr>
              <w:t>Texte kriteriengeleitet</w:t>
            </w:r>
            <w:r w:rsidRPr="002714DB">
              <w:rPr>
                <w:rStyle w:val="apple-converted-space"/>
                <w:rFonts w:ascii="Calibri" w:hAnsi="Calibri" w:cs="Calibri"/>
                <w:sz w:val="18"/>
                <w:szCs w:val="18"/>
              </w:rPr>
              <w:t> </w:t>
            </w:r>
            <w:r w:rsidRPr="002714DB">
              <w:rPr>
                <w:rStyle w:val="normaltextrun"/>
                <w:rFonts w:ascii="Calibri" w:hAnsi="Calibri" w:cs="Calibri"/>
                <w:sz w:val="18"/>
                <w:szCs w:val="18"/>
              </w:rPr>
              <w:t>prüfen</w:t>
            </w:r>
            <w:r w:rsidRPr="002714DB">
              <w:rPr>
                <w:rStyle w:val="apple-converted-space"/>
                <w:rFonts w:ascii="Calibri" w:hAnsi="Calibri" w:cs="Calibri"/>
                <w:sz w:val="18"/>
                <w:szCs w:val="18"/>
              </w:rPr>
              <w:t> </w:t>
            </w:r>
            <w:r w:rsidRPr="002714DB">
              <w:rPr>
                <w:rStyle w:val="normaltextrun"/>
                <w:rFonts w:ascii="Calibri" w:hAnsi="Calibri" w:cs="Calibri"/>
                <w:sz w:val="18"/>
                <w:szCs w:val="18"/>
              </w:rPr>
              <w:t>und</w:t>
            </w:r>
            <w:r w:rsidRPr="002714DB">
              <w:rPr>
                <w:rStyle w:val="apple-converted-space"/>
                <w:rFonts w:ascii="Calibri" w:hAnsi="Calibri" w:cs="Calibri"/>
                <w:sz w:val="18"/>
                <w:szCs w:val="18"/>
              </w:rPr>
              <w:t> </w:t>
            </w:r>
            <w:r w:rsidRPr="002714DB">
              <w:rPr>
                <w:rStyle w:val="normaltextrun"/>
                <w:rFonts w:ascii="Calibri" w:hAnsi="Calibri" w:cs="Calibri"/>
                <w:sz w:val="18"/>
                <w:szCs w:val="18"/>
              </w:rPr>
              <w:t>Überarbeitungsvorschläge</w:t>
            </w:r>
            <w:r w:rsidRPr="002714DB">
              <w:rPr>
                <w:rStyle w:val="apple-converted-space"/>
                <w:rFonts w:ascii="Calibri" w:hAnsi="Calibri" w:cs="Calibri"/>
                <w:sz w:val="18"/>
                <w:szCs w:val="18"/>
              </w:rPr>
              <w:t> </w:t>
            </w:r>
            <w:r w:rsidRPr="002714DB">
              <w:rPr>
                <w:rStyle w:val="normaltextrun"/>
                <w:rFonts w:ascii="Calibri" w:hAnsi="Calibri" w:cs="Calibri"/>
                <w:sz w:val="18"/>
                <w:szCs w:val="18"/>
              </w:rPr>
              <w:t>für</w:t>
            </w:r>
            <w:r w:rsidRPr="002714DB">
              <w:rPr>
                <w:rStyle w:val="apple-converted-space"/>
                <w:rFonts w:ascii="Calibri" w:hAnsi="Calibri" w:cs="Calibri"/>
                <w:sz w:val="18"/>
                <w:szCs w:val="18"/>
              </w:rPr>
              <w:t> </w:t>
            </w:r>
            <w:r w:rsidRPr="002714DB">
              <w:rPr>
                <w:rStyle w:val="normaltextrun"/>
                <w:rFonts w:ascii="Calibri" w:hAnsi="Calibri" w:cs="Calibri"/>
                <w:sz w:val="18"/>
                <w:szCs w:val="18"/>
              </w:rPr>
              <w:t>die Textrevision nutzen, </w:t>
            </w:r>
            <w:r w:rsidRPr="002714DB">
              <w:rPr>
                <w:rStyle w:val="eop"/>
                <w:rFonts w:ascii="Calibri" w:hAnsi="Calibri" w:cs="Calibri"/>
                <w:sz w:val="18"/>
                <w:szCs w:val="18"/>
              </w:rPr>
              <w:t> </w:t>
            </w:r>
          </w:p>
          <w:p w14:paraId="4495A26D" w14:textId="77777777" w:rsidR="002325DD" w:rsidRPr="002714DB" w:rsidRDefault="002325DD" w:rsidP="00FF36A8">
            <w:pPr>
              <w:pStyle w:val="paragraph"/>
              <w:numPr>
                <w:ilvl w:val="0"/>
                <w:numId w:val="62"/>
              </w:numPr>
              <w:spacing w:before="0" w:beforeAutospacing="0" w:after="0" w:afterAutospacing="0"/>
              <w:textAlignment w:val="baseline"/>
              <w:rPr>
                <w:rFonts w:ascii="Calibri" w:hAnsi="Calibri" w:cs="Calibri"/>
                <w:sz w:val="18"/>
                <w:szCs w:val="18"/>
              </w:rPr>
            </w:pPr>
            <w:r w:rsidRPr="002714DB">
              <w:rPr>
                <w:rStyle w:val="normaltextrun"/>
                <w:rFonts w:ascii="Calibri" w:hAnsi="Calibri" w:cs="Calibri"/>
                <w:sz w:val="18"/>
                <w:szCs w:val="18"/>
              </w:rPr>
              <w:t>die Ergebnisse der Textanalyse strukturiert darstellen, </w:t>
            </w:r>
            <w:r w:rsidRPr="002714DB">
              <w:rPr>
                <w:rStyle w:val="eop"/>
                <w:rFonts w:ascii="Calibri" w:hAnsi="Calibri" w:cs="Calibri"/>
                <w:sz w:val="18"/>
                <w:szCs w:val="18"/>
              </w:rPr>
              <w:t> </w:t>
            </w:r>
          </w:p>
          <w:p w14:paraId="3B851BA5" w14:textId="77777777" w:rsidR="002325DD" w:rsidRPr="002714DB" w:rsidRDefault="002325DD" w:rsidP="00FF36A8">
            <w:pPr>
              <w:pStyle w:val="paragraph"/>
              <w:numPr>
                <w:ilvl w:val="0"/>
                <w:numId w:val="62"/>
              </w:numPr>
              <w:spacing w:before="0" w:beforeAutospacing="0" w:after="0" w:afterAutospacing="0"/>
              <w:textAlignment w:val="baseline"/>
              <w:rPr>
                <w:rFonts w:ascii="Calibri" w:hAnsi="Calibri" w:cs="Calibri"/>
                <w:sz w:val="18"/>
                <w:szCs w:val="18"/>
              </w:rPr>
            </w:pPr>
            <w:r w:rsidRPr="002714DB">
              <w:rPr>
                <w:rStyle w:val="normaltextrun"/>
                <w:rFonts w:ascii="Calibri" w:hAnsi="Calibri" w:cs="Calibri"/>
                <w:sz w:val="18"/>
                <w:szCs w:val="18"/>
              </w:rPr>
              <w:t>ihr</w:t>
            </w:r>
            <w:r w:rsidRPr="002714DB">
              <w:rPr>
                <w:rStyle w:val="apple-converted-space"/>
                <w:rFonts w:ascii="Calibri" w:hAnsi="Calibri" w:cs="Calibri"/>
                <w:sz w:val="18"/>
                <w:szCs w:val="18"/>
              </w:rPr>
              <w:t> </w:t>
            </w:r>
            <w:proofErr w:type="spellStart"/>
            <w:r w:rsidRPr="002714DB">
              <w:rPr>
                <w:rStyle w:val="normaltextrun"/>
                <w:rFonts w:ascii="Calibri" w:hAnsi="Calibri" w:cs="Calibri"/>
                <w:sz w:val="18"/>
                <w:szCs w:val="18"/>
              </w:rPr>
              <w:t>Verständnis</w:t>
            </w:r>
            <w:proofErr w:type="spellEnd"/>
            <w:r w:rsidRPr="002714DB">
              <w:rPr>
                <w:rStyle w:val="apple-converted-space"/>
                <w:rFonts w:ascii="Calibri" w:hAnsi="Calibri" w:cs="Calibri"/>
                <w:sz w:val="18"/>
                <w:szCs w:val="18"/>
              </w:rPr>
              <w:t> </w:t>
            </w:r>
            <w:r w:rsidRPr="002714DB">
              <w:rPr>
                <w:rStyle w:val="normaltextrun"/>
                <w:rFonts w:ascii="Calibri" w:hAnsi="Calibri" w:cs="Calibri"/>
                <w:sz w:val="18"/>
                <w:szCs w:val="18"/>
              </w:rPr>
              <w:t>eines literarischen Textes mit Textstellen belegen und im Dialog</w:t>
            </w:r>
            <w:r w:rsidRPr="002714DB">
              <w:rPr>
                <w:rStyle w:val="apple-converted-space"/>
                <w:rFonts w:ascii="Calibri" w:hAnsi="Calibri" w:cs="Calibri"/>
                <w:sz w:val="18"/>
                <w:szCs w:val="18"/>
              </w:rPr>
              <w:t> </w:t>
            </w:r>
            <w:r w:rsidRPr="002714DB">
              <w:rPr>
                <w:rStyle w:val="normaltextrun"/>
                <w:rFonts w:ascii="Calibri" w:hAnsi="Calibri" w:cs="Calibri"/>
                <w:sz w:val="18"/>
                <w:szCs w:val="18"/>
              </w:rPr>
              <w:t>mit anderen</w:t>
            </w:r>
            <w:r w:rsidRPr="002714DB">
              <w:rPr>
                <w:rStyle w:val="apple-converted-space"/>
                <w:rFonts w:ascii="Calibri" w:hAnsi="Calibri" w:cs="Calibri"/>
                <w:sz w:val="18"/>
                <w:szCs w:val="18"/>
              </w:rPr>
              <w:t> </w:t>
            </w:r>
            <w:proofErr w:type="spellStart"/>
            <w:r w:rsidRPr="002714DB">
              <w:rPr>
                <w:rStyle w:val="normaltextrun"/>
                <w:rFonts w:ascii="Calibri" w:hAnsi="Calibri" w:cs="Calibri"/>
                <w:sz w:val="18"/>
                <w:szCs w:val="18"/>
              </w:rPr>
              <w:t>Schülerinnen</w:t>
            </w:r>
            <w:proofErr w:type="spellEnd"/>
            <w:r w:rsidRPr="002714DB">
              <w:rPr>
                <w:rStyle w:val="apple-converted-space"/>
                <w:rFonts w:ascii="Calibri" w:hAnsi="Calibri" w:cs="Calibri"/>
                <w:sz w:val="18"/>
                <w:szCs w:val="18"/>
              </w:rPr>
              <w:t> </w:t>
            </w:r>
            <w:r w:rsidRPr="002714DB">
              <w:rPr>
                <w:rStyle w:val="normaltextrun"/>
                <w:rFonts w:ascii="Calibri" w:hAnsi="Calibri" w:cs="Calibri"/>
                <w:sz w:val="18"/>
                <w:szCs w:val="18"/>
              </w:rPr>
              <w:t>und</w:t>
            </w:r>
            <w:r w:rsidRPr="002714DB">
              <w:rPr>
                <w:rStyle w:val="apple-converted-space"/>
                <w:rFonts w:ascii="Calibri" w:hAnsi="Calibri" w:cs="Calibri"/>
                <w:sz w:val="18"/>
                <w:szCs w:val="18"/>
              </w:rPr>
              <w:t> </w:t>
            </w:r>
            <w:proofErr w:type="spellStart"/>
            <w:r w:rsidRPr="002714DB">
              <w:rPr>
                <w:rStyle w:val="normaltextrun"/>
                <w:rFonts w:ascii="Calibri" w:hAnsi="Calibri" w:cs="Calibri"/>
                <w:sz w:val="18"/>
                <w:szCs w:val="18"/>
              </w:rPr>
              <w:t>Schülern</w:t>
            </w:r>
            <w:proofErr w:type="spellEnd"/>
            <w:r w:rsidRPr="002714DB">
              <w:rPr>
                <w:rStyle w:val="apple-converted-space"/>
                <w:rFonts w:ascii="Calibri" w:hAnsi="Calibri" w:cs="Calibri"/>
                <w:sz w:val="18"/>
                <w:szCs w:val="18"/>
              </w:rPr>
              <w:t> </w:t>
            </w:r>
            <w:r w:rsidRPr="002714DB">
              <w:rPr>
                <w:rStyle w:val="normaltextrun"/>
                <w:rFonts w:ascii="Calibri" w:hAnsi="Calibri" w:cs="Calibri"/>
                <w:sz w:val="18"/>
                <w:szCs w:val="18"/>
              </w:rPr>
              <w:t>weiterentwickeln,</w:t>
            </w:r>
            <w:r w:rsidRPr="002714DB">
              <w:rPr>
                <w:rStyle w:val="eop"/>
                <w:rFonts w:ascii="Calibri" w:hAnsi="Calibri" w:cs="Calibri"/>
                <w:sz w:val="18"/>
                <w:szCs w:val="18"/>
              </w:rPr>
              <w:t> </w:t>
            </w:r>
          </w:p>
          <w:p w14:paraId="7C825FEE" w14:textId="1DBB957F" w:rsidR="002325DD" w:rsidRDefault="002325DD" w:rsidP="002325DD">
            <w:pPr>
              <w:pStyle w:val="paragraph"/>
              <w:spacing w:before="0" w:beforeAutospacing="0" w:after="0" w:afterAutospacing="0"/>
              <w:ind w:left="720"/>
              <w:textAlignment w:val="baseline"/>
              <w:rPr>
                <w:rFonts w:ascii="Segoe UI" w:hAnsi="Segoe UI" w:cs="Segoe UI"/>
                <w:sz w:val="18"/>
                <w:szCs w:val="18"/>
              </w:rPr>
            </w:pPr>
          </w:p>
          <w:p w14:paraId="7E24CC41" w14:textId="77777777" w:rsidR="002334D3" w:rsidRDefault="002334D3" w:rsidP="002325DD">
            <w:pPr>
              <w:pStyle w:val="paragraph"/>
              <w:spacing w:before="0" w:beforeAutospacing="0" w:after="0" w:afterAutospacing="0"/>
              <w:ind w:left="720"/>
              <w:textAlignment w:val="baseline"/>
              <w:rPr>
                <w:rFonts w:ascii="Segoe UI" w:hAnsi="Segoe UI" w:cs="Segoe UI"/>
                <w:sz w:val="18"/>
                <w:szCs w:val="18"/>
              </w:rPr>
            </w:pPr>
          </w:p>
          <w:p w14:paraId="388D603F" w14:textId="77777777" w:rsidR="002334D3" w:rsidRPr="002714DB" w:rsidRDefault="002334D3" w:rsidP="002325DD">
            <w:pPr>
              <w:pStyle w:val="paragraph"/>
              <w:spacing w:before="0" w:beforeAutospacing="0" w:after="0" w:afterAutospacing="0"/>
              <w:ind w:left="720"/>
              <w:textAlignment w:val="baseline"/>
              <w:rPr>
                <w:rFonts w:ascii="Segoe UI" w:hAnsi="Segoe UI" w:cs="Segoe UI"/>
                <w:sz w:val="18"/>
                <w:szCs w:val="18"/>
              </w:rPr>
            </w:pPr>
          </w:p>
          <w:p w14:paraId="30A7293E" w14:textId="4397DC94" w:rsidR="002325DD" w:rsidRPr="002714DB" w:rsidRDefault="002325DD" w:rsidP="002325DD">
            <w:pPr>
              <w:pStyle w:val="paragraph"/>
              <w:spacing w:before="0" w:beforeAutospacing="0" w:after="0" w:afterAutospacing="0"/>
              <w:textAlignment w:val="baseline"/>
              <w:rPr>
                <w:rFonts w:ascii="Segoe UI" w:hAnsi="Segoe UI" w:cs="Segoe UI"/>
                <w:sz w:val="18"/>
                <w:szCs w:val="18"/>
              </w:rPr>
            </w:pPr>
            <w:r w:rsidRPr="002714DB">
              <w:rPr>
                <w:rStyle w:val="normaltextrun"/>
                <w:rFonts w:ascii="Calibri" w:hAnsi="Calibri" w:cs="Calibri"/>
                <w:b/>
                <w:bCs/>
                <w:sz w:val="18"/>
                <w:szCs w:val="18"/>
              </w:rPr>
              <w:t>3. Kommunikation:</w:t>
            </w:r>
            <w:r w:rsidRPr="002714DB">
              <w:rPr>
                <w:rStyle w:val="eop"/>
                <w:rFonts w:ascii="Calibri" w:hAnsi="Calibri" w:cs="Calibri"/>
                <w:sz w:val="18"/>
                <w:szCs w:val="18"/>
              </w:rPr>
              <w:t> </w:t>
            </w:r>
            <w:r w:rsidR="002334D3" w:rsidRPr="002334D3">
              <w:rPr>
                <w:rFonts w:asciiTheme="minorHAnsi" w:hAnsiTheme="minorHAnsi" w:cstheme="minorHAnsi"/>
                <w:b/>
                <w:bCs/>
                <w:sz w:val="18"/>
                <w:szCs w:val="18"/>
              </w:rPr>
              <w:t>Die Schülerinnen und Schüler können…</w:t>
            </w:r>
          </w:p>
          <w:p w14:paraId="17E60C10" w14:textId="77A6788B" w:rsidR="002325DD" w:rsidRPr="002714DB" w:rsidRDefault="008B326D" w:rsidP="002325DD">
            <w:pPr>
              <w:pStyle w:val="paragraph"/>
              <w:spacing w:before="0" w:beforeAutospacing="0" w:after="0" w:afterAutospacing="0"/>
              <w:textAlignment w:val="baseline"/>
              <w:rPr>
                <w:rFonts w:ascii="Segoe UI" w:hAnsi="Segoe UI" w:cs="Segoe UI"/>
                <w:b/>
                <w:bCs/>
                <w:sz w:val="18"/>
                <w:szCs w:val="18"/>
              </w:rPr>
            </w:pPr>
            <w:r w:rsidRPr="002714DB">
              <w:rPr>
                <w:rStyle w:val="normaltextrun"/>
                <w:rFonts w:ascii="Calibri" w:hAnsi="Calibri" w:cs="Calibri"/>
                <w:b/>
                <w:bCs/>
                <w:sz w:val="18"/>
                <w:szCs w:val="18"/>
              </w:rPr>
              <w:lastRenderedPageBreak/>
              <w:t xml:space="preserve"> </w:t>
            </w:r>
            <w:r w:rsidRPr="002714DB">
              <w:rPr>
                <w:rStyle w:val="normaltextrun"/>
                <w:b/>
                <w:bCs/>
                <w:sz w:val="18"/>
                <w:szCs w:val="18"/>
              </w:rPr>
              <w:t xml:space="preserve">   </w:t>
            </w:r>
            <w:r w:rsidR="002325DD" w:rsidRPr="002714DB">
              <w:rPr>
                <w:rStyle w:val="normaltextrun"/>
                <w:rFonts w:ascii="Calibri" w:hAnsi="Calibri" w:cs="Calibri"/>
                <w:b/>
                <w:bCs/>
                <w:sz w:val="18"/>
                <w:szCs w:val="18"/>
              </w:rPr>
              <w:t>Rezeption:</w:t>
            </w:r>
            <w:r w:rsidR="002325DD" w:rsidRPr="002714DB">
              <w:rPr>
                <w:rStyle w:val="eop"/>
                <w:rFonts w:ascii="Calibri" w:hAnsi="Calibri" w:cs="Calibri"/>
                <w:b/>
                <w:bCs/>
                <w:sz w:val="18"/>
                <w:szCs w:val="18"/>
              </w:rPr>
              <w:t> </w:t>
            </w:r>
          </w:p>
          <w:p w14:paraId="6F6981CC" w14:textId="77777777" w:rsidR="002325DD" w:rsidRPr="002714DB" w:rsidRDefault="002325DD" w:rsidP="00FF36A8">
            <w:pPr>
              <w:pStyle w:val="paragraph"/>
              <w:numPr>
                <w:ilvl w:val="0"/>
                <w:numId w:val="63"/>
              </w:numPr>
              <w:spacing w:before="0" w:beforeAutospacing="0" w:after="0" w:afterAutospacing="0"/>
              <w:ind w:left="360"/>
              <w:textAlignment w:val="baseline"/>
              <w:rPr>
                <w:rFonts w:ascii="Calibri" w:hAnsi="Calibri" w:cs="Calibri"/>
                <w:sz w:val="18"/>
                <w:szCs w:val="18"/>
              </w:rPr>
            </w:pPr>
            <w:r w:rsidRPr="002714DB">
              <w:rPr>
                <w:rStyle w:val="normaltextrun"/>
                <w:rFonts w:ascii="Calibri" w:hAnsi="Calibri" w:cs="Calibri"/>
                <w:sz w:val="18"/>
                <w:szCs w:val="18"/>
              </w:rPr>
              <w:t>in</w:t>
            </w:r>
            <w:r w:rsidRPr="002714DB">
              <w:rPr>
                <w:rStyle w:val="apple-converted-space"/>
                <w:rFonts w:ascii="Calibri" w:hAnsi="Calibri" w:cs="Calibri"/>
                <w:sz w:val="18"/>
                <w:szCs w:val="18"/>
              </w:rPr>
              <w:t> </w:t>
            </w:r>
            <w:proofErr w:type="spellStart"/>
            <w:r w:rsidRPr="002714DB">
              <w:rPr>
                <w:rStyle w:val="normaltextrun"/>
                <w:rFonts w:ascii="Calibri" w:hAnsi="Calibri" w:cs="Calibri"/>
                <w:sz w:val="18"/>
                <w:szCs w:val="18"/>
              </w:rPr>
              <w:t>Gesprächen</w:t>
            </w:r>
            <w:proofErr w:type="spellEnd"/>
            <w:r w:rsidRPr="002714DB">
              <w:rPr>
                <w:rStyle w:val="apple-converted-space"/>
                <w:rFonts w:ascii="Calibri" w:hAnsi="Calibri" w:cs="Calibri"/>
                <w:sz w:val="18"/>
                <w:szCs w:val="18"/>
              </w:rPr>
              <w:t> </w:t>
            </w:r>
            <w:r w:rsidRPr="002714DB">
              <w:rPr>
                <w:rStyle w:val="normaltextrun"/>
                <w:rFonts w:ascii="Calibri" w:hAnsi="Calibri" w:cs="Calibri"/>
                <w:sz w:val="18"/>
                <w:szCs w:val="18"/>
              </w:rPr>
              <w:t>und Diskussionen aktiv</w:t>
            </w:r>
            <w:r w:rsidRPr="002714DB">
              <w:rPr>
                <w:rStyle w:val="apple-converted-space"/>
                <w:rFonts w:ascii="Calibri" w:hAnsi="Calibri" w:cs="Calibri"/>
                <w:sz w:val="18"/>
                <w:szCs w:val="18"/>
              </w:rPr>
              <w:t> </w:t>
            </w:r>
            <w:proofErr w:type="spellStart"/>
            <w:r w:rsidRPr="002714DB">
              <w:rPr>
                <w:rStyle w:val="normaltextrun"/>
                <w:rFonts w:ascii="Calibri" w:hAnsi="Calibri" w:cs="Calibri"/>
                <w:sz w:val="18"/>
                <w:szCs w:val="18"/>
              </w:rPr>
              <w:t>zuhören</w:t>
            </w:r>
            <w:proofErr w:type="spellEnd"/>
            <w:r w:rsidRPr="002714DB">
              <w:rPr>
                <w:rStyle w:val="apple-converted-space"/>
                <w:rFonts w:ascii="Calibri" w:hAnsi="Calibri" w:cs="Calibri"/>
                <w:sz w:val="18"/>
                <w:szCs w:val="18"/>
              </w:rPr>
              <w:t> </w:t>
            </w:r>
            <w:r w:rsidRPr="002714DB">
              <w:rPr>
                <w:rStyle w:val="normaltextrun"/>
                <w:rFonts w:ascii="Calibri" w:hAnsi="Calibri" w:cs="Calibri"/>
                <w:sz w:val="18"/>
                <w:szCs w:val="18"/>
              </w:rPr>
              <w:t>und zugleich eigene</w:t>
            </w:r>
            <w:r w:rsidRPr="002714DB">
              <w:rPr>
                <w:rStyle w:val="apple-converted-space"/>
                <w:rFonts w:ascii="Calibri" w:hAnsi="Calibri" w:cs="Calibri"/>
                <w:sz w:val="18"/>
                <w:szCs w:val="18"/>
              </w:rPr>
              <w:t> </w:t>
            </w:r>
            <w:proofErr w:type="spellStart"/>
            <w:r w:rsidRPr="002714DB">
              <w:rPr>
                <w:rStyle w:val="normaltextrun"/>
                <w:rFonts w:ascii="Calibri" w:hAnsi="Calibri" w:cs="Calibri"/>
                <w:sz w:val="18"/>
                <w:szCs w:val="18"/>
              </w:rPr>
              <w:t>Gesprächsbeiträge</w:t>
            </w:r>
            <w:proofErr w:type="spellEnd"/>
            <w:r w:rsidRPr="002714DB">
              <w:rPr>
                <w:rStyle w:val="apple-converted-space"/>
                <w:rFonts w:ascii="Calibri" w:hAnsi="Calibri" w:cs="Calibri"/>
                <w:sz w:val="18"/>
                <w:szCs w:val="18"/>
              </w:rPr>
              <w:t> </w:t>
            </w:r>
            <w:r w:rsidRPr="002714DB">
              <w:rPr>
                <w:rStyle w:val="normaltextrun"/>
                <w:rFonts w:ascii="Calibri" w:hAnsi="Calibri" w:cs="Calibri"/>
                <w:sz w:val="18"/>
                <w:szCs w:val="18"/>
              </w:rPr>
              <w:t>planen, </w:t>
            </w:r>
            <w:r w:rsidRPr="002714DB">
              <w:rPr>
                <w:rStyle w:val="eop"/>
                <w:rFonts w:ascii="Calibri" w:hAnsi="Calibri" w:cs="Calibri"/>
                <w:sz w:val="18"/>
                <w:szCs w:val="18"/>
              </w:rPr>
              <w:t> </w:t>
            </w:r>
          </w:p>
          <w:p w14:paraId="3DA573F5" w14:textId="77777777" w:rsidR="002325DD" w:rsidRPr="002714DB" w:rsidRDefault="002325DD" w:rsidP="002325DD">
            <w:pPr>
              <w:pStyle w:val="paragraph"/>
              <w:spacing w:before="0" w:beforeAutospacing="0" w:after="0" w:afterAutospacing="0"/>
              <w:ind w:left="-360" w:firstLine="40"/>
              <w:textAlignment w:val="baseline"/>
              <w:rPr>
                <w:rFonts w:ascii="Segoe UI" w:hAnsi="Segoe UI" w:cs="Segoe UI"/>
                <w:sz w:val="18"/>
                <w:szCs w:val="18"/>
              </w:rPr>
            </w:pPr>
          </w:p>
          <w:p w14:paraId="0F5E59CB" w14:textId="09E5F04B" w:rsidR="002325DD" w:rsidRPr="002714DB" w:rsidRDefault="008B326D" w:rsidP="002325DD">
            <w:pPr>
              <w:pStyle w:val="paragraph"/>
              <w:spacing w:before="0" w:beforeAutospacing="0" w:after="0" w:afterAutospacing="0"/>
              <w:textAlignment w:val="baseline"/>
              <w:rPr>
                <w:rFonts w:ascii="Segoe UI" w:hAnsi="Segoe UI" w:cs="Segoe UI"/>
                <w:b/>
                <w:bCs/>
                <w:sz w:val="18"/>
                <w:szCs w:val="18"/>
              </w:rPr>
            </w:pPr>
            <w:r w:rsidRPr="002714DB">
              <w:rPr>
                <w:rStyle w:val="normaltextrun"/>
                <w:rFonts w:ascii="Calibri" w:hAnsi="Calibri" w:cs="Calibri"/>
                <w:b/>
                <w:bCs/>
                <w:sz w:val="18"/>
                <w:szCs w:val="18"/>
              </w:rPr>
              <w:t xml:space="preserve"> </w:t>
            </w:r>
            <w:r w:rsidRPr="002714DB">
              <w:rPr>
                <w:rStyle w:val="normaltextrun"/>
                <w:b/>
                <w:bCs/>
                <w:sz w:val="18"/>
                <w:szCs w:val="18"/>
              </w:rPr>
              <w:t xml:space="preserve">   </w:t>
            </w:r>
            <w:r w:rsidR="002325DD" w:rsidRPr="002714DB">
              <w:rPr>
                <w:rStyle w:val="normaltextrun"/>
                <w:rFonts w:ascii="Calibri" w:hAnsi="Calibri" w:cs="Calibri"/>
                <w:b/>
                <w:bCs/>
                <w:sz w:val="18"/>
                <w:szCs w:val="18"/>
              </w:rPr>
              <w:t>Produktion:</w:t>
            </w:r>
            <w:r w:rsidR="002325DD" w:rsidRPr="002714DB">
              <w:rPr>
                <w:rStyle w:val="eop"/>
                <w:rFonts w:ascii="Calibri" w:hAnsi="Calibri" w:cs="Calibri"/>
                <w:b/>
                <w:bCs/>
                <w:sz w:val="18"/>
                <w:szCs w:val="18"/>
              </w:rPr>
              <w:t> </w:t>
            </w:r>
          </w:p>
          <w:p w14:paraId="31A787C8" w14:textId="77777777" w:rsidR="002325DD" w:rsidRPr="002714DB" w:rsidRDefault="002325DD" w:rsidP="00FF36A8">
            <w:pPr>
              <w:pStyle w:val="paragraph"/>
              <w:numPr>
                <w:ilvl w:val="0"/>
                <w:numId w:val="63"/>
              </w:numPr>
              <w:spacing w:before="0" w:beforeAutospacing="0" w:after="0" w:afterAutospacing="0"/>
              <w:ind w:left="360"/>
              <w:textAlignment w:val="baseline"/>
              <w:rPr>
                <w:rFonts w:ascii="Calibri" w:hAnsi="Calibri" w:cs="Calibri"/>
                <w:sz w:val="18"/>
                <w:szCs w:val="18"/>
              </w:rPr>
            </w:pPr>
            <w:r w:rsidRPr="002714DB">
              <w:rPr>
                <w:rStyle w:val="normaltextrun"/>
                <w:rFonts w:ascii="Calibri" w:hAnsi="Calibri" w:cs="Calibri"/>
                <w:sz w:val="18"/>
                <w:szCs w:val="18"/>
              </w:rPr>
              <w:t>sich an unterschiedlichen</w:t>
            </w:r>
            <w:r w:rsidRPr="002714DB">
              <w:rPr>
                <w:rStyle w:val="apple-converted-space"/>
                <w:rFonts w:ascii="Calibri" w:hAnsi="Calibri" w:cs="Calibri"/>
                <w:sz w:val="18"/>
                <w:szCs w:val="18"/>
              </w:rPr>
              <w:t> </w:t>
            </w:r>
            <w:proofErr w:type="spellStart"/>
            <w:r w:rsidRPr="002714DB">
              <w:rPr>
                <w:rStyle w:val="normaltextrun"/>
                <w:rFonts w:ascii="Calibri" w:hAnsi="Calibri" w:cs="Calibri"/>
                <w:sz w:val="18"/>
                <w:szCs w:val="18"/>
              </w:rPr>
              <w:t>Gesprächsformen</w:t>
            </w:r>
            <w:proofErr w:type="spellEnd"/>
            <w:r w:rsidRPr="002714DB">
              <w:rPr>
                <w:rStyle w:val="apple-converted-space"/>
                <w:rFonts w:ascii="Calibri" w:hAnsi="Calibri" w:cs="Calibri"/>
                <w:sz w:val="18"/>
                <w:szCs w:val="18"/>
              </w:rPr>
              <w:t> </w:t>
            </w:r>
            <w:r w:rsidRPr="002714DB">
              <w:rPr>
                <w:rStyle w:val="normaltextrun"/>
                <w:rFonts w:ascii="Calibri" w:hAnsi="Calibri" w:cs="Calibri"/>
                <w:sz w:val="18"/>
                <w:szCs w:val="18"/>
              </w:rPr>
              <w:t>(u. a. Diskussion,</w:t>
            </w:r>
            <w:r w:rsidRPr="002714DB">
              <w:rPr>
                <w:rStyle w:val="apple-converted-space"/>
                <w:rFonts w:ascii="Calibri" w:hAnsi="Calibri" w:cs="Calibri"/>
                <w:sz w:val="18"/>
                <w:szCs w:val="18"/>
              </w:rPr>
              <w:t> </w:t>
            </w:r>
            <w:proofErr w:type="spellStart"/>
            <w:r w:rsidRPr="002714DB">
              <w:rPr>
                <w:rStyle w:val="normaltextrun"/>
                <w:rFonts w:ascii="Calibri" w:hAnsi="Calibri" w:cs="Calibri"/>
                <w:sz w:val="18"/>
                <w:szCs w:val="18"/>
              </w:rPr>
              <w:t>Informationsgespräch</w:t>
            </w:r>
            <w:proofErr w:type="spellEnd"/>
            <w:r w:rsidRPr="002714DB">
              <w:rPr>
                <w:rStyle w:val="normaltextrun"/>
                <w:rFonts w:ascii="Calibri" w:hAnsi="Calibri" w:cs="Calibri"/>
                <w:sz w:val="18"/>
                <w:szCs w:val="18"/>
              </w:rPr>
              <w:t>, kooperative Arbeitsformen) ergebnisorientiert beteiligen. </w:t>
            </w:r>
            <w:r w:rsidRPr="002714DB">
              <w:rPr>
                <w:rStyle w:val="eop"/>
                <w:rFonts w:ascii="Calibri" w:hAnsi="Calibri" w:cs="Calibri"/>
                <w:sz w:val="18"/>
                <w:szCs w:val="18"/>
              </w:rPr>
              <w:t> </w:t>
            </w:r>
          </w:p>
          <w:p w14:paraId="0310BEA1" w14:textId="77777777" w:rsidR="002325DD" w:rsidRPr="002714DB" w:rsidRDefault="002325DD" w:rsidP="002325DD">
            <w:pPr>
              <w:pStyle w:val="paragraph"/>
              <w:spacing w:before="0" w:beforeAutospacing="0" w:after="0" w:afterAutospacing="0"/>
              <w:ind w:left="-360" w:firstLine="40"/>
              <w:textAlignment w:val="baseline"/>
              <w:rPr>
                <w:rFonts w:ascii="Segoe UI" w:hAnsi="Segoe UI" w:cs="Segoe UI"/>
                <w:sz w:val="18"/>
                <w:szCs w:val="18"/>
              </w:rPr>
            </w:pPr>
          </w:p>
          <w:p w14:paraId="346DD818" w14:textId="285A5087" w:rsidR="002325DD" w:rsidRPr="002714DB" w:rsidRDefault="002325DD" w:rsidP="002325DD">
            <w:pPr>
              <w:pStyle w:val="paragraph"/>
              <w:spacing w:before="0" w:beforeAutospacing="0" w:after="0" w:afterAutospacing="0"/>
              <w:textAlignment w:val="baseline"/>
              <w:rPr>
                <w:rStyle w:val="normaltextrun"/>
                <w:rFonts w:ascii="Calibri" w:hAnsi="Calibri" w:cs="Calibri"/>
                <w:b/>
                <w:bCs/>
                <w:sz w:val="18"/>
                <w:szCs w:val="18"/>
              </w:rPr>
            </w:pPr>
            <w:r w:rsidRPr="002714DB">
              <w:rPr>
                <w:rStyle w:val="normaltextrun"/>
                <w:rFonts w:ascii="Calibri" w:hAnsi="Calibri" w:cs="Calibri"/>
                <w:b/>
                <w:bCs/>
                <w:sz w:val="18"/>
                <w:szCs w:val="18"/>
              </w:rPr>
              <w:t>4. Medien:</w:t>
            </w:r>
            <w:r w:rsidR="002334D3" w:rsidRPr="002334D3">
              <w:rPr>
                <w:rFonts w:asciiTheme="minorHAnsi" w:hAnsiTheme="minorHAnsi" w:cstheme="minorHAnsi"/>
                <w:b/>
                <w:bCs/>
                <w:sz w:val="18"/>
                <w:szCs w:val="18"/>
              </w:rPr>
              <w:t xml:space="preserve"> Die Schülerinnen und Schüler können…</w:t>
            </w:r>
          </w:p>
          <w:p w14:paraId="07EA5C13" w14:textId="12FCE126" w:rsidR="009A1CEF" w:rsidRPr="002714DB" w:rsidRDefault="00175967" w:rsidP="002325DD">
            <w:pPr>
              <w:pStyle w:val="paragraph"/>
              <w:spacing w:before="0" w:beforeAutospacing="0" w:after="0" w:afterAutospacing="0"/>
              <w:textAlignment w:val="baseline"/>
              <w:rPr>
                <w:rFonts w:asciiTheme="minorHAnsi" w:hAnsiTheme="minorHAnsi" w:cstheme="minorHAnsi"/>
                <w:sz w:val="18"/>
                <w:szCs w:val="18"/>
              </w:rPr>
            </w:pPr>
            <w:r>
              <w:rPr>
                <w:rStyle w:val="normaltextrun"/>
                <w:rFonts w:asciiTheme="minorHAnsi" w:hAnsiTheme="minorHAnsi" w:cstheme="minorHAnsi"/>
                <w:b/>
                <w:bCs/>
                <w:sz w:val="18"/>
                <w:szCs w:val="18"/>
              </w:rPr>
              <w:t xml:space="preserve"> </w:t>
            </w:r>
            <w:r>
              <w:rPr>
                <w:rStyle w:val="normaltextrun"/>
                <w:b/>
                <w:bCs/>
              </w:rPr>
              <w:t xml:space="preserve">  </w:t>
            </w:r>
            <w:r w:rsidR="009A1CEF" w:rsidRPr="002714DB">
              <w:rPr>
                <w:rStyle w:val="normaltextrun"/>
                <w:rFonts w:asciiTheme="minorHAnsi" w:hAnsiTheme="minorHAnsi" w:cstheme="minorHAnsi"/>
                <w:b/>
                <w:bCs/>
                <w:sz w:val="18"/>
                <w:szCs w:val="18"/>
              </w:rPr>
              <w:t>Rezeption</w:t>
            </w:r>
            <w:r>
              <w:rPr>
                <w:rStyle w:val="normaltextrun"/>
                <w:rFonts w:asciiTheme="minorHAnsi" w:hAnsiTheme="minorHAnsi" w:cstheme="minorHAnsi"/>
                <w:b/>
                <w:bCs/>
                <w:sz w:val="18"/>
                <w:szCs w:val="18"/>
              </w:rPr>
              <w:t>:</w:t>
            </w:r>
          </w:p>
          <w:p w14:paraId="753CDD9B" w14:textId="77777777" w:rsidR="002325DD" w:rsidRDefault="002325DD" w:rsidP="00FF36A8">
            <w:pPr>
              <w:pStyle w:val="paragraph"/>
              <w:numPr>
                <w:ilvl w:val="0"/>
                <w:numId w:val="64"/>
              </w:numPr>
              <w:spacing w:before="0" w:beforeAutospacing="0" w:after="0" w:afterAutospacing="0"/>
              <w:ind w:left="360"/>
              <w:textAlignment w:val="baseline"/>
              <w:rPr>
                <w:rStyle w:val="normaltextrun"/>
                <w:rFonts w:ascii="Calibri" w:hAnsi="Calibri" w:cs="Calibri"/>
                <w:sz w:val="18"/>
                <w:szCs w:val="18"/>
              </w:rPr>
            </w:pPr>
            <w:r w:rsidRPr="002714DB">
              <w:rPr>
                <w:rStyle w:val="normaltextrun"/>
                <w:rFonts w:ascii="Calibri" w:hAnsi="Calibri" w:cs="Calibri"/>
                <w:sz w:val="18"/>
                <w:szCs w:val="18"/>
              </w:rPr>
              <w:t>dem</w:t>
            </w:r>
            <w:r w:rsidRPr="002714DB">
              <w:rPr>
                <w:rStyle w:val="apple-converted-space"/>
                <w:rFonts w:ascii="Calibri" w:hAnsi="Calibri" w:cs="Calibri"/>
                <w:sz w:val="18"/>
                <w:szCs w:val="18"/>
              </w:rPr>
              <w:t> </w:t>
            </w:r>
            <w:proofErr w:type="spellStart"/>
            <w:r w:rsidRPr="002714DB">
              <w:rPr>
                <w:rStyle w:val="normaltextrun"/>
                <w:rFonts w:ascii="Calibri" w:hAnsi="Calibri" w:cs="Calibri"/>
                <w:sz w:val="18"/>
                <w:szCs w:val="18"/>
              </w:rPr>
              <w:t>Leseziel</w:t>
            </w:r>
            <w:proofErr w:type="spellEnd"/>
            <w:r w:rsidRPr="002714DB">
              <w:rPr>
                <w:rStyle w:val="apple-converted-space"/>
                <w:rFonts w:ascii="Calibri" w:hAnsi="Calibri" w:cs="Calibri"/>
                <w:sz w:val="18"/>
                <w:szCs w:val="18"/>
              </w:rPr>
              <w:t> </w:t>
            </w:r>
            <w:r w:rsidRPr="002714DB">
              <w:rPr>
                <w:rStyle w:val="normaltextrun"/>
                <w:rFonts w:ascii="Calibri" w:hAnsi="Calibri" w:cs="Calibri"/>
                <w:sz w:val="18"/>
                <w:szCs w:val="18"/>
              </w:rPr>
              <w:t>und dem Medium angepasste Lesestrategien des orientierenden, selektiven, vergleichenden, intensiven Lesens einsetzen (u. a. bei Hypertexten) und die</w:t>
            </w:r>
            <w:r w:rsidRPr="002714DB">
              <w:rPr>
                <w:rStyle w:val="apple-converted-space"/>
                <w:rFonts w:ascii="Calibri" w:hAnsi="Calibri" w:cs="Calibri"/>
                <w:sz w:val="18"/>
                <w:szCs w:val="18"/>
              </w:rPr>
              <w:t> </w:t>
            </w:r>
            <w:proofErr w:type="spellStart"/>
            <w:r w:rsidRPr="002714DB">
              <w:rPr>
                <w:rStyle w:val="normaltextrun"/>
                <w:rFonts w:ascii="Calibri" w:hAnsi="Calibri" w:cs="Calibri"/>
                <w:sz w:val="18"/>
                <w:szCs w:val="18"/>
              </w:rPr>
              <w:t>Lektüreergebnisse</w:t>
            </w:r>
            <w:proofErr w:type="spellEnd"/>
            <w:r w:rsidRPr="002714DB">
              <w:rPr>
                <w:rStyle w:val="apple-converted-space"/>
                <w:rFonts w:ascii="Calibri" w:hAnsi="Calibri" w:cs="Calibri"/>
                <w:sz w:val="18"/>
                <w:szCs w:val="18"/>
              </w:rPr>
              <w:t> </w:t>
            </w:r>
            <w:r w:rsidRPr="002714DB">
              <w:rPr>
                <w:rStyle w:val="normaltextrun"/>
                <w:rFonts w:ascii="Calibri" w:hAnsi="Calibri" w:cs="Calibri"/>
                <w:sz w:val="18"/>
                <w:szCs w:val="18"/>
              </w:rPr>
              <w:t>grafisch darstellen</w:t>
            </w:r>
          </w:p>
          <w:p w14:paraId="490DA519" w14:textId="77777777" w:rsidR="00175967" w:rsidRPr="002714DB" w:rsidRDefault="00175967" w:rsidP="00175967">
            <w:pPr>
              <w:pStyle w:val="paragraph"/>
              <w:spacing w:before="0" w:beforeAutospacing="0" w:after="0" w:afterAutospacing="0"/>
              <w:ind w:left="360"/>
              <w:textAlignment w:val="baseline"/>
              <w:rPr>
                <w:rStyle w:val="normaltextrun"/>
                <w:rFonts w:ascii="Calibri" w:hAnsi="Calibri" w:cs="Calibri"/>
                <w:sz w:val="18"/>
                <w:szCs w:val="18"/>
              </w:rPr>
            </w:pPr>
          </w:p>
          <w:p w14:paraId="3B0E679A" w14:textId="6860C80E" w:rsidR="009A1CEF" w:rsidRPr="002714DB" w:rsidRDefault="00175967" w:rsidP="009A1CEF">
            <w:pPr>
              <w:rPr>
                <w:rFonts w:asciiTheme="minorHAnsi" w:hAnsiTheme="minorHAnsi" w:cstheme="minorHAnsi"/>
                <w:b/>
                <w:bCs/>
                <w:sz w:val="18"/>
                <w:szCs w:val="18"/>
              </w:rPr>
            </w:pPr>
            <w:r>
              <w:rPr>
                <w:rFonts w:asciiTheme="minorHAnsi" w:hAnsiTheme="minorHAnsi" w:cstheme="minorHAnsi"/>
                <w:b/>
                <w:bCs/>
                <w:sz w:val="18"/>
                <w:szCs w:val="18"/>
              </w:rPr>
              <w:t xml:space="preserve">   </w:t>
            </w:r>
            <w:r w:rsidR="009A1CEF" w:rsidRPr="002714DB">
              <w:rPr>
                <w:rFonts w:asciiTheme="minorHAnsi" w:hAnsiTheme="minorHAnsi" w:cstheme="minorHAnsi"/>
                <w:b/>
                <w:bCs/>
                <w:sz w:val="18"/>
                <w:szCs w:val="18"/>
              </w:rPr>
              <w:t>Produktion</w:t>
            </w:r>
            <w:r>
              <w:rPr>
                <w:rFonts w:asciiTheme="minorHAnsi" w:hAnsiTheme="minorHAnsi" w:cstheme="minorHAnsi"/>
                <w:b/>
                <w:bCs/>
                <w:sz w:val="18"/>
                <w:szCs w:val="18"/>
              </w:rPr>
              <w:t>:</w:t>
            </w:r>
          </w:p>
          <w:p w14:paraId="4805C59A" w14:textId="64BD2A40" w:rsidR="009A1CEF" w:rsidRPr="002325DD" w:rsidRDefault="009A1CEF" w:rsidP="00FF36A8">
            <w:pPr>
              <w:pStyle w:val="paragraph"/>
              <w:numPr>
                <w:ilvl w:val="0"/>
                <w:numId w:val="64"/>
              </w:numPr>
              <w:spacing w:before="0" w:beforeAutospacing="0" w:after="0" w:afterAutospacing="0"/>
              <w:ind w:left="360"/>
              <w:textAlignment w:val="baseline"/>
              <w:rPr>
                <w:rFonts w:ascii="Calibri" w:hAnsi="Calibri" w:cs="Calibri"/>
                <w:sz w:val="16"/>
                <w:szCs w:val="16"/>
              </w:rPr>
            </w:pPr>
            <w:r w:rsidRPr="002714DB">
              <w:rPr>
                <w:rFonts w:asciiTheme="minorHAnsi" w:hAnsiTheme="minorHAnsi" w:cstheme="minorHAnsi"/>
                <w:sz w:val="18"/>
                <w:szCs w:val="18"/>
              </w:rPr>
              <w:t>angeleitet komplexe Recherchestrategien für Printmedien und digitale Medien unterscheiden und einsetzen</w:t>
            </w:r>
          </w:p>
        </w:tc>
      </w:tr>
      <w:tr w:rsidR="003D7E04" w14:paraId="5C3AE839" w14:textId="77777777" w:rsidTr="003529B5">
        <w:trPr>
          <w:trHeight w:val="1424"/>
        </w:trPr>
        <w:tc>
          <w:tcPr>
            <w:tcW w:w="5495" w:type="dxa"/>
            <w:tcBorders>
              <w:top w:val="single" w:sz="4" w:space="0" w:color="auto"/>
              <w:left w:val="single" w:sz="4" w:space="0" w:color="auto"/>
              <w:bottom w:val="single" w:sz="4" w:space="0" w:color="auto"/>
              <w:right w:val="single" w:sz="4" w:space="0" w:color="auto"/>
            </w:tcBorders>
            <w:shd w:val="clear" w:color="auto" w:fill="EEECE1" w:themeFill="background2"/>
          </w:tcPr>
          <w:p w14:paraId="179248DB" w14:textId="77777777" w:rsidR="003D7E04" w:rsidRPr="005931F6" w:rsidRDefault="003D7E04" w:rsidP="003529B5">
            <w:pPr>
              <w:jc w:val="center"/>
              <w:rPr>
                <w:rFonts w:asciiTheme="minorHAnsi" w:hAnsiTheme="minorHAnsi" w:cstheme="minorHAnsi"/>
                <w:b/>
                <w:bCs/>
                <w:sz w:val="20"/>
                <w:szCs w:val="20"/>
              </w:rPr>
            </w:pPr>
          </w:p>
          <w:p w14:paraId="5F50D1E3" w14:textId="77777777" w:rsidR="000716ED" w:rsidRPr="000716ED" w:rsidRDefault="000716ED" w:rsidP="000716ED">
            <w:pPr>
              <w:jc w:val="center"/>
              <w:rPr>
                <w:rFonts w:asciiTheme="minorHAnsi" w:hAnsiTheme="minorHAnsi" w:cstheme="minorHAnsi"/>
                <w:b/>
                <w:bCs/>
                <w:noProof/>
                <w:sz w:val="22"/>
                <w:szCs w:val="22"/>
              </w:rPr>
            </w:pPr>
            <w:r w:rsidRPr="000716ED">
              <w:rPr>
                <w:rFonts w:asciiTheme="minorHAnsi" w:hAnsiTheme="minorHAnsi" w:cstheme="minorHAnsi"/>
                <w:b/>
                <w:bCs/>
                <w:noProof/>
                <w:sz w:val="22"/>
                <w:szCs w:val="22"/>
              </w:rPr>
              <w:t>Lesen und verstehen –</w:t>
            </w:r>
          </w:p>
          <w:p w14:paraId="518C123B" w14:textId="77777777" w:rsidR="003D7E04" w:rsidRPr="00DF7388" w:rsidRDefault="000716ED" w:rsidP="000716ED">
            <w:pPr>
              <w:jc w:val="center"/>
              <w:rPr>
                <w:rFonts w:asciiTheme="minorHAnsi" w:hAnsiTheme="minorHAnsi" w:cstheme="minorHAnsi"/>
                <w:noProof/>
                <w:sz w:val="22"/>
                <w:szCs w:val="22"/>
              </w:rPr>
            </w:pPr>
            <w:r w:rsidRPr="00DF7388">
              <w:rPr>
                <w:rFonts w:asciiTheme="minorHAnsi" w:hAnsiTheme="minorHAnsi" w:cstheme="minorHAnsi"/>
                <w:noProof/>
                <w:sz w:val="22"/>
                <w:szCs w:val="22"/>
              </w:rPr>
              <w:t>ein Jugendbuch lesen und untersuchen</w:t>
            </w:r>
          </w:p>
          <w:p w14:paraId="0A7127DC" w14:textId="77777777" w:rsidR="00D30240" w:rsidRDefault="00D30240" w:rsidP="000716ED">
            <w:pPr>
              <w:jc w:val="center"/>
              <w:rPr>
                <w:rFonts w:asciiTheme="minorHAnsi" w:hAnsiTheme="minorHAnsi" w:cstheme="minorHAnsi"/>
                <w:b/>
                <w:bCs/>
                <w:noProof/>
                <w:sz w:val="22"/>
                <w:szCs w:val="22"/>
              </w:rPr>
            </w:pPr>
          </w:p>
          <w:p w14:paraId="6201BFFD" w14:textId="21146C88" w:rsidR="00D30240" w:rsidRPr="00D30240" w:rsidRDefault="00D30240" w:rsidP="00D30240">
            <w:pPr>
              <w:rPr>
                <w:rFonts w:asciiTheme="minorHAnsi" w:hAnsiTheme="minorHAnsi" w:cstheme="minorHAnsi"/>
                <w:noProof/>
                <w:sz w:val="22"/>
                <w:szCs w:val="22"/>
              </w:rPr>
            </w:pPr>
          </w:p>
        </w:tc>
        <w:tc>
          <w:tcPr>
            <w:tcW w:w="5033" w:type="dxa"/>
            <w:vMerge/>
            <w:tcBorders>
              <w:top w:val="single" w:sz="4" w:space="0" w:color="auto"/>
              <w:left w:val="single" w:sz="4" w:space="0" w:color="auto"/>
              <w:bottom w:val="single" w:sz="4" w:space="0" w:color="auto"/>
              <w:right w:val="single" w:sz="4" w:space="0" w:color="auto"/>
            </w:tcBorders>
          </w:tcPr>
          <w:p w14:paraId="782F4338" w14:textId="77777777" w:rsidR="003D7E04" w:rsidRPr="005931F6" w:rsidRDefault="003D7E04" w:rsidP="003529B5">
            <w:pPr>
              <w:rPr>
                <w:rFonts w:asciiTheme="minorHAnsi" w:hAnsiTheme="minorHAnsi" w:cstheme="minorHAnsi"/>
                <w:sz w:val="20"/>
                <w:szCs w:val="20"/>
              </w:rPr>
            </w:pPr>
          </w:p>
        </w:tc>
        <w:tc>
          <w:tcPr>
            <w:tcW w:w="5882" w:type="dxa"/>
            <w:vMerge/>
            <w:tcBorders>
              <w:top w:val="single" w:sz="4" w:space="0" w:color="auto"/>
              <w:left w:val="single" w:sz="4" w:space="0" w:color="auto"/>
              <w:bottom w:val="single" w:sz="4" w:space="0" w:color="auto"/>
              <w:right w:val="single" w:sz="4" w:space="0" w:color="auto"/>
            </w:tcBorders>
          </w:tcPr>
          <w:p w14:paraId="4832B447" w14:textId="77777777" w:rsidR="003D7E04" w:rsidRDefault="003D7E04" w:rsidP="003529B5">
            <w:pPr>
              <w:rPr>
                <w:rFonts w:cs="Arial"/>
              </w:rPr>
            </w:pPr>
          </w:p>
        </w:tc>
      </w:tr>
      <w:tr w:rsidR="003D7E04" w14:paraId="19B8BA6E" w14:textId="77777777" w:rsidTr="003529B5">
        <w:tc>
          <w:tcPr>
            <w:tcW w:w="5495" w:type="dxa"/>
            <w:tcBorders>
              <w:top w:val="single" w:sz="4" w:space="0" w:color="auto"/>
            </w:tcBorders>
          </w:tcPr>
          <w:p w14:paraId="5AEBCA24" w14:textId="77777777" w:rsidR="003D7E04" w:rsidRPr="005931F6" w:rsidRDefault="003D7E04" w:rsidP="003529B5">
            <w:pPr>
              <w:rPr>
                <w:rFonts w:asciiTheme="minorHAnsi" w:hAnsiTheme="minorHAnsi" w:cstheme="minorHAnsi"/>
                <w:b/>
                <w:bCs/>
                <w:sz w:val="20"/>
                <w:szCs w:val="20"/>
                <w:highlight w:val="yellow"/>
              </w:rPr>
            </w:pPr>
            <w:r w:rsidRPr="005931F6">
              <w:rPr>
                <w:rFonts w:asciiTheme="minorHAnsi" w:hAnsiTheme="minorHAnsi" w:cstheme="minorHAnsi"/>
                <w:b/>
                <w:bCs/>
                <w:sz w:val="20"/>
                <w:szCs w:val="20"/>
              </w:rPr>
              <w:t xml:space="preserve">Vorerfahrungen/ Bezüge zu vergangenem und folgendem Unterricht </w:t>
            </w:r>
          </w:p>
        </w:tc>
        <w:tc>
          <w:tcPr>
            <w:tcW w:w="5033" w:type="dxa"/>
            <w:vMerge/>
            <w:tcBorders>
              <w:top w:val="single" w:sz="4" w:space="0" w:color="auto"/>
            </w:tcBorders>
          </w:tcPr>
          <w:p w14:paraId="22B6B573" w14:textId="77777777" w:rsidR="003D7E04" w:rsidRPr="005931F6" w:rsidRDefault="003D7E04" w:rsidP="003529B5">
            <w:pPr>
              <w:rPr>
                <w:rFonts w:asciiTheme="minorHAnsi" w:hAnsiTheme="minorHAnsi" w:cstheme="minorHAnsi"/>
                <w:sz w:val="20"/>
                <w:szCs w:val="20"/>
              </w:rPr>
            </w:pPr>
          </w:p>
        </w:tc>
        <w:tc>
          <w:tcPr>
            <w:tcW w:w="5882" w:type="dxa"/>
            <w:vMerge/>
            <w:tcBorders>
              <w:top w:val="single" w:sz="4" w:space="0" w:color="auto"/>
            </w:tcBorders>
          </w:tcPr>
          <w:p w14:paraId="565BC59B" w14:textId="77777777" w:rsidR="003D7E04" w:rsidRDefault="003D7E04" w:rsidP="003529B5">
            <w:pPr>
              <w:rPr>
                <w:rFonts w:cs="Arial"/>
              </w:rPr>
            </w:pPr>
          </w:p>
        </w:tc>
      </w:tr>
      <w:tr w:rsidR="003D7E04" w14:paraId="54CD34D2" w14:textId="77777777" w:rsidTr="003529B5">
        <w:trPr>
          <w:trHeight w:val="1194"/>
        </w:trPr>
        <w:tc>
          <w:tcPr>
            <w:tcW w:w="5495" w:type="dxa"/>
          </w:tcPr>
          <w:p w14:paraId="0C5426E7" w14:textId="216FCC44" w:rsidR="000716ED" w:rsidRPr="000716ED" w:rsidRDefault="000716ED" w:rsidP="000716ED">
            <w:pPr>
              <w:pStyle w:val="Default"/>
              <w:jc w:val="both"/>
              <w:rPr>
                <w:rFonts w:asciiTheme="minorHAnsi" w:hAnsiTheme="minorHAnsi" w:cstheme="minorHAnsi"/>
                <w:sz w:val="20"/>
                <w:szCs w:val="20"/>
              </w:rPr>
            </w:pPr>
            <w:r w:rsidRPr="000716ED">
              <w:rPr>
                <w:rFonts w:asciiTheme="minorHAnsi" w:hAnsiTheme="minorHAnsi" w:cstheme="minorHAnsi"/>
                <w:sz w:val="20"/>
                <w:szCs w:val="20"/>
              </w:rPr>
              <w:t>Vorerfahrungen mit anderen erzählerischen</w:t>
            </w:r>
            <w:r>
              <w:rPr>
                <w:rFonts w:asciiTheme="minorHAnsi" w:hAnsiTheme="minorHAnsi" w:cstheme="minorHAnsi"/>
                <w:sz w:val="20"/>
                <w:szCs w:val="20"/>
              </w:rPr>
              <w:t xml:space="preserve"> </w:t>
            </w:r>
            <w:r w:rsidRPr="000716ED">
              <w:rPr>
                <w:rFonts w:asciiTheme="minorHAnsi" w:hAnsiTheme="minorHAnsi" w:cstheme="minorHAnsi"/>
                <w:sz w:val="20"/>
                <w:szCs w:val="20"/>
              </w:rPr>
              <w:t>Kurzformen</w:t>
            </w:r>
            <w:r>
              <w:rPr>
                <w:rFonts w:asciiTheme="minorHAnsi" w:hAnsiTheme="minorHAnsi" w:cstheme="minorHAnsi"/>
                <w:sz w:val="20"/>
                <w:szCs w:val="20"/>
              </w:rPr>
              <w:t>:</w:t>
            </w:r>
          </w:p>
          <w:p w14:paraId="580A3496" w14:textId="77777777" w:rsidR="000716ED" w:rsidRDefault="000716ED" w:rsidP="00FF36A8">
            <w:pPr>
              <w:pStyle w:val="Default"/>
              <w:numPr>
                <w:ilvl w:val="0"/>
                <w:numId w:val="34"/>
              </w:numPr>
              <w:jc w:val="both"/>
              <w:rPr>
                <w:rFonts w:asciiTheme="minorHAnsi" w:hAnsiTheme="minorHAnsi" w:cstheme="minorHAnsi"/>
                <w:sz w:val="20"/>
                <w:szCs w:val="20"/>
              </w:rPr>
            </w:pPr>
            <w:r w:rsidRPr="000716ED">
              <w:rPr>
                <w:rFonts w:asciiTheme="minorHAnsi" w:hAnsiTheme="minorHAnsi" w:cstheme="minorHAnsi"/>
                <w:sz w:val="20"/>
                <w:szCs w:val="20"/>
              </w:rPr>
              <w:t>Untersuchung und Gestaltung von literarischen</w:t>
            </w:r>
            <w:r>
              <w:rPr>
                <w:rFonts w:asciiTheme="minorHAnsi" w:hAnsiTheme="minorHAnsi" w:cstheme="minorHAnsi"/>
                <w:sz w:val="20"/>
                <w:szCs w:val="20"/>
              </w:rPr>
              <w:t xml:space="preserve"> </w:t>
            </w:r>
            <w:r w:rsidRPr="000716ED">
              <w:rPr>
                <w:rFonts w:asciiTheme="minorHAnsi" w:hAnsiTheme="minorHAnsi" w:cstheme="minorHAnsi"/>
                <w:sz w:val="20"/>
                <w:szCs w:val="20"/>
              </w:rPr>
              <w:t>Texten hinsichtlich Intention und Funktion</w:t>
            </w:r>
          </w:p>
          <w:p w14:paraId="37E5B5B7" w14:textId="77777777" w:rsidR="000716ED" w:rsidRDefault="000716ED" w:rsidP="00FF36A8">
            <w:pPr>
              <w:pStyle w:val="Default"/>
              <w:numPr>
                <w:ilvl w:val="0"/>
                <w:numId w:val="34"/>
              </w:numPr>
              <w:jc w:val="both"/>
              <w:rPr>
                <w:rFonts w:asciiTheme="minorHAnsi" w:hAnsiTheme="minorHAnsi" w:cstheme="minorHAnsi"/>
                <w:sz w:val="20"/>
                <w:szCs w:val="20"/>
              </w:rPr>
            </w:pPr>
            <w:r w:rsidRPr="000716ED">
              <w:rPr>
                <w:rFonts w:asciiTheme="minorHAnsi" w:hAnsiTheme="minorHAnsi" w:cstheme="minorHAnsi"/>
                <w:sz w:val="20"/>
                <w:szCs w:val="20"/>
              </w:rPr>
              <w:t>Inhaltliches Erfassen</w:t>
            </w:r>
          </w:p>
          <w:p w14:paraId="249517BD" w14:textId="77777777" w:rsidR="000716ED" w:rsidRDefault="000716ED" w:rsidP="00FF36A8">
            <w:pPr>
              <w:pStyle w:val="Default"/>
              <w:numPr>
                <w:ilvl w:val="0"/>
                <w:numId w:val="34"/>
              </w:numPr>
              <w:jc w:val="both"/>
              <w:rPr>
                <w:rFonts w:asciiTheme="minorHAnsi" w:hAnsiTheme="minorHAnsi" w:cstheme="minorHAnsi"/>
                <w:sz w:val="20"/>
                <w:szCs w:val="20"/>
              </w:rPr>
            </w:pPr>
            <w:r w:rsidRPr="000716ED">
              <w:rPr>
                <w:rFonts w:asciiTheme="minorHAnsi" w:hAnsiTheme="minorHAnsi" w:cstheme="minorHAnsi"/>
                <w:sz w:val="20"/>
                <w:szCs w:val="20"/>
              </w:rPr>
              <w:t>Sichern der Arbeitsergebnisse</w:t>
            </w:r>
          </w:p>
          <w:p w14:paraId="2E6A918A" w14:textId="77777777" w:rsidR="000716ED" w:rsidRDefault="000716ED" w:rsidP="00FF36A8">
            <w:pPr>
              <w:pStyle w:val="Default"/>
              <w:numPr>
                <w:ilvl w:val="0"/>
                <w:numId w:val="34"/>
              </w:numPr>
              <w:jc w:val="both"/>
              <w:rPr>
                <w:rFonts w:asciiTheme="minorHAnsi" w:hAnsiTheme="minorHAnsi" w:cstheme="minorHAnsi"/>
                <w:sz w:val="20"/>
                <w:szCs w:val="20"/>
              </w:rPr>
            </w:pPr>
            <w:r w:rsidRPr="000716ED">
              <w:rPr>
                <w:rFonts w:asciiTheme="minorHAnsi" w:hAnsiTheme="minorHAnsi" w:cstheme="minorHAnsi"/>
                <w:sz w:val="20"/>
                <w:szCs w:val="20"/>
              </w:rPr>
              <w:t>Informieren über Sachverhalte</w:t>
            </w:r>
          </w:p>
          <w:p w14:paraId="26C91EEE" w14:textId="52C01821" w:rsidR="003D7E04" w:rsidRPr="000716ED" w:rsidRDefault="000716ED" w:rsidP="00FF36A8">
            <w:pPr>
              <w:pStyle w:val="Default"/>
              <w:numPr>
                <w:ilvl w:val="0"/>
                <w:numId w:val="34"/>
              </w:numPr>
              <w:jc w:val="both"/>
              <w:rPr>
                <w:rFonts w:asciiTheme="minorHAnsi" w:hAnsiTheme="minorHAnsi" w:cstheme="minorHAnsi"/>
                <w:sz w:val="20"/>
                <w:szCs w:val="20"/>
              </w:rPr>
            </w:pPr>
            <w:r w:rsidRPr="000716ED">
              <w:rPr>
                <w:rFonts w:asciiTheme="minorHAnsi" w:hAnsiTheme="minorHAnsi" w:cstheme="minorHAnsi"/>
                <w:sz w:val="20"/>
                <w:szCs w:val="20"/>
              </w:rPr>
              <w:t>Produkte/Überprüfungsform</w:t>
            </w:r>
          </w:p>
        </w:tc>
        <w:tc>
          <w:tcPr>
            <w:tcW w:w="5033" w:type="dxa"/>
            <w:vMerge/>
          </w:tcPr>
          <w:p w14:paraId="0CB45985" w14:textId="77777777" w:rsidR="003D7E04" w:rsidRPr="005931F6" w:rsidRDefault="003D7E04" w:rsidP="003529B5">
            <w:pPr>
              <w:rPr>
                <w:rFonts w:asciiTheme="minorHAnsi" w:hAnsiTheme="minorHAnsi" w:cstheme="minorHAnsi"/>
                <w:sz w:val="20"/>
                <w:szCs w:val="20"/>
              </w:rPr>
            </w:pPr>
          </w:p>
        </w:tc>
        <w:tc>
          <w:tcPr>
            <w:tcW w:w="5882" w:type="dxa"/>
            <w:vMerge/>
          </w:tcPr>
          <w:p w14:paraId="7DDAFA9C" w14:textId="77777777" w:rsidR="003D7E04" w:rsidRDefault="003D7E04" w:rsidP="003529B5">
            <w:pPr>
              <w:rPr>
                <w:rFonts w:cs="Arial"/>
              </w:rPr>
            </w:pPr>
          </w:p>
        </w:tc>
      </w:tr>
      <w:tr w:rsidR="003D7E04" w14:paraId="66F52771" w14:textId="77777777" w:rsidTr="003529B5">
        <w:tc>
          <w:tcPr>
            <w:tcW w:w="5495" w:type="dxa"/>
            <w:shd w:val="clear" w:color="auto" w:fill="EEECE1" w:themeFill="background2"/>
          </w:tcPr>
          <w:p w14:paraId="5F7049C2" w14:textId="77777777" w:rsidR="003D7E04" w:rsidRPr="005931F6" w:rsidRDefault="003D7E04" w:rsidP="003529B5">
            <w:pPr>
              <w:jc w:val="center"/>
              <w:rPr>
                <w:rFonts w:asciiTheme="minorHAnsi" w:hAnsiTheme="minorHAnsi" w:cstheme="minorHAnsi"/>
                <w:b/>
                <w:bCs/>
                <w:sz w:val="20"/>
                <w:szCs w:val="20"/>
              </w:rPr>
            </w:pPr>
            <w:r w:rsidRPr="005931F6">
              <w:rPr>
                <w:rFonts w:asciiTheme="minorHAnsi" w:hAnsiTheme="minorHAnsi" w:cstheme="minorHAnsi"/>
                <w:b/>
                <w:bCs/>
                <w:sz w:val="20"/>
                <w:szCs w:val="20"/>
              </w:rPr>
              <w:t>Produkte/ Überprüfungsformate/ Aufgabentypen</w:t>
            </w:r>
          </w:p>
        </w:tc>
        <w:tc>
          <w:tcPr>
            <w:tcW w:w="5033" w:type="dxa"/>
          </w:tcPr>
          <w:p w14:paraId="71CA7FC6" w14:textId="77777777" w:rsidR="003D7E04" w:rsidRPr="005931F6" w:rsidRDefault="003D7E04" w:rsidP="003529B5">
            <w:pPr>
              <w:jc w:val="center"/>
              <w:rPr>
                <w:rFonts w:asciiTheme="minorHAnsi" w:hAnsiTheme="minorHAnsi" w:cstheme="minorHAnsi"/>
                <w:b/>
                <w:bCs/>
                <w:sz w:val="20"/>
                <w:szCs w:val="20"/>
                <w:highlight w:val="yellow"/>
              </w:rPr>
            </w:pPr>
            <w:r w:rsidRPr="005931F6">
              <w:rPr>
                <w:rFonts w:asciiTheme="minorHAnsi" w:hAnsiTheme="minorHAnsi" w:cstheme="minorHAnsi"/>
                <w:b/>
                <w:bCs/>
                <w:sz w:val="20"/>
                <w:szCs w:val="20"/>
              </w:rPr>
              <w:t>Materialien/ Medien</w:t>
            </w:r>
          </w:p>
        </w:tc>
        <w:tc>
          <w:tcPr>
            <w:tcW w:w="5882" w:type="dxa"/>
            <w:vMerge/>
          </w:tcPr>
          <w:p w14:paraId="0094C924" w14:textId="77777777" w:rsidR="003D7E04" w:rsidRDefault="003D7E04" w:rsidP="003529B5">
            <w:pPr>
              <w:rPr>
                <w:rFonts w:cs="Arial"/>
              </w:rPr>
            </w:pPr>
          </w:p>
        </w:tc>
      </w:tr>
      <w:tr w:rsidR="003D7E04" w14:paraId="574B0310" w14:textId="77777777" w:rsidTr="003529B5">
        <w:tc>
          <w:tcPr>
            <w:tcW w:w="5495" w:type="dxa"/>
          </w:tcPr>
          <w:p w14:paraId="243A4C4E" w14:textId="77777777" w:rsidR="00DA2C19" w:rsidRPr="00DA2C19" w:rsidRDefault="003D7E04" w:rsidP="00DA2C19">
            <w:pPr>
              <w:rPr>
                <w:rFonts w:asciiTheme="minorHAnsi" w:hAnsiTheme="minorHAnsi" w:cstheme="minorHAnsi"/>
                <w:sz w:val="20"/>
                <w:szCs w:val="20"/>
              </w:rPr>
            </w:pPr>
            <w:r w:rsidRPr="005931F6">
              <w:rPr>
                <w:rFonts w:asciiTheme="minorHAnsi" w:hAnsiTheme="minorHAnsi" w:cstheme="minorHAnsi"/>
                <w:b/>
                <w:bCs/>
                <w:sz w:val="20"/>
                <w:szCs w:val="20"/>
              </w:rPr>
              <w:t>Produkte</w:t>
            </w:r>
            <w:r>
              <w:rPr>
                <w:rFonts w:asciiTheme="minorHAnsi" w:hAnsiTheme="minorHAnsi" w:cstheme="minorHAnsi"/>
                <w:b/>
                <w:bCs/>
                <w:sz w:val="20"/>
                <w:szCs w:val="20"/>
              </w:rPr>
              <w:t xml:space="preserve">: </w:t>
            </w:r>
            <w:r w:rsidR="00DA2C19" w:rsidRPr="00DA2C19">
              <w:rPr>
                <w:rFonts w:asciiTheme="minorHAnsi" w:hAnsiTheme="minorHAnsi" w:cstheme="minorHAnsi"/>
                <w:sz w:val="20"/>
                <w:szCs w:val="20"/>
              </w:rPr>
              <w:t>Rollenspiel/Standbild zu Verhaltensweisen,</w:t>
            </w:r>
          </w:p>
          <w:p w14:paraId="6B8E032E" w14:textId="5AA0E0B2" w:rsidR="00DA2C19" w:rsidRPr="00DA2C19" w:rsidRDefault="00DA2C19" w:rsidP="00DA2C19">
            <w:pPr>
              <w:rPr>
                <w:rFonts w:asciiTheme="minorHAnsi" w:hAnsiTheme="minorHAnsi" w:cstheme="minorHAnsi"/>
                <w:sz w:val="20"/>
                <w:szCs w:val="20"/>
              </w:rPr>
            </w:pPr>
            <w:r>
              <w:rPr>
                <w:rFonts w:asciiTheme="minorHAnsi" w:hAnsiTheme="minorHAnsi" w:cstheme="minorHAnsi"/>
                <w:sz w:val="20"/>
                <w:szCs w:val="20"/>
              </w:rPr>
              <w:t xml:space="preserve">                   </w:t>
            </w:r>
            <w:r w:rsidRPr="00DA2C19">
              <w:rPr>
                <w:rFonts w:asciiTheme="minorHAnsi" w:hAnsiTheme="minorHAnsi" w:cstheme="minorHAnsi"/>
                <w:sz w:val="20"/>
                <w:szCs w:val="20"/>
              </w:rPr>
              <w:t>Handlungen von Personen,</w:t>
            </w:r>
          </w:p>
          <w:p w14:paraId="421CFA6A" w14:textId="4322503E" w:rsidR="00DA2C19" w:rsidRPr="00DA2C19" w:rsidRDefault="00DA2C19" w:rsidP="00DA2C19">
            <w:pPr>
              <w:rPr>
                <w:rFonts w:asciiTheme="minorHAnsi" w:hAnsiTheme="minorHAnsi" w:cstheme="minorHAnsi"/>
                <w:sz w:val="20"/>
                <w:szCs w:val="20"/>
              </w:rPr>
            </w:pPr>
            <w:r>
              <w:rPr>
                <w:rFonts w:asciiTheme="minorHAnsi" w:hAnsiTheme="minorHAnsi" w:cstheme="minorHAnsi"/>
                <w:sz w:val="20"/>
                <w:szCs w:val="20"/>
              </w:rPr>
              <w:t xml:space="preserve">                   </w:t>
            </w:r>
            <w:r w:rsidRPr="00DA2C19">
              <w:rPr>
                <w:rFonts w:asciiTheme="minorHAnsi" w:hAnsiTheme="minorHAnsi" w:cstheme="minorHAnsi"/>
                <w:sz w:val="20"/>
                <w:szCs w:val="20"/>
              </w:rPr>
              <w:t>Cluster/ Mindmap,</w:t>
            </w:r>
          </w:p>
          <w:p w14:paraId="65F71130" w14:textId="776DFB40" w:rsidR="003D7E04" w:rsidRPr="00DA2C19" w:rsidRDefault="00DA2C19" w:rsidP="00DA2C19">
            <w:pPr>
              <w:rPr>
                <w:rFonts w:asciiTheme="minorHAnsi" w:hAnsiTheme="minorHAnsi" w:cstheme="minorHAnsi"/>
                <w:sz w:val="20"/>
                <w:szCs w:val="20"/>
              </w:rPr>
            </w:pPr>
            <w:r>
              <w:rPr>
                <w:rFonts w:asciiTheme="minorHAnsi" w:hAnsiTheme="minorHAnsi" w:cstheme="minorHAnsi"/>
                <w:sz w:val="20"/>
                <w:szCs w:val="20"/>
              </w:rPr>
              <w:t xml:space="preserve">                   </w:t>
            </w:r>
            <w:r w:rsidRPr="00DA2C19">
              <w:rPr>
                <w:rFonts w:asciiTheme="minorHAnsi" w:hAnsiTheme="minorHAnsi" w:cstheme="minorHAnsi"/>
                <w:sz w:val="20"/>
                <w:szCs w:val="20"/>
              </w:rPr>
              <w:t>Lesetagebuch (Mitschrift)</w:t>
            </w:r>
          </w:p>
          <w:p w14:paraId="525B3C66" w14:textId="77777777" w:rsidR="003D7E04" w:rsidRPr="005931F6" w:rsidRDefault="003D7E04" w:rsidP="003529B5">
            <w:pPr>
              <w:rPr>
                <w:rFonts w:asciiTheme="minorHAnsi" w:hAnsiTheme="minorHAnsi" w:cstheme="minorHAnsi"/>
                <w:sz w:val="20"/>
                <w:szCs w:val="20"/>
              </w:rPr>
            </w:pPr>
          </w:p>
          <w:p w14:paraId="6919E79B" w14:textId="305D5CEA" w:rsidR="003D7E04" w:rsidRDefault="003D7E04" w:rsidP="00B475DD">
            <w:pPr>
              <w:rPr>
                <w:rFonts w:asciiTheme="minorHAnsi" w:hAnsiTheme="minorHAnsi" w:cstheme="minorHAnsi"/>
                <w:sz w:val="20"/>
                <w:szCs w:val="20"/>
              </w:rPr>
            </w:pPr>
            <w:r w:rsidRPr="005931F6">
              <w:rPr>
                <w:rFonts w:asciiTheme="minorHAnsi" w:hAnsiTheme="minorHAnsi" w:cstheme="minorHAnsi"/>
                <w:b/>
                <w:bCs/>
                <w:sz w:val="20"/>
                <w:szCs w:val="20"/>
              </w:rPr>
              <w:t>Schriftlich:</w:t>
            </w:r>
            <w:r w:rsidRPr="005931F6">
              <w:rPr>
                <w:rFonts w:asciiTheme="minorHAnsi" w:hAnsiTheme="minorHAnsi" w:cstheme="minorHAnsi"/>
                <w:sz w:val="20"/>
                <w:szCs w:val="20"/>
              </w:rPr>
              <w:t xml:space="preserve"> </w:t>
            </w:r>
            <w:r w:rsidR="00B475DD">
              <w:rPr>
                <w:rFonts w:asciiTheme="minorHAnsi" w:hAnsiTheme="minorHAnsi" w:cstheme="minorHAnsi"/>
                <w:sz w:val="20"/>
                <w:szCs w:val="20"/>
              </w:rPr>
              <w:t xml:space="preserve"> </w:t>
            </w:r>
            <w:r w:rsidR="00B475DD" w:rsidRPr="00B475DD">
              <w:rPr>
                <w:rFonts w:asciiTheme="minorHAnsi" w:hAnsiTheme="minorHAnsi" w:cstheme="minorHAnsi"/>
                <w:sz w:val="20"/>
                <w:szCs w:val="20"/>
              </w:rPr>
              <w:t>Einen Textauszug unter bestimmten</w:t>
            </w:r>
            <w:r w:rsidR="00B475DD">
              <w:rPr>
                <w:rFonts w:asciiTheme="minorHAnsi" w:hAnsiTheme="minorHAnsi" w:cstheme="minorHAnsi"/>
                <w:sz w:val="20"/>
                <w:szCs w:val="20"/>
              </w:rPr>
              <w:t xml:space="preserve"> </w:t>
            </w:r>
            <w:r w:rsidR="00B475DD" w:rsidRPr="00B475DD">
              <w:rPr>
                <w:rFonts w:asciiTheme="minorHAnsi" w:hAnsiTheme="minorHAnsi" w:cstheme="minorHAnsi"/>
                <w:sz w:val="20"/>
                <w:szCs w:val="20"/>
              </w:rPr>
              <w:t>Aspekten untersuchen; (Typ 4a)</w:t>
            </w:r>
            <w:r w:rsidR="00B475DD">
              <w:rPr>
                <w:rFonts w:asciiTheme="minorHAnsi" w:hAnsiTheme="minorHAnsi" w:cstheme="minorHAnsi"/>
                <w:sz w:val="20"/>
                <w:szCs w:val="20"/>
              </w:rPr>
              <w:t xml:space="preserve"> </w:t>
            </w:r>
            <w:r w:rsidR="00B475DD" w:rsidRPr="00B475DD">
              <w:rPr>
                <w:rFonts w:asciiTheme="minorHAnsi" w:hAnsiTheme="minorHAnsi" w:cstheme="minorHAnsi"/>
                <w:sz w:val="20"/>
                <w:szCs w:val="20"/>
              </w:rPr>
              <w:t>ggf. bewertetes Lesetagebuch</w:t>
            </w:r>
          </w:p>
          <w:p w14:paraId="21D70824" w14:textId="77777777" w:rsidR="003D7E04" w:rsidRDefault="003D7E04" w:rsidP="003529B5">
            <w:pPr>
              <w:rPr>
                <w:rFonts w:asciiTheme="minorHAnsi" w:hAnsiTheme="minorHAnsi" w:cstheme="minorHAnsi"/>
                <w:b/>
                <w:bCs/>
                <w:sz w:val="20"/>
                <w:szCs w:val="20"/>
              </w:rPr>
            </w:pPr>
          </w:p>
          <w:p w14:paraId="645249E4" w14:textId="77777777" w:rsidR="00B475DD" w:rsidRDefault="003D7E04" w:rsidP="00B475DD">
            <w:pPr>
              <w:rPr>
                <w:rFonts w:asciiTheme="minorHAnsi" w:hAnsiTheme="minorHAnsi" w:cstheme="minorHAnsi"/>
                <w:sz w:val="20"/>
                <w:szCs w:val="20"/>
              </w:rPr>
            </w:pPr>
            <w:r w:rsidRPr="005931F6">
              <w:rPr>
                <w:rFonts w:asciiTheme="minorHAnsi" w:hAnsiTheme="minorHAnsi" w:cstheme="minorHAnsi"/>
                <w:b/>
                <w:bCs/>
                <w:sz w:val="20"/>
                <w:szCs w:val="20"/>
              </w:rPr>
              <w:t>Mündlich:</w:t>
            </w:r>
            <w:r w:rsidRPr="005931F6">
              <w:rPr>
                <w:rFonts w:asciiTheme="minorHAnsi" w:hAnsiTheme="minorHAnsi" w:cstheme="minorHAnsi"/>
                <w:sz w:val="20"/>
                <w:szCs w:val="20"/>
              </w:rPr>
              <w:t xml:space="preserve"> </w:t>
            </w:r>
          </w:p>
          <w:p w14:paraId="5E00D9B4" w14:textId="77777777" w:rsidR="00B475DD" w:rsidRDefault="00B475DD" w:rsidP="00FF36A8">
            <w:pPr>
              <w:pStyle w:val="Listenabsatz"/>
              <w:numPr>
                <w:ilvl w:val="0"/>
                <w:numId w:val="48"/>
              </w:numPr>
              <w:rPr>
                <w:rFonts w:asciiTheme="minorHAnsi" w:hAnsiTheme="minorHAnsi" w:cstheme="minorHAnsi"/>
                <w:sz w:val="20"/>
                <w:szCs w:val="20"/>
              </w:rPr>
            </w:pPr>
            <w:r w:rsidRPr="00B475DD">
              <w:rPr>
                <w:rFonts w:asciiTheme="minorHAnsi" w:hAnsiTheme="minorHAnsi" w:cstheme="minorHAnsi"/>
                <w:sz w:val="20"/>
                <w:szCs w:val="20"/>
              </w:rPr>
              <w:t>sachgerecht und folgerichtig vortragen, Arbeitsergebnisse (Typ 1b)</w:t>
            </w:r>
          </w:p>
          <w:p w14:paraId="516016F5" w14:textId="7EFAA628" w:rsidR="003D7E04" w:rsidRPr="00B475DD" w:rsidRDefault="00B475DD" w:rsidP="00FF36A8">
            <w:pPr>
              <w:pStyle w:val="Listenabsatz"/>
              <w:numPr>
                <w:ilvl w:val="0"/>
                <w:numId w:val="48"/>
              </w:numPr>
              <w:rPr>
                <w:rFonts w:asciiTheme="minorHAnsi" w:hAnsiTheme="minorHAnsi" w:cstheme="minorHAnsi"/>
                <w:sz w:val="20"/>
                <w:szCs w:val="20"/>
              </w:rPr>
            </w:pPr>
            <w:r w:rsidRPr="00B475DD">
              <w:rPr>
                <w:rFonts w:asciiTheme="minorHAnsi" w:hAnsiTheme="minorHAnsi" w:cstheme="minorHAnsi"/>
                <w:sz w:val="20"/>
                <w:szCs w:val="20"/>
              </w:rPr>
              <w:t>Gestaltend vortragen,</w:t>
            </w:r>
            <w:r>
              <w:rPr>
                <w:rFonts w:asciiTheme="minorHAnsi" w:hAnsiTheme="minorHAnsi" w:cstheme="minorHAnsi"/>
                <w:sz w:val="20"/>
                <w:szCs w:val="20"/>
              </w:rPr>
              <w:t xml:space="preserve"> </w:t>
            </w:r>
            <w:r w:rsidRPr="00B475DD">
              <w:rPr>
                <w:rFonts w:asciiTheme="minorHAnsi" w:hAnsiTheme="minorHAnsi" w:cstheme="minorHAnsi"/>
                <w:sz w:val="20"/>
                <w:szCs w:val="20"/>
              </w:rPr>
              <w:t>dialogische Texte (Typ 2a)</w:t>
            </w:r>
          </w:p>
          <w:p w14:paraId="6E5D9296" w14:textId="316A3B0C" w:rsidR="003D7E04" w:rsidRPr="005931F6" w:rsidRDefault="003D7E04" w:rsidP="003529B5">
            <w:pPr>
              <w:rPr>
                <w:rFonts w:asciiTheme="minorHAnsi" w:hAnsiTheme="minorHAnsi" w:cstheme="minorHAnsi"/>
                <w:sz w:val="20"/>
                <w:szCs w:val="20"/>
              </w:rPr>
            </w:pPr>
          </w:p>
        </w:tc>
        <w:tc>
          <w:tcPr>
            <w:tcW w:w="5033" w:type="dxa"/>
          </w:tcPr>
          <w:p w14:paraId="78854E02" w14:textId="77777777" w:rsidR="00D30240" w:rsidRDefault="00D30240" w:rsidP="00557F08">
            <w:pPr>
              <w:pStyle w:val="Default"/>
              <w:jc w:val="center"/>
              <w:rPr>
                <w:rFonts w:asciiTheme="minorHAnsi" w:hAnsiTheme="minorHAnsi" w:cstheme="minorHAnsi"/>
                <w:sz w:val="20"/>
                <w:szCs w:val="20"/>
              </w:rPr>
            </w:pPr>
          </w:p>
          <w:p w14:paraId="25651805" w14:textId="18159E0B" w:rsidR="00D30240" w:rsidRPr="00243A39" w:rsidRDefault="00D30240" w:rsidP="00557F08">
            <w:pPr>
              <w:pStyle w:val="Default"/>
              <w:jc w:val="center"/>
              <w:rPr>
                <w:rFonts w:asciiTheme="minorHAnsi" w:hAnsiTheme="minorHAnsi" w:cstheme="minorHAnsi"/>
                <w:b/>
                <w:bCs/>
                <w:sz w:val="20"/>
                <w:szCs w:val="20"/>
              </w:rPr>
            </w:pPr>
            <w:r w:rsidRPr="00243A39">
              <w:rPr>
                <w:rFonts w:asciiTheme="minorHAnsi" w:hAnsiTheme="minorHAnsi" w:cstheme="minorHAnsi"/>
                <w:b/>
                <w:bCs/>
                <w:sz w:val="20"/>
                <w:szCs w:val="20"/>
              </w:rPr>
              <w:t>Lektüre-Materialien, ggf. Filme, Hörbücher</w:t>
            </w:r>
          </w:p>
          <w:p w14:paraId="5904614D" w14:textId="77777777" w:rsidR="00D30240" w:rsidRDefault="00D30240" w:rsidP="00557F08">
            <w:pPr>
              <w:pStyle w:val="Default"/>
              <w:jc w:val="center"/>
              <w:rPr>
                <w:rFonts w:asciiTheme="minorHAnsi" w:hAnsiTheme="minorHAnsi" w:cstheme="minorHAnsi"/>
                <w:sz w:val="20"/>
                <w:szCs w:val="20"/>
              </w:rPr>
            </w:pPr>
          </w:p>
          <w:p w14:paraId="4F03CBCB" w14:textId="77777777" w:rsidR="003D7E04" w:rsidRPr="00243A39" w:rsidRDefault="001169B9" w:rsidP="00D30240">
            <w:pPr>
              <w:pStyle w:val="Default"/>
              <w:jc w:val="center"/>
              <w:rPr>
                <w:rFonts w:asciiTheme="minorHAnsi" w:hAnsiTheme="minorHAnsi" w:cstheme="minorHAnsi"/>
                <w:b/>
                <w:bCs/>
                <w:sz w:val="20"/>
                <w:szCs w:val="20"/>
              </w:rPr>
            </w:pPr>
            <w:r w:rsidRPr="00243A39">
              <w:rPr>
                <w:rFonts w:asciiTheme="minorHAnsi" w:hAnsiTheme="minorHAnsi" w:cstheme="minorHAnsi"/>
                <w:b/>
                <w:bCs/>
                <w:sz w:val="20"/>
                <w:szCs w:val="20"/>
              </w:rPr>
              <w:t>Beispiele:</w:t>
            </w:r>
          </w:p>
          <w:p w14:paraId="521BDC15" w14:textId="45A3FF96" w:rsidR="001169B9" w:rsidRPr="00243A39" w:rsidRDefault="00943C46" w:rsidP="00FF36A8">
            <w:pPr>
              <w:pStyle w:val="Default"/>
              <w:numPr>
                <w:ilvl w:val="0"/>
                <w:numId w:val="48"/>
              </w:numPr>
              <w:jc w:val="center"/>
              <w:rPr>
                <w:rFonts w:asciiTheme="minorHAnsi" w:hAnsiTheme="minorHAnsi" w:cstheme="minorHAnsi"/>
                <w:sz w:val="20"/>
                <w:szCs w:val="20"/>
              </w:rPr>
            </w:pPr>
            <w:r>
              <w:rPr>
                <w:rFonts w:asciiTheme="minorHAnsi" w:hAnsiTheme="minorHAnsi" w:cstheme="minorHAnsi"/>
                <w:sz w:val="20"/>
                <w:szCs w:val="20"/>
              </w:rPr>
              <w:t>Löcher. Die Geheimnisse von Green Lake: Lo</w:t>
            </w:r>
            <w:r w:rsidR="00243A39">
              <w:rPr>
                <w:rFonts w:asciiTheme="minorHAnsi" w:hAnsiTheme="minorHAnsi" w:cstheme="minorHAnsi"/>
                <w:sz w:val="20"/>
                <w:szCs w:val="20"/>
              </w:rPr>
              <w:t>uis Sacher</w:t>
            </w:r>
          </w:p>
          <w:p w14:paraId="3198E57E" w14:textId="25BEE1BC" w:rsidR="00E04141" w:rsidRPr="005931F6" w:rsidRDefault="00E04141" w:rsidP="00FF36A8">
            <w:pPr>
              <w:pStyle w:val="Default"/>
              <w:numPr>
                <w:ilvl w:val="0"/>
                <w:numId w:val="48"/>
              </w:numPr>
              <w:jc w:val="center"/>
              <w:rPr>
                <w:rFonts w:asciiTheme="minorHAnsi" w:hAnsiTheme="minorHAnsi" w:cstheme="minorHAnsi"/>
                <w:sz w:val="20"/>
                <w:szCs w:val="20"/>
              </w:rPr>
            </w:pPr>
            <w:r>
              <w:rPr>
                <w:rFonts w:asciiTheme="minorHAnsi" w:hAnsiTheme="minorHAnsi" w:cstheme="minorHAnsi"/>
                <w:sz w:val="20"/>
                <w:szCs w:val="20"/>
              </w:rPr>
              <w:t>Krabat: Otfried Preußler</w:t>
            </w:r>
          </w:p>
        </w:tc>
        <w:tc>
          <w:tcPr>
            <w:tcW w:w="5882" w:type="dxa"/>
            <w:vMerge/>
          </w:tcPr>
          <w:p w14:paraId="51A8E44B" w14:textId="77777777" w:rsidR="003D7E04" w:rsidRDefault="003D7E04" w:rsidP="003529B5">
            <w:pPr>
              <w:rPr>
                <w:rFonts w:cs="Arial"/>
              </w:rPr>
            </w:pPr>
          </w:p>
        </w:tc>
      </w:tr>
    </w:tbl>
    <w:p w14:paraId="73C15347" w14:textId="77777777" w:rsidR="003D7E04" w:rsidRDefault="003D7E04" w:rsidP="003D7E04">
      <w:pPr>
        <w:ind w:right="1435"/>
        <w:rPr>
          <w:rFonts w:cs="Arial"/>
        </w:rPr>
      </w:pPr>
    </w:p>
    <w:p w14:paraId="5AA4BC28" w14:textId="77777777" w:rsidR="003D7E04" w:rsidRDefault="003D7E04" w:rsidP="003D7E04">
      <w:pPr>
        <w:ind w:right="1435"/>
        <w:rPr>
          <w:rFonts w:cs="Arial"/>
        </w:rPr>
      </w:pPr>
    </w:p>
    <w:p w14:paraId="57F20504" w14:textId="77777777" w:rsidR="00804E48" w:rsidRDefault="00804E48" w:rsidP="003D7E04">
      <w:pPr>
        <w:ind w:right="1435"/>
        <w:rPr>
          <w:rFonts w:cs="Arial"/>
        </w:rPr>
        <w:sectPr w:rsidR="00804E48" w:rsidSect="00D95F47">
          <w:pgSz w:w="16838" w:h="11906" w:orient="landscape" w:code="9"/>
          <w:pgMar w:top="1134" w:right="902" w:bottom="1418" w:left="284" w:header="0" w:footer="0" w:gutter="0"/>
          <w:cols w:space="708"/>
          <w:titlePg/>
          <w:docGrid w:linePitch="360"/>
        </w:sectPr>
      </w:pPr>
    </w:p>
    <w:p w14:paraId="4D046331" w14:textId="77777777" w:rsidR="00804E48" w:rsidRPr="006C0F96" w:rsidRDefault="00804E48" w:rsidP="00804E48">
      <w:pPr>
        <w:ind w:right="1435"/>
        <w:rPr>
          <w:rFonts w:asciiTheme="minorHAnsi" w:hAnsiTheme="minorHAnsi" w:cstheme="minorHAnsi"/>
          <w:sz w:val="20"/>
          <w:szCs w:val="20"/>
        </w:rPr>
      </w:pPr>
    </w:p>
    <w:tbl>
      <w:tblPr>
        <w:tblStyle w:val="Tabellenraster"/>
        <w:tblpPr w:leftFromText="141" w:rightFromText="141" w:vertAnchor="page" w:horzAnchor="margin" w:tblpX="500" w:tblpY="2074"/>
        <w:tblW w:w="15732" w:type="dxa"/>
        <w:tblLook w:val="04A0" w:firstRow="1" w:lastRow="0" w:firstColumn="1" w:lastColumn="0" w:noHBand="0" w:noVBand="1"/>
      </w:tblPr>
      <w:tblGrid>
        <w:gridCol w:w="664"/>
        <w:gridCol w:w="3555"/>
        <w:gridCol w:w="3644"/>
        <w:gridCol w:w="3769"/>
        <w:gridCol w:w="4100"/>
      </w:tblGrid>
      <w:tr w:rsidR="00804E48" w:rsidRPr="00530B92" w14:paraId="2AED574E" w14:textId="77777777" w:rsidTr="00A7539B">
        <w:trPr>
          <w:trHeight w:val="275"/>
        </w:trPr>
        <w:tc>
          <w:tcPr>
            <w:tcW w:w="664" w:type="dxa"/>
          </w:tcPr>
          <w:p w14:paraId="3C5E2532" w14:textId="77777777" w:rsidR="00804E48" w:rsidRPr="00657DF1" w:rsidRDefault="00804E48" w:rsidP="003529B5">
            <w:pPr>
              <w:rPr>
                <w:rFonts w:asciiTheme="minorHAnsi" w:hAnsiTheme="minorHAnsi" w:cstheme="minorHAnsi"/>
                <w:sz w:val="20"/>
                <w:szCs w:val="20"/>
              </w:rPr>
            </w:pPr>
            <w:r w:rsidRPr="00657DF1">
              <w:rPr>
                <w:rFonts w:asciiTheme="minorHAnsi" w:hAnsiTheme="minorHAnsi" w:cstheme="minorHAnsi"/>
                <w:noProof/>
                <w:sz w:val="20"/>
                <w:szCs w:val="20"/>
              </w:rPr>
              <mc:AlternateContent>
                <mc:Choice Requires="wps">
                  <w:drawing>
                    <wp:anchor distT="0" distB="0" distL="114300" distR="114300" simplePos="0" relativeHeight="251670528" behindDoc="0" locked="0" layoutInCell="1" allowOverlap="1" wp14:anchorId="0708840B" wp14:editId="6AD61ADD">
                      <wp:simplePos x="0" y="0"/>
                      <wp:positionH relativeFrom="column">
                        <wp:posOffset>-127687</wp:posOffset>
                      </wp:positionH>
                      <wp:positionV relativeFrom="paragraph">
                        <wp:posOffset>-1040869</wp:posOffset>
                      </wp:positionV>
                      <wp:extent cx="10139819" cy="755650"/>
                      <wp:effectExtent l="0" t="0" r="0" b="6350"/>
                      <wp:wrapNone/>
                      <wp:docPr id="147848298" name="Textfeld 3"/>
                      <wp:cNvGraphicFramePr/>
                      <a:graphic xmlns:a="http://schemas.openxmlformats.org/drawingml/2006/main">
                        <a:graphicData uri="http://schemas.microsoft.com/office/word/2010/wordprocessingShape">
                          <wps:wsp>
                            <wps:cNvSpPr txBox="1"/>
                            <wps:spPr>
                              <a:xfrm>
                                <a:off x="0" y="0"/>
                                <a:ext cx="10139819" cy="755650"/>
                              </a:xfrm>
                              <a:prstGeom prst="rect">
                                <a:avLst/>
                              </a:prstGeom>
                              <a:solidFill>
                                <a:sysClr val="window" lastClr="FFFFFF">
                                  <a:lumMod val="65000"/>
                                </a:sysClr>
                              </a:solidFill>
                              <a:ln w="6350">
                                <a:noFill/>
                              </a:ln>
                            </wps:spPr>
                            <wps:txbx>
                              <w:txbxContent>
                                <w:p w14:paraId="4C0B52B1" w14:textId="77777777" w:rsidR="00804E48" w:rsidRDefault="00804E48" w:rsidP="00804E48"/>
                                <w:p w14:paraId="697030A8" w14:textId="4DB37FA3" w:rsidR="00804E48" w:rsidRPr="00442960" w:rsidRDefault="00804E48" w:rsidP="00804E48">
                                  <w:pPr>
                                    <w:rPr>
                                      <w:rFonts w:asciiTheme="minorHAnsi" w:hAnsiTheme="minorHAnsi" w:cstheme="minorHAnsi"/>
                                      <w:b/>
                                      <w:bCs/>
                                      <w:sz w:val="32"/>
                                      <w:szCs w:val="32"/>
                                    </w:rPr>
                                  </w:pPr>
                                  <w:r w:rsidRPr="00442960">
                                    <w:rPr>
                                      <w:rFonts w:asciiTheme="minorHAnsi" w:hAnsiTheme="minorHAnsi" w:cstheme="minorHAnsi"/>
                                      <w:b/>
                                      <w:bCs/>
                                      <w:sz w:val="32"/>
                                      <w:szCs w:val="32"/>
                                    </w:rPr>
                                    <w:t xml:space="preserve">Das </w:t>
                                  </w:r>
                                  <w:r>
                                    <w:rPr>
                                      <w:rFonts w:asciiTheme="minorHAnsi" w:hAnsiTheme="minorHAnsi" w:cstheme="minorHAnsi"/>
                                      <w:b/>
                                      <w:bCs/>
                                      <w:sz w:val="32"/>
                                      <w:szCs w:val="32"/>
                                    </w:rPr>
                                    <w:t>achte</w:t>
                                  </w:r>
                                  <w:r w:rsidRPr="00442960">
                                    <w:rPr>
                                      <w:rFonts w:asciiTheme="minorHAnsi" w:hAnsiTheme="minorHAnsi" w:cstheme="minorHAnsi"/>
                                      <w:b/>
                                      <w:bCs/>
                                      <w:sz w:val="32"/>
                                      <w:szCs w:val="32"/>
                                    </w:rPr>
                                    <w:t xml:space="preserve"> Schuljahr auf einen Blick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8840B" id="_x0000_s1033" type="#_x0000_t202" style="position:absolute;margin-left:-10.05pt;margin-top:-81.95pt;width:798.4pt;height:5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" fillcolor="#a6a6a6" stroked="f" strokeweight=".5pt">
                      <v:textbox>
                        <w:txbxContent>
                          <w:p w14:paraId="4C0B52B1" w14:textId="77777777" w:rsidR="00804E48" w:rsidRDefault="00804E48" w:rsidP="00804E48"/>
                          <w:p w14:paraId="697030A8" w14:textId="4DB37FA3" w:rsidR="00804E48" w:rsidRPr="00442960" w:rsidRDefault="00804E48" w:rsidP="00804E48">
                            <w:pPr>
                              <w:rPr>
                                <w:rFonts w:asciiTheme="minorHAnsi" w:hAnsiTheme="minorHAnsi" w:cstheme="minorHAnsi"/>
                                <w:b/>
                                <w:bCs/>
                                <w:sz w:val="32"/>
                                <w:szCs w:val="32"/>
                              </w:rPr>
                            </w:pPr>
                            <w:r w:rsidRPr="00442960">
                              <w:rPr>
                                <w:rFonts w:asciiTheme="minorHAnsi" w:hAnsiTheme="minorHAnsi" w:cstheme="minorHAnsi"/>
                                <w:b/>
                                <w:bCs/>
                                <w:sz w:val="32"/>
                                <w:szCs w:val="32"/>
                              </w:rPr>
                              <w:t xml:space="preserve">Das </w:t>
                            </w:r>
                            <w:r>
                              <w:rPr>
                                <w:rFonts w:asciiTheme="minorHAnsi" w:hAnsiTheme="minorHAnsi" w:cstheme="minorHAnsi"/>
                                <w:b/>
                                <w:bCs/>
                                <w:sz w:val="32"/>
                                <w:szCs w:val="32"/>
                              </w:rPr>
                              <w:t>achte</w:t>
                            </w:r>
                            <w:r w:rsidRPr="00442960">
                              <w:rPr>
                                <w:rFonts w:asciiTheme="minorHAnsi" w:hAnsiTheme="minorHAnsi" w:cstheme="minorHAnsi"/>
                                <w:b/>
                                <w:bCs/>
                                <w:sz w:val="32"/>
                                <w:szCs w:val="32"/>
                              </w:rPr>
                              <w:t xml:space="preserve"> Schuljahr auf einen Blick</w:t>
                            </w:r>
                          </w:p>
                        </w:txbxContent>
                      </v:textbox>
                    </v:shape>
                  </w:pict>
                </mc:Fallback>
              </mc:AlternateContent>
            </w:r>
          </w:p>
        </w:tc>
        <w:tc>
          <w:tcPr>
            <w:tcW w:w="3555" w:type="dxa"/>
          </w:tcPr>
          <w:p w14:paraId="02C5B334" w14:textId="77777777" w:rsidR="00804E48" w:rsidRPr="00657DF1" w:rsidRDefault="00804E48" w:rsidP="003529B5">
            <w:pPr>
              <w:jc w:val="center"/>
              <w:rPr>
                <w:rFonts w:asciiTheme="minorHAnsi" w:hAnsiTheme="minorHAnsi" w:cstheme="minorHAnsi"/>
                <w:b/>
                <w:bCs/>
                <w:sz w:val="20"/>
                <w:szCs w:val="20"/>
              </w:rPr>
            </w:pPr>
            <w:r w:rsidRPr="00657DF1">
              <w:rPr>
                <w:rFonts w:asciiTheme="minorHAnsi" w:hAnsiTheme="minorHAnsi" w:cstheme="minorHAnsi"/>
                <w:b/>
                <w:bCs/>
                <w:sz w:val="20"/>
                <w:szCs w:val="20"/>
              </w:rPr>
              <w:t>Themenfeld 1</w:t>
            </w:r>
          </w:p>
        </w:tc>
        <w:tc>
          <w:tcPr>
            <w:tcW w:w="3644" w:type="dxa"/>
          </w:tcPr>
          <w:p w14:paraId="757882AA" w14:textId="77777777" w:rsidR="00804E48" w:rsidRPr="00657DF1" w:rsidRDefault="00804E48" w:rsidP="003529B5">
            <w:pPr>
              <w:jc w:val="center"/>
              <w:rPr>
                <w:rFonts w:asciiTheme="minorHAnsi" w:hAnsiTheme="minorHAnsi" w:cstheme="minorHAnsi"/>
                <w:b/>
                <w:bCs/>
                <w:sz w:val="20"/>
                <w:szCs w:val="20"/>
              </w:rPr>
            </w:pPr>
            <w:r w:rsidRPr="00657DF1">
              <w:rPr>
                <w:rFonts w:asciiTheme="minorHAnsi" w:hAnsiTheme="minorHAnsi" w:cstheme="minorHAnsi"/>
                <w:b/>
                <w:bCs/>
                <w:sz w:val="20"/>
                <w:szCs w:val="20"/>
              </w:rPr>
              <w:t>Themenfeld 2</w:t>
            </w:r>
          </w:p>
        </w:tc>
        <w:tc>
          <w:tcPr>
            <w:tcW w:w="3769" w:type="dxa"/>
          </w:tcPr>
          <w:p w14:paraId="2B39BD7B" w14:textId="77777777" w:rsidR="00804E48" w:rsidRPr="00657DF1" w:rsidRDefault="00804E48" w:rsidP="003529B5">
            <w:pPr>
              <w:jc w:val="center"/>
              <w:rPr>
                <w:rFonts w:asciiTheme="minorHAnsi" w:hAnsiTheme="minorHAnsi" w:cstheme="minorHAnsi"/>
                <w:b/>
                <w:bCs/>
                <w:sz w:val="20"/>
                <w:szCs w:val="20"/>
              </w:rPr>
            </w:pPr>
            <w:r w:rsidRPr="00657DF1">
              <w:rPr>
                <w:rFonts w:asciiTheme="minorHAnsi" w:hAnsiTheme="minorHAnsi" w:cstheme="minorHAnsi"/>
                <w:b/>
                <w:bCs/>
                <w:sz w:val="20"/>
                <w:szCs w:val="20"/>
              </w:rPr>
              <w:t>Themenfeld 3</w:t>
            </w:r>
          </w:p>
        </w:tc>
        <w:tc>
          <w:tcPr>
            <w:tcW w:w="4100" w:type="dxa"/>
          </w:tcPr>
          <w:p w14:paraId="6126DCB1" w14:textId="77777777" w:rsidR="00804E48" w:rsidRPr="00657DF1" w:rsidRDefault="00804E48" w:rsidP="003529B5">
            <w:pPr>
              <w:jc w:val="center"/>
              <w:rPr>
                <w:rFonts w:asciiTheme="minorHAnsi" w:hAnsiTheme="minorHAnsi" w:cstheme="minorHAnsi"/>
                <w:b/>
                <w:bCs/>
                <w:sz w:val="20"/>
                <w:szCs w:val="20"/>
              </w:rPr>
            </w:pPr>
            <w:r w:rsidRPr="00657DF1">
              <w:rPr>
                <w:rFonts w:asciiTheme="minorHAnsi" w:hAnsiTheme="minorHAnsi" w:cstheme="minorHAnsi"/>
                <w:b/>
                <w:bCs/>
                <w:sz w:val="20"/>
                <w:szCs w:val="20"/>
              </w:rPr>
              <w:t>Themenfeld 4</w:t>
            </w:r>
          </w:p>
        </w:tc>
      </w:tr>
      <w:tr w:rsidR="00467969" w:rsidRPr="00530B92" w14:paraId="357498A8" w14:textId="77777777" w:rsidTr="00A87B78">
        <w:trPr>
          <w:cantSplit/>
          <w:trHeight w:val="1556"/>
        </w:trPr>
        <w:tc>
          <w:tcPr>
            <w:tcW w:w="664" w:type="dxa"/>
            <w:textDirection w:val="btLr"/>
          </w:tcPr>
          <w:p w14:paraId="6E3B1F7A" w14:textId="4E3088ED" w:rsidR="00467969" w:rsidRPr="00657DF1" w:rsidRDefault="00467969" w:rsidP="00467969">
            <w:pPr>
              <w:ind w:left="113" w:right="113"/>
              <w:jc w:val="center"/>
              <w:rPr>
                <w:rFonts w:asciiTheme="minorHAnsi" w:hAnsiTheme="minorHAnsi" w:cstheme="minorHAnsi"/>
                <w:b/>
                <w:bCs/>
                <w:noProof/>
                <w:sz w:val="20"/>
                <w:szCs w:val="20"/>
              </w:rPr>
            </w:pPr>
            <w:r>
              <w:rPr>
                <w:rFonts w:asciiTheme="minorHAnsi" w:hAnsiTheme="minorHAnsi" w:cstheme="minorHAnsi"/>
                <w:b/>
                <w:bCs/>
                <w:noProof/>
                <w:sz w:val="20"/>
                <w:szCs w:val="20"/>
              </w:rPr>
              <w:t>Fachunterricht</w:t>
            </w:r>
          </w:p>
        </w:tc>
        <w:tc>
          <w:tcPr>
            <w:tcW w:w="3555" w:type="dxa"/>
          </w:tcPr>
          <w:p w14:paraId="1A0B88F6" w14:textId="77777777" w:rsidR="00467969" w:rsidRDefault="00467969" w:rsidP="00467969">
            <w:pPr>
              <w:rPr>
                <w:rFonts w:ascii="Calibri" w:hAnsi="Calibri" w:cs="Calibri"/>
                <w:b/>
                <w:bCs/>
                <w:sz w:val="20"/>
                <w:szCs w:val="20"/>
              </w:rPr>
            </w:pPr>
            <w:r w:rsidRPr="00657DF1">
              <w:rPr>
                <w:rFonts w:ascii="Calibri" w:hAnsi="Calibri" w:cs="Calibri"/>
                <w:b/>
                <w:bCs/>
                <w:sz w:val="20"/>
                <w:szCs w:val="20"/>
              </w:rPr>
              <w:t>Nachhaltigkeit, um welchen Preis</w:t>
            </w:r>
            <w:r>
              <w:rPr>
                <w:rFonts w:ascii="Calibri" w:hAnsi="Calibri" w:cs="Calibri"/>
                <w:b/>
                <w:bCs/>
                <w:sz w:val="20"/>
                <w:szCs w:val="20"/>
              </w:rPr>
              <w:t xml:space="preserve"> – schriftlich Argumentieren</w:t>
            </w:r>
          </w:p>
          <w:p w14:paraId="47920654" w14:textId="77777777" w:rsidR="00467969" w:rsidRPr="00657DF1" w:rsidRDefault="00467969" w:rsidP="00467969">
            <w:pPr>
              <w:rPr>
                <w:rFonts w:ascii="Calibri" w:hAnsi="Calibri" w:cs="Calibri"/>
                <w:b/>
                <w:bCs/>
                <w:sz w:val="20"/>
                <w:szCs w:val="20"/>
              </w:rPr>
            </w:pPr>
          </w:p>
          <w:p w14:paraId="4809B0DD" w14:textId="77777777" w:rsidR="00467969" w:rsidRDefault="00467969" w:rsidP="00467969">
            <w:pPr>
              <w:rPr>
                <w:rFonts w:ascii="Calibri" w:hAnsi="Calibri" w:cs="Calibri"/>
                <w:sz w:val="20"/>
                <w:szCs w:val="20"/>
              </w:rPr>
            </w:pPr>
            <w:r>
              <w:rPr>
                <w:rFonts w:ascii="Calibri" w:hAnsi="Calibri" w:cs="Calibri"/>
                <w:sz w:val="20"/>
                <w:szCs w:val="20"/>
              </w:rPr>
              <w:t xml:space="preserve">Ich kann einen Wunsch oder eine Meinung schriftlich begründen und überzeugend formulieren. </w:t>
            </w:r>
          </w:p>
          <w:p w14:paraId="77D50DE2" w14:textId="77777777" w:rsidR="00467969" w:rsidRPr="00657DF1" w:rsidRDefault="00467969" w:rsidP="00467969">
            <w:pPr>
              <w:rPr>
                <w:rFonts w:asciiTheme="minorHAnsi" w:hAnsiTheme="minorHAnsi" w:cstheme="minorHAnsi"/>
                <w:sz w:val="20"/>
                <w:szCs w:val="20"/>
              </w:rPr>
            </w:pPr>
          </w:p>
        </w:tc>
        <w:tc>
          <w:tcPr>
            <w:tcW w:w="3644" w:type="dxa"/>
          </w:tcPr>
          <w:p w14:paraId="71C8E7C1" w14:textId="77777777" w:rsidR="00E91DA8" w:rsidRDefault="00E91DA8" w:rsidP="00E91DA8">
            <w:pPr>
              <w:rPr>
                <w:rFonts w:asciiTheme="minorHAnsi" w:hAnsiTheme="minorHAnsi" w:cstheme="minorHAnsi"/>
                <w:b/>
                <w:bCs/>
                <w:noProof/>
                <w:sz w:val="20"/>
                <w:szCs w:val="20"/>
              </w:rPr>
            </w:pPr>
            <w:r w:rsidRPr="00657DF1">
              <w:rPr>
                <w:rFonts w:asciiTheme="minorHAnsi" w:hAnsiTheme="minorHAnsi" w:cstheme="minorHAnsi"/>
                <w:b/>
                <w:bCs/>
                <w:noProof/>
                <w:sz w:val="20"/>
                <w:szCs w:val="20"/>
              </w:rPr>
              <w:t>Lesen und verstehen – Einen Jugendroman lesen und erarbeiten</w:t>
            </w:r>
          </w:p>
          <w:p w14:paraId="436FC136" w14:textId="77777777" w:rsidR="00E91DA8" w:rsidRDefault="00E91DA8" w:rsidP="00E91DA8">
            <w:pPr>
              <w:rPr>
                <w:rFonts w:asciiTheme="minorHAnsi" w:hAnsiTheme="minorHAnsi" w:cstheme="minorHAnsi"/>
                <w:b/>
                <w:bCs/>
                <w:noProof/>
                <w:sz w:val="20"/>
                <w:szCs w:val="20"/>
              </w:rPr>
            </w:pPr>
          </w:p>
          <w:p w14:paraId="31541640" w14:textId="77777777" w:rsidR="00E91DA8" w:rsidRDefault="00E91DA8" w:rsidP="00E91DA8">
            <w:pPr>
              <w:rPr>
                <w:rFonts w:asciiTheme="minorHAnsi" w:hAnsiTheme="minorHAnsi" w:cstheme="minorHAnsi"/>
                <w:b/>
                <w:bCs/>
                <w:noProof/>
                <w:sz w:val="20"/>
                <w:szCs w:val="20"/>
              </w:rPr>
            </w:pPr>
          </w:p>
          <w:p w14:paraId="1528DB62" w14:textId="77777777" w:rsidR="00467969" w:rsidRPr="00657DF1" w:rsidRDefault="00E91DA8" w:rsidP="00E91DA8">
            <w:pPr>
              <w:rPr>
                <w:rFonts w:asciiTheme="minorHAnsi" w:hAnsiTheme="minorHAnsi" w:cstheme="minorHAnsi"/>
                <w:b/>
                <w:bCs/>
                <w:noProof/>
                <w:sz w:val="20"/>
                <w:szCs w:val="20"/>
              </w:rPr>
            </w:pPr>
            <w:r w:rsidRPr="007D3514">
              <w:rPr>
                <w:rFonts w:asciiTheme="minorHAnsi" w:hAnsiTheme="minorHAnsi" w:cstheme="minorHAnsi"/>
                <w:noProof/>
                <w:sz w:val="20"/>
                <w:szCs w:val="20"/>
              </w:rPr>
              <w:t>Ich kann einen Textauszug nach vorgegebene Aspekten analysieren und eine Charaktersierung verfassen.</w:t>
            </w:r>
          </w:p>
        </w:tc>
        <w:tc>
          <w:tcPr>
            <w:tcW w:w="3769" w:type="dxa"/>
          </w:tcPr>
          <w:p w14:paraId="43CF4487" w14:textId="77777777" w:rsidR="00467969" w:rsidRPr="002B7298" w:rsidRDefault="00467969" w:rsidP="00467969">
            <w:pPr>
              <w:rPr>
                <w:rFonts w:asciiTheme="minorHAnsi" w:hAnsiTheme="minorHAnsi" w:cstheme="minorHAnsi"/>
                <w:b/>
                <w:bCs/>
                <w:sz w:val="20"/>
                <w:szCs w:val="20"/>
              </w:rPr>
            </w:pPr>
            <w:r w:rsidRPr="002B7298">
              <w:rPr>
                <w:rFonts w:asciiTheme="minorHAnsi" w:hAnsiTheme="minorHAnsi" w:cstheme="minorHAnsi"/>
                <w:b/>
                <w:bCs/>
                <w:sz w:val="20"/>
                <w:szCs w:val="20"/>
              </w:rPr>
              <w:t xml:space="preserve">Schritte in die Berufswelt – </w:t>
            </w:r>
          </w:p>
          <w:p w14:paraId="0184D2B4" w14:textId="77777777" w:rsidR="00467969" w:rsidRPr="00657DF1" w:rsidRDefault="00467969" w:rsidP="00467969">
            <w:pPr>
              <w:rPr>
                <w:rFonts w:asciiTheme="minorHAnsi" w:hAnsiTheme="minorHAnsi" w:cstheme="minorHAnsi"/>
                <w:b/>
                <w:bCs/>
                <w:sz w:val="20"/>
                <w:szCs w:val="20"/>
              </w:rPr>
            </w:pPr>
            <w:r w:rsidRPr="002B7298">
              <w:rPr>
                <w:rFonts w:asciiTheme="minorHAnsi" w:hAnsiTheme="minorHAnsi" w:cstheme="minorHAnsi"/>
                <w:b/>
                <w:bCs/>
                <w:sz w:val="20"/>
                <w:szCs w:val="20"/>
              </w:rPr>
              <w:t>Bewerbung schreiben</w:t>
            </w:r>
          </w:p>
          <w:p w14:paraId="5F93E6D5" w14:textId="77777777" w:rsidR="00467969" w:rsidRPr="00657DF1" w:rsidRDefault="00467969" w:rsidP="00467969">
            <w:pPr>
              <w:rPr>
                <w:rFonts w:asciiTheme="minorHAnsi" w:hAnsiTheme="minorHAnsi" w:cstheme="minorHAnsi"/>
                <w:b/>
                <w:bCs/>
                <w:sz w:val="20"/>
                <w:szCs w:val="20"/>
              </w:rPr>
            </w:pPr>
          </w:p>
          <w:p w14:paraId="5B74EFF1" w14:textId="480B4FFF" w:rsidR="00467969" w:rsidRPr="00657DF1" w:rsidRDefault="00467969" w:rsidP="00467969">
            <w:pPr>
              <w:rPr>
                <w:rFonts w:asciiTheme="minorHAnsi" w:hAnsiTheme="minorHAnsi" w:cstheme="minorHAnsi"/>
                <w:sz w:val="20"/>
                <w:szCs w:val="20"/>
              </w:rPr>
            </w:pPr>
            <w:r>
              <w:rPr>
                <w:rFonts w:asciiTheme="minorHAnsi" w:hAnsiTheme="minorHAnsi" w:cstheme="minorHAnsi"/>
                <w:sz w:val="20"/>
                <w:szCs w:val="20"/>
              </w:rPr>
              <w:t>Ich kann einen Lebenslauf und ein Bewerbungsanschreiben verfassen.</w:t>
            </w:r>
          </w:p>
        </w:tc>
        <w:tc>
          <w:tcPr>
            <w:tcW w:w="4100" w:type="dxa"/>
          </w:tcPr>
          <w:p w14:paraId="6269EAEC" w14:textId="6D26BF44" w:rsidR="00E91DA8" w:rsidRPr="00C2058C" w:rsidRDefault="009557CB" w:rsidP="00E91DA8">
            <w:pPr>
              <w:rPr>
                <w:rFonts w:asciiTheme="minorHAnsi" w:hAnsiTheme="minorHAnsi" w:cstheme="minorHAnsi"/>
                <w:b/>
                <w:bCs/>
                <w:noProof/>
                <w:sz w:val="20"/>
                <w:szCs w:val="20"/>
              </w:rPr>
            </w:pPr>
            <w:r>
              <w:rPr>
                <w:rFonts w:asciiTheme="minorHAnsi" w:hAnsiTheme="minorHAnsi" w:cstheme="minorHAnsi"/>
                <w:b/>
                <w:bCs/>
                <w:noProof/>
                <w:sz w:val="20"/>
                <w:szCs w:val="20"/>
              </w:rPr>
              <w:t>Legenden und Natur</w:t>
            </w:r>
            <w:r w:rsidR="00E91DA8" w:rsidRPr="00C2058C">
              <w:rPr>
                <w:rFonts w:asciiTheme="minorHAnsi" w:hAnsiTheme="minorHAnsi" w:cstheme="minorHAnsi"/>
                <w:b/>
                <w:bCs/>
                <w:noProof/>
                <w:sz w:val="20"/>
                <w:szCs w:val="20"/>
              </w:rPr>
              <w:t xml:space="preserve"> als Vorbild – Informationen recherchieren und vortragen</w:t>
            </w:r>
          </w:p>
          <w:p w14:paraId="14664B69" w14:textId="77777777" w:rsidR="00E91DA8" w:rsidRDefault="00E91DA8" w:rsidP="00E91DA8">
            <w:pPr>
              <w:rPr>
                <w:rFonts w:asciiTheme="minorHAnsi" w:hAnsiTheme="minorHAnsi" w:cstheme="minorHAnsi"/>
                <w:noProof/>
                <w:sz w:val="20"/>
                <w:szCs w:val="20"/>
              </w:rPr>
            </w:pPr>
          </w:p>
          <w:p w14:paraId="3367AF4C" w14:textId="77777777" w:rsidR="00E91DA8" w:rsidRPr="004E34F1" w:rsidRDefault="00E91DA8" w:rsidP="00E91DA8">
            <w:r>
              <w:rPr>
                <w:rFonts w:asciiTheme="minorHAnsi" w:hAnsiTheme="minorHAnsi" w:cstheme="minorHAnsi"/>
                <w:noProof/>
                <w:sz w:val="20"/>
                <w:szCs w:val="20"/>
              </w:rPr>
              <w:t>Ich kann Informationen sammeln, a</w:t>
            </w:r>
            <w:r w:rsidRPr="004E34F1">
              <w:rPr>
                <w:rFonts w:asciiTheme="minorHAnsi" w:hAnsiTheme="minorHAnsi" w:cstheme="minorHAnsi"/>
                <w:noProof/>
                <w:sz w:val="20"/>
                <w:szCs w:val="20"/>
              </w:rPr>
              <w:t>uswerten und die wichtigsten Ergebnisse in einer übersichtlichen PowerPoint-Präsentation darstellen und mündlich vorstellen.</w:t>
            </w:r>
          </w:p>
          <w:p w14:paraId="3025CEA0" w14:textId="463054B6" w:rsidR="00467969" w:rsidRPr="00657DF1" w:rsidRDefault="00467969" w:rsidP="00E91DA8">
            <w:pPr>
              <w:rPr>
                <w:rFonts w:asciiTheme="minorHAnsi" w:hAnsiTheme="minorHAnsi" w:cstheme="minorHAnsi"/>
                <w:noProof/>
                <w:sz w:val="20"/>
                <w:szCs w:val="20"/>
              </w:rPr>
            </w:pPr>
          </w:p>
        </w:tc>
      </w:tr>
      <w:tr w:rsidR="00467969" w:rsidRPr="00530B92" w14:paraId="0BDD7311" w14:textId="77777777" w:rsidTr="00A7539B">
        <w:trPr>
          <w:cantSplit/>
          <w:trHeight w:val="1851"/>
        </w:trPr>
        <w:tc>
          <w:tcPr>
            <w:tcW w:w="664" w:type="dxa"/>
            <w:textDirection w:val="btLr"/>
          </w:tcPr>
          <w:p w14:paraId="231CDE25" w14:textId="4D61143E" w:rsidR="00467969" w:rsidRPr="00657DF1" w:rsidRDefault="00467969" w:rsidP="009557CB">
            <w:pPr>
              <w:ind w:left="113" w:right="113"/>
              <w:rPr>
                <w:rFonts w:ascii="Calibri" w:hAnsi="Calibri" w:cs="Calibri"/>
                <w:b/>
                <w:bCs/>
                <w:noProof/>
                <w:sz w:val="20"/>
                <w:szCs w:val="20"/>
              </w:rPr>
            </w:pPr>
          </w:p>
        </w:tc>
        <w:tc>
          <w:tcPr>
            <w:tcW w:w="3555" w:type="dxa"/>
          </w:tcPr>
          <w:p w14:paraId="36D2DACA" w14:textId="03B03DC0" w:rsidR="00467969" w:rsidRPr="00400DF0" w:rsidRDefault="00467969" w:rsidP="00467969">
            <w:pPr>
              <w:rPr>
                <w:rFonts w:asciiTheme="minorHAnsi" w:hAnsiTheme="minorHAnsi" w:cstheme="minorHAnsi"/>
                <w:b/>
                <w:bCs/>
                <w:sz w:val="20"/>
                <w:szCs w:val="20"/>
              </w:rPr>
            </w:pPr>
            <w:r>
              <w:rPr>
                <w:rFonts w:asciiTheme="minorHAnsi" w:hAnsiTheme="minorHAnsi" w:cstheme="minorHAnsi"/>
                <w:b/>
                <w:bCs/>
                <w:sz w:val="20"/>
                <w:szCs w:val="20"/>
              </w:rPr>
              <w:t xml:space="preserve">TF1: </w:t>
            </w:r>
            <w:r w:rsidRPr="00400DF0">
              <w:rPr>
                <w:rFonts w:asciiTheme="minorHAnsi" w:hAnsiTheme="minorHAnsi" w:cstheme="minorHAnsi"/>
                <w:b/>
                <w:bCs/>
                <w:sz w:val="20"/>
                <w:szCs w:val="20"/>
              </w:rPr>
              <w:t>Leseverstehen</w:t>
            </w:r>
          </w:p>
          <w:p w14:paraId="52203C51" w14:textId="1CB5B736" w:rsidR="00467969" w:rsidRDefault="00467969" w:rsidP="00467969">
            <w:pPr>
              <w:rPr>
                <w:rFonts w:asciiTheme="minorHAnsi" w:hAnsiTheme="minorHAnsi" w:cstheme="minorHAnsi"/>
                <w:b/>
                <w:bCs/>
                <w:sz w:val="20"/>
                <w:szCs w:val="20"/>
                <w:highlight w:val="yellow"/>
              </w:rPr>
            </w:pPr>
          </w:p>
          <w:p w14:paraId="25830883" w14:textId="2FE8A2AF" w:rsidR="00467969" w:rsidRPr="00657DF1" w:rsidRDefault="009557CB" w:rsidP="00467969">
            <w:pPr>
              <w:rPr>
                <w:rFonts w:ascii="Calibri" w:hAnsi="Calibri" w:cs="Calibri"/>
                <w:b/>
                <w:bCs/>
                <w:sz w:val="20"/>
                <w:szCs w:val="20"/>
              </w:rPr>
            </w:pPr>
            <w:r w:rsidRPr="00773B82">
              <w:rPr>
                <w:rFonts w:asciiTheme="minorHAnsi" w:hAnsiTheme="minorHAnsi" w:cstheme="minorHAnsi"/>
                <w:b/>
                <w:bCs/>
                <w:noProof/>
                <w:sz w:val="20"/>
                <w:szCs w:val="20"/>
                <w:highlight w:val="green"/>
              </w:rPr>
              <w:drawing>
                <wp:anchor distT="0" distB="0" distL="114300" distR="114300" simplePos="0" relativeHeight="251682816" behindDoc="1" locked="0" layoutInCell="1" allowOverlap="1" wp14:anchorId="553F93B4" wp14:editId="66F18109">
                  <wp:simplePos x="0" y="0"/>
                  <wp:positionH relativeFrom="column">
                    <wp:posOffset>-444591</wp:posOffset>
                  </wp:positionH>
                  <wp:positionV relativeFrom="paragraph">
                    <wp:posOffset>105501</wp:posOffset>
                  </wp:positionV>
                  <wp:extent cx="342900" cy="342900"/>
                  <wp:effectExtent l="0" t="0" r="0" b="0"/>
                  <wp:wrapNone/>
                  <wp:docPr id="598374988" name="Bild 4" descr="Ein Bild, das Kreis, Schrift, Symbol, Lamp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4" descr="Ein Bild, das Kreis, Schrift, Symbol, Lampe enthält.&#10;&#10;Automatisch generierte Beschreibu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16200000">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67969" w:rsidRPr="0048394B">
              <w:rPr>
                <w:rFonts w:asciiTheme="minorHAnsi" w:hAnsiTheme="minorHAnsi" w:cstheme="minorHAnsi"/>
                <w:sz w:val="20"/>
                <w:szCs w:val="20"/>
              </w:rPr>
              <w:t xml:space="preserve">Ich kann Aufgabenformate der </w:t>
            </w:r>
            <w:r w:rsidR="00467969">
              <w:rPr>
                <w:rFonts w:asciiTheme="minorHAnsi" w:hAnsiTheme="minorHAnsi" w:cstheme="minorHAnsi"/>
                <w:sz w:val="20"/>
                <w:szCs w:val="20"/>
              </w:rPr>
              <w:t xml:space="preserve">VERA </w:t>
            </w:r>
            <w:r w:rsidR="00467969" w:rsidRPr="0048394B">
              <w:rPr>
                <w:rFonts w:asciiTheme="minorHAnsi" w:hAnsiTheme="minorHAnsi" w:cstheme="minorHAnsi"/>
                <w:sz w:val="20"/>
                <w:szCs w:val="20"/>
              </w:rPr>
              <w:t>8 bearbeiten.</w:t>
            </w:r>
          </w:p>
        </w:tc>
        <w:tc>
          <w:tcPr>
            <w:tcW w:w="3644" w:type="dxa"/>
          </w:tcPr>
          <w:p w14:paraId="36317A01" w14:textId="4047C4DE" w:rsidR="00E91DA8" w:rsidRPr="00657DF1" w:rsidRDefault="00467969" w:rsidP="00E91DA8">
            <w:pPr>
              <w:rPr>
                <w:rFonts w:asciiTheme="minorHAnsi" w:hAnsiTheme="minorHAnsi" w:cstheme="minorHAnsi"/>
                <w:b/>
                <w:bCs/>
                <w:noProof/>
                <w:sz w:val="20"/>
                <w:szCs w:val="20"/>
              </w:rPr>
            </w:pPr>
            <w:r w:rsidRPr="007D3514">
              <w:rPr>
                <w:rFonts w:asciiTheme="minorHAnsi" w:hAnsiTheme="minorHAnsi" w:cstheme="minorHAnsi"/>
                <w:noProof/>
                <w:sz w:val="20"/>
                <w:szCs w:val="20"/>
              </w:rPr>
              <w:t xml:space="preserve"> </w:t>
            </w:r>
            <w:r w:rsidR="00E91DA8">
              <w:rPr>
                <w:rFonts w:asciiTheme="minorHAnsi" w:hAnsiTheme="minorHAnsi" w:cstheme="minorHAnsi"/>
                <w:b/>
                <w:bCs/>
                <w:noProof/>
                <w:sz w:val="20"/>
                <w:szCs w:val="20"/>
              </w:rPr>
              <w:t>TF2:</w:t>
            </w:r>
            <w:r w:rsidR="00377600">
              <w:rPr>
                <w:rFonts w:asciiTheme="minorHAnsi" w:hAnsiTheme="minorHAnsi" w:cstheme="minorHAnsi"/>
                <w:b/>
                <w:bCs/>
                <w:noProof/>
                <w:sz w:val="20"/>
                <w:szCs w:val="20"/>
              </w:rPr>
              <w:t xml:space="preserve"> </w:t>
            </w:r>
            <w:r w:rsidR="00E91DA8">
              <w:rPr>
                <w:rFonts w:asciiTheme="minorHAnsi" w:hAnsiTheme="minorHAnsi" w:cstheme="minorHAnsi"/>
                <w:b/>
                <w:bCs/>
                <w:noProof/>
                <w:sz w:val="20"/>
                <w:szCs w:val="20"/>
              </w:rPr>
              <w:t>Hörverstehen</w:t>
            </w:r>
          </w:p>
          <w:p w14:paraId="23224325" w14:textId="77777777" w:rsidR="00E91DA8" w:rsidRDefault="00E91DA8" w:rsidP="00E91DA8">
            <w:pPr>
              <w:rPr>
                <w:rFonts w:asciiTheme="minorHAnsi" w:hAnsiTheme="minorHAnsi" w:cstheme="minorHAnsi"/>
                <w:b/>
                <w:bCs/>
                <w:noProof/>
                <w:sz w:val="20"/>
                <w:szCs w:val="20"/>
              </w:rPr>
            </w:pPr>
          </w:p>
          <w:p w14:paraId="7476A08E" w14:textId="77777777" w:rsidR="00E91DA8" w:rsidRPr="0048394B" w:rsidRDefault="00E91DA8" w:rsidP="00E91DA8">
            <w:pPr>
              <w:rPr>
                <w:rFonts w:asciiTheme="minorHAnsi" w:hAnsiTheme="minorHAnsi" w:cstheme="minorHAnsi"/>
                <w:noProof/>
                <w:sz w:val="20"/>
                <w:szCs w:val="20"/>
              </w:rPr>
            </w:pPr>
            <w:r>
              <w:rPr>
                <w:rFonts w:asciiTheme="minorHAnsi" w:hAnsiTheme="minorHAnsi" w:cstheme="minorHAnsi"/>
                <w:noProof/>
                <w:sz w:val="20"/>
                <w:szCs w:val="20"/>
              </w:rPr>
              <w:t xml:space="preserve">Ich kann Aufgabenformate der VERA 8 bearbeiten. </w:t>
            </w:r>
          </w:p>
          <w:p w14:paraId="2EEA4B1E" w14:textId="05FA57AF" w:rsidR="00467969" w:rsidRPr="007D3514" w:rsidRDefault="00467969" w:rsidP="00467969">
            <w:pPr>
              <w:rPr>
                <w:rFonts w:asciiTheme="minorHAnsi" w:hAnsiTheme="minorHAnsi" w:cstheme="minorHAnsi"/>
                <w:noProof/>
                <w:sz w:val="20"/>
                <w:szCs w:val="20"/>
              </w:rPr>
            </w:pPr>
          </w:p>
        </w:tc>
        <w:tc>
          <w:tcPr>
            <w:tcW w:w="3769" w:type="dxa"/>
          </w:tcPr>
          <w:p w14:paraId="7508CE0A" w14:textId="1C583E42" w:rsidR="00467969" w:rsidRDefault="00467969" w:rsidP="00467969">
            <w:pPr>
              <w:rPr>
                <w:rFonts w:asciiTheme="minorHAnsi" w:hAnsiTheme="minorHAnsi" w:cstheme="minorHAnsi"/>
                <w:b/>
                <w:bCs/>
                <w:sz w:val="20"/>
                <w:szCs w:val="20"/>
              </w:rPr>
            </w:pPr>
            <w:r>
              <w:rPr>
                <w:rFonts w:asciiTheme="minorHAnsi" w:hAnsiTheme="minorHAnsi" w:cstheme="minorHAnsi"/>
                <w:b/>
                <w:bCs/>
                <w:sz w:val="20"/>
                <w:szCs w:val="20"/>
              </w:rPr>
              <w:t xml:space="preserve">TF3: </w:t>
            </w:r>
            <w:r w:rsidRPr="00657DF1">
              <w:rPr>
                <w:rFonts w:asciiTheme="minorHAnsi" w:hAnsiTheme="minorHAnsi" w:cstheme="minorHAnsi"/>
                <w:b/>
                <w:bCs/>
                <w:sz w:val="20"/>
                <w:szCs w:val="20"/>
              </w:rPr>
              <w:t>Miteinander sprechen</w:t>
            </w:r>
            <w:r>
              <w:rPr>
                <w:rFonts w:asciiTheme="minorHAnsi" w:hAnsiTheme="minorHAnsi" w:cstheme="minorHAnsi"/>
                <w:b/>
                <w:bCs/>
                <w:sz w:val="20"/>
                <w:szCs w:val="20"/>
              </w:rPr>
              <w:t xml:space="preserve"> – planvoll schreiben: Bewerbung, Vorstellungsgespräch und Fachsprache</w:t>
            </w:r>
          </w:p>
          <w:p w14:paraId="6DD53EC1" w14:textId="77777777" w:rsidR="00467969" w:rsidRDefault="00467969" w:rsidP="00467969">
            <w:pPr>
              <w:rPr>
                <w:rFonts w:asciiTheme="minorHAnsi" w:hAnsiTheme="minorHAnsi" w:cstheme="minorHAnsi"/>
                <w:b/>
                <w:bCs/>
                <w:sz w:val="20"/>
                <w:szCs w:val="20"/>
              </w:rPr>
            </w:pPr>
          </w:p>
          <w:p w14:paraId="6D507E99" w14:textId="28D56C53" w:rsidR="00467969" w:rsidRPr="00657DF1" w:rsidRDefault="00467969" w:rsidP="00467969">
            <w:pPr>
              <w:rPr>
                <w:rFonts w:asciiTheme="minorHAnsi" w:hAnsiTheme="minorHAnsi" w:cstheme="minorHAnsi"/>
                <w:sz w:val="20"/>
                <w:szCs w:val="20"/>
              </w:rPr>
            </w:pPr>
            <w:r>
              <w:rPr>
                <w:rFonts w:asciiTheme="minorHAnsi" w:hAnsiTheme="minorHAnsi" w:cstheme="minorHAnsi"/>
                <w:sz w:val="20"/>
                <w:szCs w:val="20"/>
              </w:rPr>
              <w:t xml:space="preserve">Ich kann ein Vorstellungsgespräch führen, nutze Fachsprache und kann ein Bewerbungsschreiben richtig formulieren. </w:t>
            </w:r>
          </w:p>
        </w:tc>
        <w:tc>
          <w:tcPr>
            <w:tcW w:w="4100" w:type="dxa"/>
          </w:tcPr>
          <w:p w14:paraId="2256D384" w14:textId="5E4F2657" w:rsidR="00E91DA8" w:rsidRPr="006272E0" w:rsidRDefault="00E91DA8" w:rsidP="00E91DA8">
            <w:pPr>
              <w:rPr>
                <w:rFonts w:asciiTheme="minorHAnsi" w:hAnsiTheme="minorHAnsi" w:cstheme="minorHAnsi"/>
                <w:b/>
                <w:bCs/>
                <w:noProof/>
                <w:sz w:val="20"/>
                <w:szCs w:val="20"/>
              </w:rPr>
            </w:pPr>
            <w:r>
              <w:rPr>
                <w:rFonts w:asciiTheme="minorHAnsi" w:hAnsiTheme="minorHAnsi" w:cstheme="minorHAnsi"/>
                <w:b/>
                <w:bCs/>
                <w:noProof/>
                <w:sz w:val="20"/>
                <w:szCs w:val="20"/>
              </w:rPr>
              <w:t xml:space="preserve">TF4: </w:t>
            </w:r>
            <w:r w:rsidRPr="006272E0">
              <w:rPr>
                <w:rFonts w:asciiTheme="minorHAnsi" w:hAnsiTheme="minorHAnsi" w:cstheme="minorHAnsi"/>
                <w:b/>
                <w:bCs/>
                <w:noProof/>
                <w:sz w:val="20"/>
                <w:szCs w:val="20"/>
              </w:rPr>
              <w:t xml:space="preserve">Grammatik </w:t>
            </w:r>
          </w:p>
          <w:p w14:paraId="77FD34DC" w14:textId="77777777" w:rsidR="00E91DA8" w:rsidRPr="0066308B" w:rsidRDefault="00E91DA8" w:rsidP="00E91DA8">
            <w:pPr>
              <w:rPr>
                <w:rFonts w:asciiTheme="minorHAnsi" w:hAnsiTheme="minorHAnsi" w:cstheme="minorHAnsi"/>
                <w:noProof/>
                <w:sz w:val="20"/>
                <w:szCs w:val="20"/>
              </w:rPr>
            </w:pPr>
          </w:p>
          <w:p w14:paraId="47E1C7D2" w14:textId="77777777" w:rsidR="00E91DA8" w:rsidRDefault="00E91DA8" w:rsidP="00E91DA8">
            <w:pPr>
              <w:rPr>
                <w:rFonts w:asciiTheme="minorHAnsi" w:hAnsiTheme="minorHAnsi" w:cstheme="minorHAnsi"/>
                <w:noProof/>
                <w:sz w:val="20"/>
                <w:szCs w:val="20"/>
              </w:rPr>
            </w:pPr>
            <w:r>
              <w:rPr>
                <w:rFonts w:asciiTheme="minorHAnsi" w:hAnsiTheme="minorHAnsi" w:cstheme="minorHAnsi"/>
                <w:noProof/>
                <w:sz w:val="20"/>
                <w:szCs w:val="20"/>
              </w:rPr>
              <w:t>Ich kann Wortarten und Wörter bilden un den Konuktiv verwenden.</w:t>
            </w:r>
          </w:p>
          <w:p w14:paraId="3BBB8C58" w14:textId="77777777" w:rsidR="00E91DA8" w:rsidRDefault="00E91DA8" w:rsidP="00E91DA8">
            <w:pPr>
              <w:rPr>
                <w:rFonts w:asciiTheme="minorHAnsi" w:hAnsiTheme="minorHAnsi" w:cstheme="minorHAnsi"/>
                <w:noProof/>
                <w:sz w:val="20"/>
                <w:szCs w:val="20"/>
              </w:rPr>
            </w:pPr>
          </w:p>
          <w:p w14:paraId="44159AB9" w14:textId="06DE0F8F" w:rsidR="00D70AC7" w:rsidRPr="00657DF1" w:rsidRDefault="00D70AC7" w:rsidP="00467969">
            <w:pPr>
              <w:rPr>
                <w:rFonts w:asciiTheme="minorHAnsi" w:hAnsiTheme="minorHAnsi" w:cstheme="minorHAnsi"/>
                <w:noProof/>
                <w:sz w:val="20"/>
                <w:szCs w:val="20"/>
              </w:rPr>
            </w:pPr>
          </w:p>
        </w:tc>
      </w:tr>
    </w:tbl>
    <w:p w14:paraId="60189CDE" w14:textId="67490DA9" w:rsidR="00E2799B" w:rsidRDefault="00804E48" w:rsidP="00804E48">
      <w:pPr>
        <w:ind w:right="1435"/>
        <w:rPr>
          <w:rFonts w:cs="Arial"/>
        </w:rPr>
      </w:pPr>
      <w:r>
        <w:rPr>
          <w:noProof/>
        </w:rPr>
        <mc:AlternateContent>
          <mc:Choice Requires="wps">
            <w:drawing>
              <wp:anchor distT="0" distB="0" distL="114300" distR="114300" simplePos="0" relativeHeight="251662336" behindDoc="0" locked="0" layoutInCell="1" allowOverlap="1" wp14:anchorId="5961A724" wp14:editId="18E2568A">
                <wp:simplePos x="0" y="0"/>
                <wp:positionH relativeFrom="column">
                  <wp:posOffset>207645</wp:posOffset>
                </wp:positionH>
                <wp:positionV relativeFrom="paragraph">
                  <wp:posOffset>5703918</wp:posOffset>
                </wp:positionV>
                <wp:extent cx="10111105" cy="616585"/>
                <wp:effectExtent l="0" t="0" r="4445" b="0"/>
                <wp:wrapNone/>
                <wp:docPr id="1482050263" name="Rechteck 1"/>
                <wp:cNvGraphicFramePr/>
                <a:graphic xmlns:a="http://schemas.openxmlformats.org/drawingml/2006/main">
                  <a:graphicData uri="http://schemas.microsoft.com/office/word/2010/wordprocessingShape">
                    <wps:wsp>
                      <wps:cNvSpPr/>
                      <wps:spPr>
                        <a:xfrm>
                          <a:off x="0" y="0"/>
                          <a:ext cx="10111105" cy="616585"/>
                        </a:xfrm>
                        <a:prstGeom prst="rect">
                          <a:avLst/>
                        </a:prstGeom>
                        <a:solidFill>
                          <a:sysClr val="window" lastClr="FFFFFF">
                            <a:lumMod val="65000"/>
                          </a:sysClr>
                        </a:solidFill>
                        <a:ln w="25400" cap="flat" cmpd="sng" algn="ctr">
                          <a:noFill/>
                          <a:prstDash val="solid"/>
                        </a:ln>
                        <a:effectLst/>
                      </wps:spPr>
                      <wps:txbx>
                        <w:txbxContent>
                          <w:p w14:paraId="0CCC33A1" w14:textId="476DF16A" w:rsidR="00804E48" w:rsidRPr="006C2478" w:rsidRDefault="00804E48" w:rsidP="00804E48">
                            <w:pPr>
                              <w:rPr>
                                <w:b/>
                                <w:bCs/>
                                <w:sz w:val="32"/>
                                <w:szCs w:val="32"/>
                              </w:rPr>
                            </w:pPr>
                            <w:r w:rsidRPr="006C2478">
                              <w:rPr>
                                <w:b/>
                                <w:bCs/>
                                <w:noProof/>
                                <w:sz w:val="32"/>
                                <w:szCs w:val="32"/>
                              </w:rPr>
                              <w:t xml:space="preserve">DEUTSCH </w:t>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t>JAHR</w:t>
                            </w:r>
                            <w:r>
                              <w:rPr>
                                <w:b/>
                                <w:bCs/>
                                <w:noProof/>
                                <w:sz w:val="32"/>
                                <w:szCs w:val="32"/>
                              </w:rPr>
                              <w:t>ESÜBERSICHT</w:t>
                            </w:r>
                            <w:r w:rsidRPr="006C2478">
                              <w:rPr>
                                <w:b/>
                                <w:bCs/>
                                <w:noProof/>
                                <w:sz w:val="32"/>
                                <w:szCs w:val="32"/>
                              </w:rPr>
                              <w:t xml:space="preserve"> </w:t>
                            </w:r>
                            <w:r>
                              <w:rPr>
                                <w:b/>
                                <w:bCs/>
                                <w:noProof/>
                                <w:sz w:val="32"/>
                                <w:szCs w:val="32"/>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61A724" id="_x0000_s1034" style="position:absolute;margin-left:16.35pt;margin-top:449.15pt;width:796.15pt;height:48.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" fillcolor="#a6a6a6" stroked="f" strokeweight="2pt">
                <v:textbox>
                  <w:txbxContent>
                    <w:p w14:paraId="0CCC33A1" w14:textId="476DF16A" w:rsidR="00804E48" w:rsidRPr="006C2478" w:rsidRDefault="00804E48" w:rsidP="00804E48">
                      <w:pPr>
                        <w:rPr>
                          <w:b/>
                          <w:bCs/>
                          <w:sz w:val="32"/>
                          <w:szCs w:val="32"/>
                        </w:rPr>
                      </w:pPr>
                      <w:r w:rsidRPr="006C2478">
                        <w:rPr>
                          <w:b/>
                          <w:bCs/>
                          <w:noProof/>
                          <w:sz w:val="32"/>
                          <w:szCs w:val="32"/>
                        </w:rPr>
                        <w:t xml:space="preserve">DEUTSCH </w:t>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t>JAHR</w:t>
                      </w:r>
                      <w:r>
                        <w:rPr>
                          <w:b/>
                          <w:bCs/>
                          <w:noProof/>
                          <w:sz w:val="32"/>
                          <w:szCs w:val="32"/>
                        </w:rPr>
                        <w:t>ESÜBERSICHT</w:t>
                      </w:r>
                      <w:r w:rsidRPr="006C2478">
                        <w:rPr>
                          <w:b/>
                          <w:bCs/>
                          <w:noProof/>
                          <w:sz w:val="32"/>
                          <w:szCs w:val="32"/>
                        </w:rPr>
                        <w:t xml:space="preserve"> </w:t>
                      </w:r>
                      <w:r>
                        <w:rPr>
                          <w:b/>
                          <w:bCs/>
                          <w:noProof/>
                          <w:sz w:val="32"/>
                          <w:szCs w:val="32"/>
                        </w:rPr>
                        <w:t>8</w:t>
                      </w:r>
                    </w:p>
                  </w:txbxContent>
                </v:textbox>
              </v:rect>
            </w:pict>
          </mc:Fallback>
        </mc:AlternateContent>
      </w:r>
    </w:p>
    <w:p w14:paraId="55DB8EB1" w14:textId="77777777" w:rsidR="00E2799B" w:rsidRDefault="00E2799B" w:rsidP="00804E48">
      <w:pPr>
        <w:ind w:right="1435"/>
        <w:rPr>
          <w:rFonts w:cs="Arial"/>
        </w:rPr>
      </w:pPr>
    </w:p>
    <w:p w14:paraId="24F514F7" w14:textId="5526B1D7" w:rsidR="00141457" w:rsidRDefault="00141457" w:rsidP="00804E48">
      <w:pPr>
        <w:ind w:right="1435"/>
        <w:rPr>
          <w:rFonts w:cs="Arial"/>
        </w:rPr>
      </w:pPr>
    </w:p>
    <w:p w14:paraId="6CAC1A83" w14:textId="699CAE09" w:rsidR="00BE1CF9" w:rsidRDefault="00BE1CF9" w:rsidP="00804E48">
      <w:pPr>
        <w:ind w:right="1435"/>
        <w:rPr>
          <w:rFonts w:cs="Arial"/>
        </w:rPr>
      </w:pPr>
    </w:p>
    <w:p w14:paraId="1210D49B" w14:textId="4A54BD22" w:rsidR="00BE1CF9" w:rsidRDefault="00BE1CF9" w:rsidP="00804E48">
      <w:pPr>
        <w:ind w:right="1435"/>
        <w:rPr>
          <w:rFonts w:cs="Arial"/>
        </w:rPr>
      </w:pPr>
    </w:p>
    <w:p w14:paraId="14E11508" w14:textId="77777777" w:rsidR="00BE1CF9" w:rsidRDefault="00BE1CF9" w:rsidP="00804E48">
      <w:pPr>
        <w:ind w:right="1435"/>
        <w:rPr>
          <w:rFonts w:cs="Arial"/>
        </w:rPr>
      </w:pPr>
    </w:p>
    <w:p w14:paraId="3A52FA1D" w14:textId="77777777" w:rsidR="00BE1CF9" w:rsidRDefault="00BE1CF9" w:rsidP="00804E48">
      <w:pPr>
        <w:ind w:right="1435"/>
        <w:rPr>
          <w:rFonts w:cs="Arial"/>
        </w:rPr>
      </w:pPr>
    </w:p>
    <w:p w14:paraId="0E84EAD2" w14:textId="77777777" w:rsidR="00BE1CF9" w:rsidRDefault="00BE1CF9" w:rsidP="00804E48">
      <w:pPr>
        <w:ind w:right="1435"/>
        <w:rPr>
          <w:rFonts w:cs="Arial"/>
        </w:rPr>
      </w:pPr>
    </w:p>
    <w:p w14:paraId="28534BBE" w14:textId="77777777" w:rsidR="00BE1CF9" w:rsidRDefault="00BE1CF9" w:rsidP="00804E48">
      <w:pPr>
        <w:ind w:right="1435"/>
        <w:rPr>
          <w:rFonts w:cs="Arial"/>
        </w:rPr>
      </w:pPr>
    </w:p>
    <w:p w14:paraId="37E53FAC" w14:textId="77777777" w:rsidR="00BE1CF9" w:rsidRDefault="00BE1CF9" w:rsidP="00804E48">
      <w:pPr>
        <w:ind w:right="1435"/>
        <w:rPr>
          <w:rFonts w:cs="Arial"/>
        </w:rPr>
      </w:pPr>
    </w:p>
    <w:p w14:paraId="58CA28A8" w14:textId="77777777" w:rsidR="00BE1CF9" w:rsidRDefault="00BE1CF9" w:rsidP="00804E48">
      <w:pPr>
        <w:ind w:right="1435"/>
        <w:rPr>
          <w:rFonts w:cs="Arial"/>
        </w:rPr>
      </w:pPr>
    </w:p>
    <w:p w14:paraId="6E5FAD6F" w14:textId="77777777" w:rsidR="00BE1CF9" w:rsidRDefault="00BE1CF9" w:rsidP="00804E48">
      <w:pPr>
        <w:ind w:right="1435"/>
        <w:rPr>
          <w:rFonts w:cs="Arial"/>
        </w:rPr>
      </w:pPr>
    </w:p>
    <w:p w14:paraId="3A13786E" w14:textId="77777777" w:rsidR="00BE1CF9" w:rsidRDefault="00BE1CF9" w:rsidP="00804E48">
      <w:pPr>
        <w:ind w:right="1435"/>
        <w:rPr>
          <w:rFonts w:cs="Arial"/>
        </w:rPr>
      </w:pPr>
    </w:p>
    <w:p w14:paraId="4CBDAC66" w14:textId="77777777" w:rsidR="00BE1CF9" w:rsidRDefault="00BE1CF9" w:rsidP="00804E48">
      <w:pPr>
        <w:ind w:right="1435"/>
        <w:rPr>
          <w:rFonts w:cs="Arial"/>
        </w:rPr>
      </w:pPr>
    </w:p>
    <w:p w14:paraId="3FD417EC" w14:textId="77777777" w:rsidR="00BE1CF9" w:rsidRDefault="00BE1CF9" w:rsidP="00804E48">
      <w:pPr>
        <w:ind w:right="1435"/>
        <w:rPr>
          <w:rFonts w:cs="Arial"/>
        </w:rPr>
      </w:pPr>
    </w:p>
    <w:p w14:paraId="7ED648A2" w14:textId="77777777" w:rsidR="00BE1CF9" w:rsidRDefault="00BE1CF9" w:rsidP="00804E48">
      <w:pPr>
        <w:ind w:right="1435"/>
        <w:rPr>
          <w:rFonts w:cs="Arial"/>
        </w:rPr>
      </w:pPr>
    </w:p>
    <w:p w14:paraId="7F4877E6" w14:textId="77777777" w:rsidR="00BE1CF9" w:rsidRDefault="00BE1CF9" w:rsidP="00804E48">
      <w:pPr>
        <w:ind w:right="1435"/>
        <w:rPr>
          <w:rFonts w:cs="Arial"/>
        </w:rPr>
      </w:pPr>
    </w:p>
    <w:p w14:paraId="72F0F3D6" w14:textId="2C8E9807" w:rsidR="00804E48" w:rsidRPr="006C2478" w:rsidRDefault="00804E48" w:rsidP="00804E48">
      <w:pPr>
        <w:ind w:right="1435"/>
        <w:rPr>
          <w:rFonts w:cs="Arial"/>
          <w:b/>
          <w:bCs/>
        </w:rPr>
      </w:pPr>
      <w:r w:rsidRPr="006C2478">
        <w:rPr>
          <w:rFonts w:cs="Arial"/>
          <w:b/>
          <w:bCs/>
        </w:rPr>
        <w:lastRenderedPageBreak/>
        <w:t xml:space="preserve">Jahrgang </w:t>
      </w:r>
      <w:r>
        <w:rPr>
          <w:rFonts w:cs="Arial"/>
          <w:b/>
          <w:bCs/>
        </w:rPr>
        <w:t>8.1</w:t>
      </w:r>
    </w:p>
    <w:p w14:paraId="20C7581F" w14:textId="77777777" w:rsidR="00804E48" w:rsidRDefault="00804E48" w:rsidP="00804E48">
      <w:pPr>
        <w:ind w:right="1435"/>
        <w:rPr>
          <w:rFonts w:cs="Arial"/>
        </w:rPr>
      </w:pPr>
    </w:p>
    <w:tbl>
      <w:tblPr>
        <w:tblStyle w:val="Tabellenraster"/>
        <w:tblW w:w="16410" w:type="dxa"/>
        <w:tblLook w:val="04A0" w:firstRow="1" w:lastRow="0" w:firstColumn="1" w:lastColumn="0" w:noHBand="0" w:noVBand="1"/>
      </w:tblPr>
      <w:tblGrid>
        <w:gridCol w:w="5495"/>
        <w:gridCol w:w="5033"/>
        <w:gridCol w:w="5882"/>
      </w:tblGrid>
      <w:tr w:rsidR="00804E48" w14:paraId="16340936" w14:textId="77777777" w:rsidTr="003529B5">
        <w:tc>
          <w:tcPr>
            <w:tcW w:w="5495" w:type="dxa"/>
            <w:tcBorders>
              <w:bottom w:val="single" w:sz="4" w:space="0" w:color="auto"/>
            </w:tcBorders>
          </w:tcPr>
          <w:p w14:paraId="1A8C6F03" w14:textId="4BCF14D3" w:rsidR="00804E48" w:rsidRPr="005931F6" w:rsidRDefault="00804E48" w:rsidP="003529B5">
            <w:pPr>
              <w:rPr>
                <w:rFonts w:asciiTheme="minorHAnsi" w:hAnsiTheme="minorHAnsi" w:cstheme="minorHAnsi"/>
                <w:b/>
                <w:bCs/>
                <w:sz w:val="20"/>
                <w:szCs w:val="20"/>
              </w:rPr>
            </w:pPr>
            <w:r>
              <w:rPr>
                <w:rFonts w:asciiTheme="minorHAnsi" w:hAnsiTheme="minorHAnsi" w:cstheme="minorHAnsi"/>
                <w:b/>
                <w:bCs/>
                <w:sz w:val="20"/>
                <w:szCs w:val="20"/>
              </w:rPr>
              <w:t>1</w:t>
            </w:r>
            <w:r w:rsidRPr="005931F6">
              <w:rPr>
                <w:rFonts w:asciiTheme="minorHAnsi" w:hAnsiTheme="minorHAnsi" w:cstheme="minorHAnsi"/>
                <w:b/>
                <w:bCs/>
                <w:sz w:val="20"/>
                <w:szCs w:val="20"/>
              </w:rPr>
              <w:t>. Themenfeld/ Unterrichtsvorhaben</w:t>
            </w:r>
          </w:p>
        </w:tc>
        <w:tc>
          <w:tcPr>
            <w:tcW w:w="5033" w:type="dxa"/>
            <w:tcBorders>
              <w:bottom w:val="single" w:sz="4" w:space="0" w:color="auto"/>
            </w:tcBorders>
          </w:tcPr>
          <w:p w14:paraId="188B8016" w14:textId="77777777" w:rsidR="00804E48" w:rsidRPr="005931F6" w:rsidRDefault="00804E48" w:rsidP="003529B5">
            <w:pPr>
              <w:jc w:val="center"/>
              <w:rPr>
                <w:rFonts w:asciiTheme="minorHAnsi" w:hAnsiTheme="minorHAnsi" w:cstheme="minorHAnsi"/>
                <w:b/>
                <w:bCs/>
                <w:sz w:val="20"/>
                <w:szCs w:val="20"/>
              </w:rPr>
            </w:pPr>
            <w:r w:rsidRPr="005931F6">
              <w:rPr>
                <w:rFonts w:asciiTheme="minorHAnsi" w:hAnsiTheme="minorHAnsi" w:cstheme="minorHAnsi"/>
                <w:b/>
                <w:bCs/>
                <w:sz w:val="20"/>
                <w:szCs w:val="20"/>
              </w:rPr>
              <w:t>Mögliche Bausteine</w:t>
            </w:r>
          </w:p>
        </w:tc>
        <w:tc>
          <w:tcPr>
            <w:tcW w:w="5882" w:type="dxa"/>
            <w:tcBorders>
              <w:bottom w:val="single" w:sz="4" w:space="0" w:color="auto"/>
            </w:tcBorders>
          </w:tcPr>
          <w:p w14:paraId="3ABD9619" w14:textId="77777777" w:rsidR="00804E48" w:rsidRPr="00F008C8" w:rsidRDefault="00804E48" w:rsidP="003529B5">
            <w:pPr>
              <w:jc w:val="center"/>
              <w:rPr>
                <w:rFonts w:cs="Arial"/>
                <w:b/>
                <w:bCs/>
              </w:rPr>
            </w:pPr>
            <w:r w:rsidRPr="004C0DC8">
              <w:rPr>
                <w:rFonts w:cs="Arial"/>
                <w:b/>
                <w:bCs/>
              </w:rPr>
              <w:t>Inhaltsfelder</w:t>
            </w:r>
          </w:p>
        </w:tc>
      </w:tr>
      <w:tr w:rsidR="00804E48" w14:paraId="501CE677" w14:textId="77777777" w:rsidTr="003529B5">
        <w:tc>
          <w:tcPr>
            <w:tcW w:w="5495" w:type="dxa"/>
            <w:tcBorders>
              <w:top w:val="single" w:sz="4" w:space="0" w:color="auto"/>
              <w:left w:val="single" w:sz="4" w:space="0" w:color="auto"/>
              <w:bottom w:val="single" w:sz="4" w:space="0" w:color="auto"/>
              <w:right w:val="single" w:sz="4" w:space="0" w:color="auto"/>
            </w:tcBorders>
          </w:tcPr>
          <w:p w14:paraId="65522512" w14:textId="77777777" w:rsidR="00804E48" w:rsidRPr="005931F6" w:rsidRDefault="00804E48" w:rsidP="003529B5">
            <w:pPr>
              <w:rPr>
                <w:rFonts w:asciiTheme="minorHAnsi" w:hAnsiTheme="minorHAnsi" w:cstheme="minorHAnsi"/>
                <w:sz w:val="20"/>
                <w:szCs w:val="20"/>
              </w:rPr>
            </w:pPr>
            <w:r w:rsidRPr="005931F6">
              <w:rPr>
                <w:rFonts w:asciiTheme="minorHAnsi" w:hAnsiTheme="minorHAnsi" w:cstheme="minorHAnsi"/>
                <w:sz w:val="20"/>
                <w:szCs w:val="20"/>
              </w:rPr>
              <w:t xml:space="preserve">Ggf. Kooperation mit: </w:t>
            </w:r>
          </w:p>
        </w:tc>
        <w:tc>
          <w:tcPr>
            <w:tcW w:w="5033" w:type="dxa"/>
            <w:vMerge w:val="restart"/>
            <w:tcBorders>
              <w:top w:val="single" w:sz="4" w:space="0" w:color="auto"/>
              <w:left w:val="single" w:sz="4" w:space="0" w:color="auto"/>
              <w:bottom w:val="single" w:sz="4" w:space="0" w:color="auto"/>
              <w:right w:val="single" w:sz="4" w:space="0" w:color="auto"/>
            </w:tcBorders>
          </w:tcPr>
          <w:p w14:paraId="7403868E" w14:textId="1DADAFB9" w:rsidR="00AA2775" w:rsidRPr="00AA2775" w:rsidRDefault="00AA2775" w:rsidP="00FF36A8">
            <w:pPr>
              <w:pStyle w:val="Default"/>
              <w:numPr>
                <w:ilvl w:val="0"/>
                <w:numId w:val="34"/>
              </w:numPr>
              <w:rPr>
                <w:rFonts w:asciiTheme="minorHAnsi" w:hAnsiTheme="minorHAnsi" w:cstheme="minorHAnsi"/>
                <w:sz w:val="20"/>
                <w:szCs w:val="20"/>
              </w:rPr>
            </w:pPr>
            <w:r w:rsidRPr="00AA2775">
              <w:rPr>
                <w:rFonts w:asciiTheme="minorHAnsi" w:hAnsiTheme="minorHAnsi" w:cstheme="minorHAnsi"/>
                <w:sz w:val="20"/>
                <w:szCs w:val="20"/>
              </w:rPr>
              <w:t>Sachtexte erschließen</w:t>
            </w:r>
          </w:p>
          <w:p w14:paraId="464DF424" w14:textId="13B733FF" w:rsidR="00AA2775" w:rsidRPr="00AA2775" w:rsidRDefault="00AA2775" w:rsidP="00FF36A8">
            <w:pPr>
              <w:pStyle w:val="Default"/>
              <w:numPr>
                <w:ilvl w:val="0"/>
                <w:numId w:val="34"/>
              </w:numPr>
              <w:rPr>
                <w:rFonts w:asciiTheme="minorHAnsi" w:hAnsiTheme="minorHAnsi" w:cstheme="minorHAnsi"/>
                <w:sz w:val="20"/>
                <w:szCs w:val="20"/>
              </w:rPr>
            </w:pPr>
            <w:r w:rsidRPr="00AA2775">
              <w:rPr>
                <w:rFonts w:asciiTheme="minorHAnsi" w:hAnsiTheme="minorHAnsi" w:cstheme="minorHAnsi"/>
                <w:sz w:val="20"/>
                <w:szCs w:val="20"/>
              </w:rPr>
              <w:t>Textinformationen markieren und gliedern</w:t>
            </w:r>
          </w:p>
          <w:p w14:paraId="379BE95D" w14:textId="54D58B2E" w:rsidR="00AA2775" w:rsidRPr="00AA2775" w:rsidRDefault="00AA2775" w:rsidP="00FF36A8">
            <w:pPr>
              <w:pStyle w:val="Default"/>
              <w:numPr>
                <w:ilvl w:val="0"/>
                <w:numId w:val="34"/>
              </w:numPr>
              <w:rPr>
                <w:rFonts w:asciiTheme="minorHAnsi" w:hAnsiTheme="minorHAnsi" w:cstheme="minorHAnsi"/>
                <w:sz w:val="20"/>
                <w:szCs w:val="20"/>
              </w:rPr>
            </w:pPr>
            <w:r w:rsidRPr="00AA2775">
              <w:rPr>
                <w:rFonts w:asciiTheme="minorHAnsi" w:hAnsiTheme="minorHAnsi" w:cstheme="minorHAnsi"/>
                <w:sz w:val="20"/>
                <w:szCs w:val="20"/>
              </w:rPr>
              <w:t>Aus unterschiedlichen Materialien Informationen entnehmen und in Beziehung setzen</w:t>
            </w:r>
          </w:p>
          <w:p w14:paraId="735457EB" w14:textId="57CB1BE5" w:rsidR="00AA2775" w:rsidRPr="00AA2775" w:rsidRDefault="00AA2775" w:rsidP="00FF36A8">
            <w:pPr>
              <w:pStyle w:val="Default"/>
              <w:numPr>
                <w:ilvl w:val="0"/>
                <w:numId w:val="34"/>
              </w:numPr>
              <w:rPr>
                <w:rFonts w:asciiTheme="minorHAnsi" w:hAnsiTheme="minorHAnsi" w:cstheme="minorHAnsi"/>
                <w:sz w:val="20"/>
                <w:szCs w:val="20"/>
              </w:rPr>
            </w:pPr>
            <w:r w:rsidRPr="00AA2775">
              <w:rPr>
                <w:rFonts w:asciiTheme="minorHAnsi" w:hAnsiTheme="minorHAnsi" w:cstheme="minorHAnsi"/>
                <w:sz w:val="20"/>
                <w:szCs w:val="20"/>
              </w:rPr>
              <w:t>Textinhalte in eigenen Worten mündlich wiedergeben</w:t>
            </w:r>
          </w:p>
          <w:p w14:paraId="05BDC8FD" w14:textId="40337C8B" w:rsidR="00AA2775" w:rsidRPr="00AA2775" w:rsidRDefault="00AA2775" w:rsidP="00FF36A8">
            <w:pPr>
              <w:pStyle w:val="Default"/>
              <w:numPr>
                <w:ilvl w:val="0"/>
                <w:numId w:val="34"/>
              </w:numPr>
              <w:rPr>
                <w:rFonts w:asciiTheme="minorHAnsi" w:hAnsiTheme="minorHAnsi" w:cstheme="minorHAnsi"/>
                <w:sz w:val="20"/>
                <w:szCs w:val="20"/>
              </w:rPr>
            </w:pPr>
            <w:r>
              <w:rPr>
                <w:rFonts w:asciiTheme="minorHAnsi" w:hAnsiTheme="minorHAnsi" w:cstheme="minorHAnsi"/>
                <w:sz w:val="20"/>
                <w:szCs w:val="20"/>
              </w:rPr>
              <w:t>I</w:t>
            </w:r>
            <w:r w:rsidRPr="00AA2775">
              <w:rPr>
                <w:rFonts w:asciiTheme="minorHAnsi" w:hAnsiTheme="minorHAnsi" w:cstheme="minorHAnsi"/>
                <w:sz w:val="20"/>
                <w:szCs w:val="20"/>
              </w:rPr>
              <w:t>nformationen sinnvoll auswählen, ordnen und verständlich darstellen</w:t>
            </w:r>
          </w:p>
          <w:p w14:paraId="5CD433B4" w14:textId="63E33544" w:rsidR="00AA2775" w:rsidRPr="00AA2775" w:rsidRDefault="00AA2775" w:rsidP="00FF36A8">
            <w:pPr>
              <w:pStyle w:val="Default"/>
              <w:numPr>
                <w:ilvl w:val="0"/>
                <w:numId w:val="34"/>
              </w:numPr>
              <w:rPr>
                <w:rFonts w:asciiTheme="minorHAnsi" w:hAnsiTheme="minorHAnsi" w:cstheme="minorHAnsi"/>
                <w:sz w:val="20"/>
                <w:szCs w:val="20"/>
              </w:rPr>
            </w:pPr>
            <w:r w:rsidRPr="00AA2775">
              <w:rPr>
                <w:rFonts w:asciiTheme="minorHAnsi" w:hAnsiTheme="minorHAnsi" w:cstheme="minorHAnsi"/>
                <w:sz w:val="20"/>
                <w:szCs w:val="20"/>
              </w:rPr>
              <w:t>Diagramme, Tabellen, Umfragen etc. auswerten und berücksichtigen</w:t>
            </w:r>
          </w:p>
          <w:p w14:paraId="53D05728" w14:textId="19C048C7" w:rsidR="00AA2775" w:rsidRPr="00AA2775" w:rsidRDefault="00AA2775" w:rsidP="00FF36A8">
            <w:pPr>
              <w:pStyle w:val="Default"/>
              <w:numPr>
                <w:ilvl w:val="0"/>
                <w:numId w:val="34"/>
              </w:numPr>
              <w:rPr>
                <w:rFonts w:asciiTheme="minorHAnsi" w:hAnsiTheme="minorHAnsi" w:cstheme="minorHAnsi"/>
                <w:sz w:val="20"/>
                <w:szCs w:val="20"/>
              </w:rPr>
            </w:pPr>
            <w:r w:rsidRPr="00AA2775">
              <w:rPr>
                <w:rFonts w:asciiTheme="minorHAnsi" w:hAnsiTheme="minorHAnsi" w:cstheme="minorHAnsi"/>
                <w:sz w:val="20"/>
                <w:szCs w:val="20"/>
              </w:rPr>
              <w:t>Adressatengerecht schreiben</w:t>
            </w:r>
          </w:p>
          <w:p w14:paraId="7AAC8068" w14:textId="2D759C02" w:rsidR="00AA2775" w:rsidRPr="00AA2775" w:rsidRDefault="00AA2775" w:rsidP="00FF36A8">
            <w:pPr>
              <w:pStyle w:val="Default"/>
              <w:numPr>
                <w:ilvl w:val="0"/>
                <w:numId w:val="34"/>
              </w:numPr>
              <w:rPr>
                <w:rFonts w:asciiTheme="minorHAnsi" w:hAnsiTheme="minorHAnsi" w:cstheme="minorHAnsi"/>
                <w:sz w:val="20"/>
                <w:szCs w:val="20"/>
              </w:rPr>
            </w:pPr>
            <w:r w:rsidRPr="00AA2775">
              <w:rPr>
                <w:rFonts w:asciiTheme="minorHAnsi" w:hAnsiTheme="minorHAnsi" w:cstheme="minorHAnsi"/>
                <w:sz w:val="20"/>
                <w:szCs w:val="20"/>
              </w:rPr>
              <w:t>Informative Texte zusammenhängend mit eigenen Worten verfassen</w:t>
            </w:r>
          </w:p>
          <w:p w14:paraId="46C6FEAE" w14:textId="4AB5117F" w:rsidR="00AA2775" w:rsidRPr="00AA2775" w:rsidRDefault="00AA2775" w:rsidP="00FF36A8">
            <w:pPr>
              <w:pStyle w:val="Default"/>
              <w:numPr>
                <w:ilvl w:val="0"/>
                <w:numId w:val="34"/>
              </w:numPr>
              <w:rPr>
                <w:rFonts w:asciiTheme="minorHAnsi" w:hAnsiTheme="minorHAnsi" w:cstheme="minorHAnsi"/>
                <w:sz w:val="20"/>
                <w:szCs w:val="20"/>
              </w:rPr>
            </w:pPr>
            <w:r w:rsidRPr="00AA2775">
              <w:rPr>
                <w:rFonts w:asciiTheme="minorHAnsi" w:hAnsiTheme="minorHAnsi" w:cstheme="minorHAnsi"/>
                <w:sz w:val="20"/>
                <w:szCs w:val="20"/>
              </w:rPr>
              <w:t>Stellungnahmen formulieren</w:t>
            </w:r>
          </w:p>
          <w:p w14:paraId="1B65162F" w14:textId="38023614" w:rsidR="00804E48" w:rsidRPr="005D1388" w:rsidRDefault="00AA2775" w:rsidP="00FF36A8">
            <w:pPr>
              <w:pStyle w:val="Default"/>
              <w:numPr>
                <w:ilvl w:val="0"/>
                <w:numId w:val="34"/>
              </w:numPr>
              <w:rPr>
                <w:rFonts w:asciiTheme="minorHAnsi" w:hAnsiTheme="minorHAnsi" w:cstheme="minorHAnsi"/>
                <w:sz w:val="20"/>
                <w:szCs w:val="20"/>
              </w:rPr>
            </w:pPr>
            <w:r w:rsidRPr="00AA2775">
              <w:rPr>
                <w:rFonts w:asciiTheme="minorHAnsi" w:hAnsiTheme="minorHAnsi" w:cstheme="minorHAnsi"/>
                <w:sz w:val="20"/>
                <w:szCs w:val="20"/>
              </w:rPr>
              <w:t>Informative Sachtexte zu einem Thema recherchieren</w:t>
            </w:r>
          </w:p>
        </w:tc>
        <w:tc>
          <w:tcPr>
            <w:tcW w:w="5882" w:type="dxa"/>
            <w:vMerge w:val="restart"/>
            <w:tcBorders>
              <w:top w:val="single" w:sz="4" w:space="0" w:color="auto"/>
              <w:left w:val="single" w:sz="4" w:space="0" w:color="auto"/>
              <w:bottom w:val="single" w:sz="4" w:space="0" w:color="auto"/>
              <w:right w:val="single" w:sz="4" w:space="0" w:color="auto"/>
            </w:tcBorders>
          </w:tcPr>
          <w:p w14:paraId="0CE8E9EE" w14:textId="6999F57D" w:rsidR="000871DC" w:rsidRPr="003668E8" w:rsidRDefault="000871DC" w:rsidP="000871DC">
            <w:pPr>
              <w:rPr>
                <w:rFonts w:asciiTheme="minorHAnsi" w:hAnsiTheme="minorHAnsi" w:cstheme="minorHAnsi"/>
                <w:b/>
                <w:bCs/>
                <w:sz w:val="18"/>
                <w:szCs w:val="18"/>
              </w:rPr>
            </w:pPr>
            <w:r w:rsidRPr="003668E8">
              <w:rPr>
                <w:rFonts w:asciiTheme="minorHAnsi" w:hAnsiTheme="minorHAnsi" w:cstheme="minorHAnsi"/>
                <w:b/>
                <w:bCs/>
                <w:sz w:val="18"/>
                <w:szCs w:val="18"/>
              </w:rPr>
              <w:t>1.Sprache</w:t>
            </w:r>
            <w:r>
              <w:rPr>
                <w:rFonts w:asciiTheme="minorHAnsi" w:hAnsiTheme="minorHAnsi" w:cstheme="minorHAnsi"/>
                <w:b/>
                <w:bCs/>
                <w:sz w:val="18"/>
                <w:szCs w:val="18"/>
              </w:rPr>
              <w:t>:</w:t>
            </w:r>
            <w:r w:rsidR="002334D3" w:rsidRPr="002334D3">
              <w:rPr>
                <w:rFonts w:asciiTheme="minorHAnsi" w:hAnsiTheme="minorHAnsi" w:cstheme="minorHAnsi"/>
                <w:b/>
                <w:bCs/>
                <w:sz w:val="18"/>
                <w:szCs w:val="18"/>
              </w:rPr>
              <w:t xml:space="preserve"> Die Schülerinnen und Schüler können…</w:t>
            </w:r>
          </w:p>
          <w:p w14:paraId="1AA7BE01" w14:textId="7A0AED60" w:rsidR="000871DC" w:rsidRPr="000871DC" w:rsidRDefault="000871DC" w:rsidP="000871DC">
            <w:pPr>
              <w:rPr>
                <w:rFonts w:asciiTheme="minorHAnsi" w:hAnsiTheme="minorHAnsi" w:cstheme="minorHAnsi"/>
                <w:b/>
                <w:bCs/>
                <w:sz w:val="18"/>
                <w:szCs w:val="18"/>
              </w:rPr>
            </w:pPr>
            <w:r>
              <w:rPr>
                <w:rFonts w:asciiTheme="minorHAnsi" w:hAnsiTheme="minorHAnsi" w:cstheme="minorHAnsi"/>
                <w:b/>
                <w:bCs/>
                <w:sz w:val="18"/>
                <w:szCs w:val="18"/>
              </w:rPr>
              <w:t xml:space="preserve">    </w:t>
            </w:r>
            <w:r w:rsidRPr="000871DC">
              <w:rPr>
                <w:rFonts w:asciiTheme="minorHAnsi" w:hAnsiTheme="minorHAnsi" w:cstheme="minorHAnsi"/>
                <w:b/>
                <w:bCs/>
                <w:sz w:val="18"/>
                <w:szCs w:val="18"/>
              </w:rPr>
              <w:t>Produktion</w:t>
            </w:r>
            <w:r w:rsidR="00175967">
              <w:rPr>
                <w:rFonts w:asciiTheme="minorHAnsi" w:hAnsiTheme="minorHAnsi" w:cstheme="minorHAnsi"/>
                <w:b/>
                <w:bCs/>
                <w:sz w:val="18"/>
                <w:szCs w:val="18"/>
              </w:rPr>
              <w:t>:</w:t>
            </w:r>
          </w:p>
          <w:p w14:paraId="1F567193" w14:textId="77777777" w:rsidR="000871DC" w:rsidRDefault="000871DC" w:rsidP="00FF36A8">
            <w:pPr>
              <w:pStyle w:val="Listenabsatz"/>
              <w:numPr>
                <w:ilvl w:val="0"/>
                <w:numId w:val="81"/>
              </w:numPr>
              <w:rPr>
                <w:rFonts w:asciiTheme="minorHAnsi" w:hAnsiTheme="minorHAnsi" w:cstheme="minorHAnsi"/>
                <w:sz w:val="18"/>
                <w:szCs w:val="18"/>
              </w:rPr>
            </w:pPr>
            <w:r w:rsidRPr="000871DC">
              <w:rPr>
                <w:rFonts w:asciiTheme="minorHAnsi" w:hAnsiTheme="minorHAnsi" w:cstheme="minorHAnsi"/>
                <w:sz w:val="18"/>
                <w:szCs w:val="18"/>
              </w:rPr>
              <w:t>relevantes sprachliches Wissen (u. a. semantische Beziehungen, direkte und indirekte Rede, Aktiv/Passiv, Mittel zur Textstrukturierung) für das Schreiben eigener Texte einsetzen</w:t>
            </w:r>
          </w:p>
          <w:p w14:paraId="602D1413" w14:textId="33BE1C75" w:rsidR="000871DC" w:rsidRPr="000871DC" w:rsidRDefault="000871DC" w:rsidP="00FF36A8">
            <w:pPr>
              <w:pStyle w:val="Listenabsatz"/>
              <w:numPr>
                <w:ilvl w:val="0"/>
                <w:numId w:val="81"/>
              </w:numPr>
              <w:rPr>
                <w:rFonts w:asciiTheme="minorHAnsi" w:hAnsiTheme="minorHAnsi" w:cstheme="minorHAnsi"/>
                <w:sz w:val="18"/>
                <w:szCs w:val="18"/>
              </w:rPr>
            </w:pPr>
            <w:r w:rsidRPr="000871DC">
              <w:rPr>
                <w:rFonts w:asciiTheme="minorHAnsi" w:hAnsiTheme="minorHAnsi" w:cstheme="minorHAnsi"/>
                <w:sz w:val="18"/>
                <w:szCs w:val="18"/>
              </w:rPr>
              <w:t>eigene und fremde Texte anhand von vorgegebenen Kriterien überarbeiten (u. a. Textkohärenz)</w:t>
            </w:r>
          </w:p>
          <w:p w14:paraId="3C6808CD" w14:textId="77777777" w:rsidR="000871DC" w:rsidRPr="006C3B2C" w:rsidRDefault="000871DC" w:rsidP="000871DC">
            <w:pPr>
              <w:rPr>
                <w:rFonts w:asciiTheme="minorHAnsi" w:hAnsiTheme="minorHAnsi" w:cstheme="minorHAnsi"/>
                <w:sz w:val="18"/>
                <w:szCs w:val="18"/>
              </w:rPr>
            </w:pPr>
          </w:p>
          <w:p w14:paraId="7E266986" w14:textId="087D983D" w:rsidR="000871DC" w:rsidRPr="003A0E25" w:rsidRDefault="000871DC" w:rsidP="000871DC">
            <w:pPr>
              <w:rPr>
                <w:rFonts w:asciiTheme="minorHAnsi" w:hAnsiTheme="minorHAnsi" w:cstheme="minorHAnsi"/>
                <w:b/>
                <w:bCs/>
                <w:sz w:val="18"/>
                <w:szCs w:val="18"/>
              </w:rPr>
            </w:pPr>
            <w:r w:rsidRPr="003A0E25">
              <w:rPr>
                <w:rFonts w:asciiTheme="minorHAnsi" w:hAnsiTheme="minorHAnsi" w:cstheme="minorHAnsi"/>
                <w:b/>
                <w:bCs/>
                <w:sz w:val="18"/>
                <w:szCs w:val="18"/>
              </w:rPr>
              <w:t>2. Texte</w:t>
            </w:r>
            <w:r>
              <w:rPr>
                <w:rFonts w:asciiTheme="minorHAnsi" w:hAnsiTheme="minorHAnsi" w:cstheme="minorHAnsi"/>
                <w:b/>
                <w:bCs/>
                <w:sz w:val="18"/>
                <w:szCs w:val="18"/>
              </w:rPr>
              <w:t>:</w:t>
            </w:r>
            <w:r w:rsidR="002334D3" w:rsidRPr="002334D3">
              <w:rPr>
                <w:rFonts w:asciiTheme="minorHAnsi" w:hAnsiTheme="minorHAnsi" w:cstheme="minorHAnsi"/>
                <w:b/>
                <w:bCs/>
                <w:sz w:val="18"/>
                <w:szCs w:val="18"/>
              </w:rPr>
              <w:t xml:space="preserve"> Die Schülerinnen und Schüler können…</w:t>
            </w:r>
          </w:p>
          <w:p w14:paraId="22AB3DB5" w14:textId="290D3083" w:rsidR="000871DC" w:rsidRPr="000871DC" w:rsidRDefault="000871DC" w:rsidP="000871DC">
            <w:pPr>
              <w:rPr>
                <w:rFonts w:asciiTheme="minorHAnsi" w:hAnsiTheme="minorHAnsi" w:cstheme="minorHAnsi"/>
                <w:b/>
                <w:bCs/>
                <w:sz w:val="18"/>
                <w:szCs w:val="18"/>
              </w:rPr>
            </w:pPr>
            <w:r>
              <w:rPr>
                <w:rFonts w:asciiTheme="minorHAnsi" w:hAnsiTheme="minorHAnsi" w:cstheme="minorHAnsi"/>
                <w:b/>
                <w:bCs/>
                <w:sz w:val="18"/>
                <w:szCs w:val="18"/>
              </w:rPr>
              <w:t xml:space="preserve">    </w:t>
            </w:r>
            <w:r w:rsidRPr="000871DC">
              <w:rPr>
                <w:rFonts w:asciiTheme="minorHAnsi" w:hAnsiTheme="minorHAnsi" w:cstheme="minorHAnsi"/>
                <w:b/>
                <w:bCs/>
                <w:sz w:val="18"/>
                <w:szCs w:val="18"/>
              </w:rPr>
              <w:t>Rezeption</w:t>
            </w:r>
            <w:r w:rsidR="00175967">
              <w:rPr>
                <w:rFonts w:asciiTheme="minorHAnsi" w:hAnsiTheme="minorHAnsi" w:cstheme="minorHAnsi"/>
                <w:b/>
                <w:bCs/>
                <w:sz w:val="18"/>
                <w:szCs w:val="18"/>
              </w:rPr>
              <w:t>:</w:t>
            </w:r>
          </w:p>
          <w:p w14:paraId="72888549" w14:textId="77777777" w:rsidR="000871DC" w:rsidRDefault="000871DC" w:rsidP="00FF36A8">
            <w:pPr>
              <w:pStyle w:val="Listenabsatz"/>
              <w:numPr>
                <w:ilvl w:val="0"/>
                <w:numId w:val="82"/>
              </w:numPr>
              <w:rPr>
                <w:rFonts w:asciiTheme="minorHAnsi" w:hAnsiTheme="minorHAnsi" w:cstheme="minorHAnsi"/>
                <w:sz w:val="18"/>
                <w:szCs w:val="18"/>
              </w:rPr>
            </w:pPr>
            <w:r w:rsidRPr="000871DC">
              <w:rPr>
                <w:rFonts w:asciiTheme="minorHAnsi" w:hAnsiTheme="minorHAnsi" w:cstheme="minorHAnsi"/>
                <w:sz w:val="18"/>
                <w:szCs w:val="18"/>
              </w:rPr>
              <w:t>zentrale Aussagen mündlicher und schriftlicher Texte identifizieren und daran ein kohärentes Textverständnis erläutern</w:t>
            </w:r>
          </w:p>
          <w:p w14:paraId="005D215E" w14:textId="77777777" w:rsidR="000871DC" w:rsidRDefault="000871DC" w:rsidP="00FF36A8">
            <w:pPr>
              <w:pStyle w:val="Listenabsatz"/>
              <w:numPr>
                <w:ilvl w:val="0"/>
                <w:numId w:val="82"/>
              </w:numPr>
              <w:rPr>
                <w:rFonts w:asciiTheme="minorHAnsi" w:hAnsiTheme="minorHAnsi" w:cstheme="minorHAnsi"/>
                <w:sz w:val="18"/>
                <w:szCs w:val="18"/>
              </w:rPr>
            </w:pPr>
            <w:r w:rsidRPr="000871DC">
              <w:rPr>
                <w:rFonts w:asciiTheme="minorHAnsi" w:hAnsiTheme="minorHAnsi" w:cstheme="minorHAnsi"/>
                <w:sz w:val="18"/>
                <w:szCs w:val="18"/>
              </w:rPr>
              <w:t>den Aufbau kontinuierlicher und diskontinuierlicher Sachtexte erläutern</w:t>
            </w:r>
          </w:p>
          <w:p w14:paraId="1AC4BB24" w14:textId="32CD12F5" w:rsidR="000871DC" w:rsidRPr="000871DC" w:rsidRDefault="000871DC" w:rsidP="00FF36A8">
            <w:pPr>
              <w:pStyle w:val="Listenabsatz"/>
              <w:numPr>
                <w:ilvl w:val="0"/>
                <w:numId w:val="82"/>
              </w:numPr>
              <w:rPr>
                <w:rFonts w:asciiTheme="minorHAnsi" w:hAnsiTheme="minorHAnsi" w:cstheme="minorHAnsi"/>
                <w:sz w:val="18"/>
                <w:szCs w:val="18"/>
              </w:rPr>
            </w:pPr>
            <w:r w:rsidRPr="000871DC">
              <w:rPr>
                <w:rFonts w:asciiTheme="minorHAnsi" w:hAnsiTheme="minorHAnsi" w:cstheme="minorHAnsi"/>
                <w:sz w:val="18"/>
                <w:szCs w:val="18"/>
              </w:rPr>
              <w:t>Sachtexte zur Erweiterung der eigenen Wissensbestände und zur Problemlösung auswerten</w:t>
            </w:r>
          </w:p>
          <w:p w14:paraId="084C066F" w14:textId="77777777" w:rsidR="000871DC" w:rsidRPr="006C3B2C" w:rsidRDefault="000871DC" w:rsidP="000871DC">
            <w:pPr>
              <w:rPr>
                <w:rFonts w:asciiTheme="minorHAnsi" w:hAnsiTheme="minorHAnsi" w:cstheme="minorHAnsi"/>
                <w:sz w:val="18"/>
                <w:szCs w:val="18"/>
              </w:rPr>
            </w:pPr>
          </w:p>
          <w:p w14:paraId="679F8632" w14:textId="2D6F7CA2" w:rsidR="000871DC" w:rsidRPr="000871DC" w:rsidRDefault="000871DC" w:rsidP="000871DC">
            <w:pPr>
              <w:rPr>
                <w:rFonts w:asciiTheme="minorHAnsi" w:hAnsiTheme="minorHAnsi" w:cstheme="minorHAnsi"/>
                <w:b/>
                <w:bCs/>
                <w:sz w:val="18"/>
                <w:szCs w:val="18"/>
              </w:rPr>
            </w:pPr>
            <w:r w:rsidRPr="000871DC">
              <w:rPr>
                <w:rFonts w:asciiTheme="minorHAnsi" w:hAnsiTheme="minorHAnsi" w:cstheme="minorHAnsi"/>
                <w:b/>
                <w:bCs/>
                <w:sz w:val="18"/>
                <w:szCs w:val="18"/>
              </w:rPr>
              <w:t>Produktion</w:t>
            </w:r>
            <w:r w:rsidR="00175967">
              <w:rPr>
                <w:rFonts w:asciiTheme="minorHAnsi" w:hAnsiTheme="minorHAnsi" w:cstheme="minorHAnsi"/>
                <w:b/>
                <w:bCs/>
                <w:sz w:val="18"/>
                <w:szCs w:val="18"/>
              </w:rPr>
              <w:t>:</w:t>
            </w:r>
          </w:p>
          <w:p w14:paraId="1D77C792" w14:textId="77777777" w:rsidR="000871DC" w:rsidRDefault="000871DC" w:rsidP="00FF36A8">
            <w:pPr>
              <w:pStyle w:val="Default"/>
              <w:numPr>
                <w:ilvl w:val="0"/>
                <w:numId w:val="83"/>
              </w:numPr>
              <w:rPr>
                <w:rFonts w:asciiTheme="minorHAnsi" w:hAnsiTheme="minorHAnsi" w:cstheme="minorHAnsi"/>
                <w:sz w:val="18"/>
                <w:szCs w:val="18"/>
              </w:rPr>
            </w:pPr>
            <w:r w:rsidRPr="006C3B2C">
              <w:rPr>
                <w:rFonts w:asciiTheme="minorHAnsi" w:hAnsiTheme="minorHAnsi" w:cstheme="minorHAnsi"/>
                <w:sz w:val="18"/>
                <w:szCs w:val="18"/>
              </w:rPr>
              <w:t>aus Aufgabenstellungen konkrete Schreibziele ableiten, Texte planen und zunehmend selbstständig eigene Texte adressaten- und situationsgerecht formulieren</w:t>
            </w:r>
          </w:p>
          <w:p w14:paraId="09C1A6BC" w14:textId="77777777" w:rsidR="000871DC" w:rsidRDefault="000871DC" w:rsidP="00FF36A8">
            <w:pPr>
              <w:pStyle w:val="Default"/>
              <w:numPr>
                <w:ilvl w:val="0"/>
                <w:numId w:val="83"/>
              </w:numPr>
              <w:rPr>
                <w:rFonts w:asciiTheme="minorHAnsi" w:hAnsiTheme="minorHAnsi" w:cstheme="minorHAnsi"/>
                <w:sz w:val="18"/>
                <w:szCs w:val="18"/>
              </w:rPr>
            </w:pPr>
            <w:r w:rsidRPr="000871DC">
              <w:rPr>
                <w:rFonts w:asciiTheme="minorHAnsi" w:hAnsiTheme="minorHAnsi" w:cstheme="minorHAnsi"/>
                <w:sz w:val="18"/>
                <w:szCs w:val="18"/>
              </w:rPr>
              <w:t>verschiedene Textfunktionen (appellieren, argumentieren, berichten, beschreiben, erklären, informieren) in eigenen mündlichen und schriftlichen Texten sachgerecht einsetzen</w:t>
            </w:r>
          </w:p>
          <w:p w14:paraId="007218F0" w14:textId="77777777" w:rsidR="000871DC" w:rsidRDefault="000871DC" w:rsidP="00FF36A8">
            <w:pPr>
              <w:pStyle w:val="Default"/>
              <w:numPr>
                <w:ilvl w:val="0"/>
                <w:numId w:val="83"/>
              </w:numPr>
              <w:rPr>
                <w:rFonts w:asciiTheme="minorHAnsi" w:hAnsiTheme="minorHAnsi" w:cstheme="minorHAnsi"/>
                <w:sz w:val="18"/>
                <w:szCs w:val="18"/>
              </w:rPr>
            </w:pPr>
            <w:r w:rsidRPr="000871DC">
              <w:rPr>
                <w:rFonts w:asciiTheme="minorHAnsi" w:hAnsiTheme="minorHAnsi" w:cstheme="minorHAnsi"/>
                <w:sz w:val="18"/>
                <w:szCs w:val="18"/>
              </w:rPr>
              <w:t>mögliches Vorwissen, Haltungen und Interessen einer Adressatin/eines Adressaten identifizieren und eigene Schreibprodukte darauf abstimmen</w:t>
            </w:r>
          </w:p>
          <w:p w14:paraId="53D42FBD" w14:textId="54F61AE1" w:rsidR="000871DC" w:rsidRPr="000871DC" w:rsidRDefault="000871DC" w:rsidP="00FF36A8">
            <w:pPr>
              <w:pStyle w:val="Default"/>
              <w:numPr>
                <w:ilvl w:val="0"/>
                <w:numId w:val="83"/>
              </w:numPr>
              <w:rPr>
                <w:rFonts w:asciiTheme="minorHAnsi" w:hAnsiTheme="minorHAnsi" w:cstheme="minorHAnsi"/>
                <w:sz w:val="18"/>
                <w:szCs w:val="18"/>
              </w:rPr>
            </w:pPr>
            <w:r w:rsidRPr="000871DC">
              <w:rPr>
                <w:rFonts w:asciiTheme="minorHAnsi" w:hAnsiTheme="minorHAnsi" w:cstheme="minorHAnsi"/>
                <w:sz w:val="18"/>
                <w:szCs w:val="18"/>
              </w:rPr>
              <w:t>Informationen aus verschiedenen Quellen (u. a. kontinuierliche, diskontinuierliche Sachtexte – auch in digitaler Form) ermitteln und dem eigenen Schreibziel entsprechend nutzen</w:t>
            </w:r>
          </w:p>
          <w:p w14:paraId="0E384CB1" w14:textId="77777777" w:rsidR="000871DC" w:rsidRPr="003A0E25" w:rsidRDefault="000871DC" w:rsidP="000871DC">
            <w:pPr>
              <w:pStyle w:val="Listenabsatz"/>
              <w:rPr>
                <w:rFonts w:asciiTheme="minorHAnsi" w:hAnsiTheme="minorHAnsi" w:cstheme="minorHAnsi"/>
                <w:sz w:val="18"/>
                <w:szCs w:val="18"/>
              </w:rPr>
            </w:pPr>
          </w:p>
          <w:p w14:paraId="20E2CC6A" w14:textId="7D06440C" w:rsidR="000871DC" w:rsidRPr="00697C46" w:rsidRDefault="000871DC" w:rsidP="000871DC">
            <w:pPr>
              <w:rPr>
                <w:rFonts w:asciiTheme="minorHAnsi" w:hAnsiTheme="minorHAnsi" w:cstheme="minorHAnsi"/>
                <w:b/>
                <w:bCs/>
                <w:sz w:val="18"/>
                <w:szCs w:val="18"/>
              </w:rPr>
            </w:pPr>
            <w:r w:rsidRPr="00697C46">
              <w:rPr>
                <w:rFonts w:asciiTheme="minorHAnsi" w:hAnsiTheme="minorHAnsi" w:cstheme="minorHAnsi"/>
                <w:b/>
                <w:bCs/>
                <w:sz w:val="18"/>
                <w:szCs w:val="18"/>
              </w:rPr>
              <w:t>3. Kommunikation:</w:t>
            </w:r>
            <w:r w:rsidR="002334D3" w:rsidRPr="002334D3">
              <w:rPr>
                <w:rFonts w:asciiTheme="minorHAnsi" w:hAnsiTheme="minorHAnsi" w:cstheme="minorHAnsi"/>
                <w:b/>
                <w:bCs/>
                <w:sz w:val="18"/>
                <w:szCs w:val="18"/>
              </w:rPr>
              <w:t xml:space="preserve"> Die Schülerinnen und Schüler können…</w:t>
            </w:r>
          </w:p>
          <w:p w14:paraId="37C8B522" w14:textId="1E90A0A4" w:rsidR="000871DC" w:rsidRPr="000871DC" w:rsidRDefault="000871DC" w:rsidP="000871DC">
            <w:pPr>
              <w:rPr>
                <w:rFonts w:asciiTheme="minorHAnsi" w:hAnsiTheme="minorHAnsi" w:cstheme="minorHAnsi"/>
                <w:b/>
                <w:bCs/>
                <w:sz w:val="18"/>
                <w:szCs w:val="18"/>
              </w:rPr>
            </w:pPr>
            <w:r>
              <w:rPr>
                <w:rFonts w:asciiTheme="minorHAnsi" w:hAnsiTheme="minorHAnsi" w:cstheme="minorHAnsi"/>
                <w:b/>
                <w:bCs/>
                <w:sz w:val="18"/>
                <w:szCs w:val="18"/>
              </w:rPr>
              <w:t xml:space="preserve">    </w:t>
            </w:r>
            <w:r w:rsidRPr="000871DC">
              <w:rPr>
                <w:rFonts w:asciiTheme="minorHAnsi" w:hAnsiTheme="minorHAnsi" w:cstheme="minorHAnsi"/>
                <w:b/>
                <w:bCs/>
                <w:sz w:val="18"/>
                <w:szCs w:val="18"/>
              </w:rPr>
              <w:t>Rezeption</w:t>
            </w:r>
            <w:r w:rsidR="00175967">
              <w:rPr>
                <w:rFonts w:asciiTheme="minorHAnsi" w:hAnsiTheme="minorHAnsi" w:cstheme="minorHAnsi"/>
                <w:b/>
                <w:bCs/>
                <w:sz w:val="18"/>
                <w:szCs w:val="18"/>
              </w:rPr>
              <w:t>:</w:t>
            </w:r>
          </w:p>
          <w:p w14:paraId="29D99CCA" w14:textId="5D9AFF1F" w:rsidR="000871DC" w:rsidRPr="000871DC" w:rsidRDefault="000871DC" w:rsidP="00FF36A8">
            <w:pPr>
              <w:pStyle w:val="Listenabsatz"/>
              <w:numPr>
                <w:ilvl w:val="0"/>
                <w:numId w:val="84"/>
              </w:numPr>
              <w:rPr>
                <w:rFonts w:asciiTheme="minorHAnsi" w:hAnsiTheme="minorHAnsi" w:cstheme="minorHAnsi"/>
                <w:sz w:val="18"/>
                <w:szCs w:val="18"/>
              </w:rPr>
            </w:pPr>
            <w:r w:rsidRPr="000871DC">
              <w:rPr>
                <w:rFonts w:asciiTheme="minorHAnsi" w:hAnsiTheme="minorHAnsi" w:cstheme="minorHAnsi"/>
                <w:sz w:val="18"/>
                <w:szCs w:val="18"/>
              </w:rPr>
              <w:t>in Gesprächen und Diskussionen aktiv zuhören und zugleich eigene Gesprächsbeiträge planen</w:t>
            </w:r>
          </w:p>
          <w:p w14:paraId="1C60B725" w14:textId="77777777" w:rsidR="000871DC" w:rsidRDefault="000871DC" w:rsidP="000871DC">
            <w:pPr>
              <w:rPr>
                <w:rFonts w:asciiTheme="minorHAnsi" w:hAnsiTheme="minorHAnsi" w:cstheme="minorHAnsi"/>
                <w:sz w:val="18"/>
                <w:szCs w:val="18"/>
              </w:rPr>
            </w:pPr>
          </w:p>
          <w:p w14:paraId="455EBE0A" w14:textId="0511FFD7" w:rsidR="000871DC" w:rsidRPr="000871DC" w:rsidRDefault="000871DC" w:rsidP="000871DC">
            <w:pPr>
              <w:rPr>
                <w:rFonts w:asciiTheme="minorHAnsi" w:hAnsiTheme="minorHAnsi" w:cstheme="minorHAnsi"/>
                <w:b/>
                <w:bCs/>
                <w:sz w:val="18"/>
                <w:szCs w:val="18"/>
              </w:rPr>
            </w:pPr>
            <w:r>
              <w:rPr>
                <w:rFonts w:asciiTheme="minorHAnsi" w:hAnsiTheme="minorHAnsi" w:cstheme="minorHAnsi"/>
                <w:b/>
                <w:bCs/>
                <w:sz w:val="18"/>
                <w:szCs w:val="18"/>
              </w:rPr>
              <w:t xml:space="preserve">    </w:t>
            </w:r>
            <w:r w:rsidRPr="000871DC">
              <w:rPr>
                <w:rFonts w:asciiTheme="minorHAnsi" w:hAnsiTheme="minorHAnsi" w:cstheme="minorHAnsi"/>
                <w:b/>
                <w:bCs/>
                <w:sz w:val="18"/>
                <w:szCs w:val="18"/>
              </w:rPr>
              <w:t>Produktion</w:t>
            </w:r>
            <w:r w:rsidR="00175967">
              <w:rPr>
                <w:rFonts w:asciiTheme="minorHAnsi" w:hAnsiTheme="minorHAnsi" w:cstheme="minorHAnsi"/>
                <w:b/>
                <w:bCs/>
                <w:sz w:val="18"/>
                <w:szCs w:val="18"/>
              </w:rPr>
              <w:t>:</w:t>
            </w:r>
          </w:p>
          <w:p w14:paraId="5EAD56EE" w14:textId="647D8DBA" w:rsidR="000871DC" w:rsidRPr="000871DC" w:rsidRDefault="000871DC" w:rsidP="00FF36A8">
            <w:pPr>
              <w:pStyle w:val="Listenabsatz"/>
              <w:numPr>
                <w:ilvl w:val="0"/>
                <w:numId w:val="84"/>
              </w:numPr>
              <w:rPr>
                <w:rFonts w:asciiTheme="minorHAnsi" w:hAnsiTheme="minorHAnsi" w:cstheme="minorHAnsi"/>
                <w:sz w:val="18"/>
                <w:szCs w:val="18"/>
              </w:rPr>
            </w:pPr>
            <w:r w:rsidRPr="000871DC">
              <w:rPr>
                <w:rFonts w:asciiTheme="minorHAnsi" w:hAnsiTheme="minorHAnsi" w:cstheme="minorHAnsi"/>
                <w:sz w:val="18"/>
                <w:szCs w:val="18"/>
              </w:rPr>
              <w:t>eigene Standpunkte begründen und dabei auch die Beiträge ande</w:t>
            </w:r>
            <w:r w:rsidRPr="000871DC">
              <w:rPr>
                <w:rFonts w:asciiTheme="minorHAnsi" w:hAnsiTheme="minorHAnsi" w:cstheme="minorHAnsi"/>
                <w:sz w:val="18"/>
                <w:szCs w:val="18"/>
              </w:rPr>
              <w:lastRenderedPageBreak/>
              <w:t>rer einbeziehen</w:t>
            </w:r>
          </w:p>
          <w:p w14:paraId="51A9C923" w14:textId="77777777" w:rsidR="000871DC" w:rsidRDefault="000871DC" w:rsidP="00FF36A8">
            <w:pPr>
              <w:pStyle w:val="Listenabsatz"/>
              <w:numPr>
                <w:ilvl w:val="0"/>
                <w:numId w:val="84"/>
              </w:numPr>
              <w:rPr>
                <w:rFonts w:asciiTheme="minorHAnsi" w:hAnsiTheme="minorHAnsi" w:cstheme="minorHAnsi"/>
                <w:sz w:val="18"/>
                <w:szCs w:val="18"/>
              </w:rPr>
            </w:pPr>
            <w:r w:rsidRPr="000871DC">
              <w:rPr>
                <w:rFonts w:asciiTheme="minorHAnsi" w:hAnsiTheme="minorHAnsi" w:cstheme="minorHAnsi"/>
                <w:sz w:val="18"/>
                <w:szCs w:val="18"/>
              </w:rPr>
              <w:t>bei strittigen Fragen Lösungsvarianten entwickeln und erörtern,</w:t>
            </w:r>
          </w:p>
          <w:p w14:paraId="285CB058" w14:textId="1F3BBC0C" w:rsidR="000871DC" w:rsidRPr="000871DC" w:rsidRDefault="000871DC" w:rsidP="00FF36A8">
            <w:pPr>
              <w:pStyle w:val="Listenabsatz"/>
              <w:numPr>
                <w:ilvl w:val="0"/>
                <w:numId w:val="84"/>
              </w:numPr>
              <w:rPr>
                <w:rFonts w:asciiTheme="minorHAnsi" w:hAnsiTheme="minorHAnsi" w:cstheme="minorHAnsi"/>
                <w:sz w:val="18"/>
                <w:szCs w:val="18"/>
              </w:rPr>
            </w:pPr>
            <w:r w:rsidRPr="000871DC">
              <w:rPr>
                <w:rFonts w:asciiTheme="minorHAnsi" w:hAnsiTheme="minorHAnsi" w:cstheme="minorHAnsi"/>
                <w:sz w:val="18"/>
                <w:szCs w:val="18"/>
              </w:rPr>
              <w:t>sich an unterschiedlichen Gesprächsformen (u. a. Diskussion, Informationsgespräch, kooperative Arbeitsformen) ergebnisorientiert beteiligen</w:t>
            </w:r>
          </w:p>
          <w:p w14:paraId="06E5E9DA" w14:textId="77777777" w:rsidR="000871DC" w:rsidRDefault="000871DC" w:rsidP="000871DC">
            <w:pPr>
              <w:rPr>
                <w:rFonts w:asciiTheme="minorHAnsi" w:hAnsiTheme="minorHAnsi" w:cstheme="minorHAnsi"/>
                <w:sz w:val="18"/>
                <w:szCs w:val="18"/>
              </w:rPr>
            </w:pPr>
          </w:p>
          <w:p w14:paraId="3D49076B" w14:textId="2501677B" w:rsidR="000871DC" w:rsidRPr="006604C6" w:rsidRDefault="000871DC" w:rsidP="000871DC">
            <w:pPr>
              <w:rPr>
                <w:rFonts w:asciiTheme="minorHAnsi" w:hAnsiTheme="minorHAnsi" w:cstheme="minorHAnsi"/>
                <w:b/>
                <w:bCs/>
                <w:sz w:val="18"/>
                <w:szCs w:val="18"/>
              </w:rPr>
            </w:pPr>
            <w:r w:rsidRPr="006604C6">
              <w:rPr>
                <w:rFonts w:asciiTheme="minorHAnsi" w:hAnsiTheme="minorHAnsi" w:cstheme="minorHAnsi"/>
                <w:b/>
                <w:bCs/>
                <w:sz w:val="18"/>
                <w:szCs w:val="18"/>
              </w:rPr>
              <w:t>4. Medien:</w:t>
            </w:r>
            <w:r w:rsidR="002334D3" w:rsidRPr="002334D3">
              <w:rPr>
                <w:rFonts w:asciiTheme="minorHAnsi" w:hAnsiTheme="minorHAnsi" w:cstheme="minorHAnsi"/>
                <w:b/>
                <w:bCs/>
                <w:sz w:val="18"/>
                <w:szCs w:val="18"/>
              </w:rPr>
              <w:t xml:space="preserve"> Die Schülerinnen und Schüler können…</w:t>
            </w:r>
          </w:p>
          <w:p w14:paraId="35AE68B1" w14:textId="0E30E6C6" w:rsidR="000871DC" w:rsidRPr="000871DC" w:rsidRDefault="000871DC" w:rsidP="000871DC">
            <w:pPr>
              <w:rPr>
                <w:rFonts w:asciiTheme="minorHAnsi" w:hAnsiTheme="minorHAnsi" w:cstheme="minorHAnsi"/>
                <w:b/>
                <w:bCs/>
                <w:sz w:val="18"/>
                <w:szCs w:val="18"/>
              </w:rPr>
            </w:pPr>
            <w:r>
              <w:rPr>
                <w:rFonts w:asciiTheme="minorHAnsi" w:hAnsiTheme="minorHAnsi" w:cstheme="minorHAnsi"/>
                <w:b/>
                <w:bCs/>
                <w:sz w:val="18"/>
                <w:szCs w:val="18"/>
              </w:rPr>
              <w:t xml:space="preserve">    </w:t>
            </w:r>
            <w:r w:rsidRPr="000871DC">
              <w:rPr>
                <w:rFonts w:asciiTheme="minorHAnsi" w:hAnsiTheme="minorHAnsi" w:cstheme="minorHAnsi"/>
                <w:b/>
                <w:bCs/>
                <w:sz w:val="18"/>
                <w:szCs w:val="18"/>
              </w:rPr>
              <w:t>Rezeption</w:t>
            </w:r>
            <w:r w:rsidR="00175967">
              <w:rPr>
                <w:rFonts w:asciiTheme="minorHAnsi" w:hAnsiTheme="minorHAnsi" w:cstheme="minorHAnsi"/>
                <w:b/>
                <w:bCs/>
                <w:sz w:val="18"/>
                <w:szCs w:val="18"/>
              </w:rPr>
              <w:t>:</w:t>
            </w:r>
          </w:p>
          <w:p w14:paraId="7EF31973" w14:textId="1065B1D6" w:rsidR="000871DC" w:rsidRPr="000871DC" w:rsidRDefault="000871DC" w:rsidP="00FF36A8">
            <w:pPr>
              <w:pStyle w:val="Listenabsatz"/>
              <w:numPr>
                <w:ilvl w:val="0"/>
                <w:numId w:val="85"/>
              </w:numPr>
              <w:rPr>
                <w:rFonts w:asciiTheme="minorHAnsi" w:hAnsiTheme="minorHAnsi" w:cstheme="minorHAnsi"/>
                <w:sz w:val="18"/>
                <w:szCs w:val="18"/>
              </w:rPr>
            </w:pPr>
            <w:r w:rsidRPr="000871DC">
              <w:rPr>
                <w:rFonts w:asciiTheme="minorHAnsi" w:hAnsiTheme="minorHAnsi" w:cstheme="minorHAnsi"/>
                <w:sz w:val="18"/>
                <w:szCs w:val="18"/>
              </w:rPr>
              <w:t>die Qualität verschiedener Quellen an Kriterien (Autorin/Autor, Ausgewogenheit, Informationsgehalt, Belege) prüfen und bewerten</w:t>
            </w:r>
          </w:p>
          <w:p w14:paraId="4F245819" w14:textId="77777777" w:rsidR="000871DC" w:rsidRDefault="000871DC" w:rsidP="000871DC">
            <w:pPr>
              <w:rPr>
                <w:rFonts w:asciiTheme="minorHAnsi" w:hAnsiTheme="minorHAnsi" w:cstheme="minorHAnsi"/>
                <w:sz w:val="18"/>
                <w:szCs w:val="18"/>
              </w:rPr>
            </w:pPr>
          </w:p>
          <w:p w14:paraId="405492B8" w14:textId="77D7003C" w:rsidR="000871DC" w:rsidRPr="000871DC" w:rsidRDefault="000871DC" w:rsidP="000871DC">
            <w:pPr>
              <w:rPr>
                <w:rFonts w:asciiTheme="minorHAnsi" w:hAnsiTheme="minorHAnsi" w:cstheme="minorHAnsi"/>
                <w:b/>
                <w:bCs/>
                <w:sz w:val="18"/>
                <w:szCs w:val="18"/>
              </w:rPr>
            </w:pPr>
            <w:r>
              <w:rPr>
                <w:rFonts w:asciiTheme="minorHAnsi" w:hAnsiTheme="minorHAnsi" w:cstheme="minorHAnsi"/>
                <w:b/>
                <w:bCs/>
                <w:sz w:val="18"/>
                <w:szCs w:val="18"/>
              </w:rPr>
              <w:t xml:space="preserve">    </w:t>
            </w:r>
            <w:r w:rsidRPr="000871DC">
              <w:rPr>
                <w:rFonts w:asciiTheme="minorHAnsi" w:hAnsiTheme="minorHAnsi" w:cstheme="minorHAnsi"/>
                <w:b/>
                <w:bCs/>
                <w:sz w:val="18"/>
                <w:szCs w:val="18"/>
              </w:rPr>
              <w:t>Produktion</w:t>
            </w:r>
            <w:r w:rsidR="00175967">
              <w:rPr>
                <w:rFonts w:asciiTheme="minorHAnsi" w:hAnsiTheme="minorHAnsi" w:cstheme="minorHAnsi"/>
                <w:b/>
                <w:bCs/>
                <w:sz w:val="18"/>
                <w:szCs w:val="18"/>
              </w:rPr>
              <w:t>:</w:t>
            </w:r>
          </w:p>
          <w:p w14:paraId="310962B7" w14:textId="7C5812F5" w:rsidR="00804E48" w:rsidRPr="000871DC" w:rsidRDefault="000871DC" w:rsidP="00FF36A8">
            <w:pPr>
              <w:pStyle w:val="Listenabsatz"/>
              <w:numPr>
                <w:ilvl w:val="0"/>
                <w:numId w:val="85"/>
              </w:numPr>
              <w:rPr>
                <w:rFonts w:asciiTheme="minorHAnsi" w:hAnsiTheme="minorHAnsi" w:cstheme="minorHAnsi"/>
                <w:sz w:val="18"/>
                <w:szCs w:val="18"/>
              </w:rPr>
            </w:pPr>
            <w:r w:rsidRPr="000871DC">
              <w:rPr>
                <w:rFonts w:asciiTheme="minorHAnsi" w:hAnsiTheme="minorHAnsi" w:cstheme="minorHAnsi"/>
                <w:sz w:val="18"/>
                <w:szCs w:val="18"/>
              </w:rPr>
              <w:t xml:space="preserve">digitale Möglichkeiten für die individuelle und kooperative Textproduktion einsetzen </w:t>
            </w:r>
          </w:p>
        </w:tc>
      </w:tr>
      <w:tr w:rsidR="00804E48" w14:paraId="2597B124" w14:textId="77777777" w:rsidTr="003529B5">
        <w:trPr>
          <w:trHeight w:val="1424"/>
        </w:trPr>
        <w:tc>
          <w:tcPr>
            <w:tcW w:w="5495" w:type="dxa"/>
            <w:tcBorders>
              <w:top w:val="single" w:sz="4" w:space="0" w:color="auto"/>
              <w:left w:val="single" w:sz="4" w:space="0" w:color="auto"/>
              <w:bottom w:val="single" w:sz="4" w:space="0" w:color="auto"/>
              <w:right w:val="single" w:sz="4" w:space="0" w:color="auto"/>
            </w:tcBorders>
            <w:shd w:val="clear" w:color="auto" w:fill="EEECE1" w:themeFill="background2"/>
          </w:tcPr>
          <w:p w14:paraId="7FC230DA" w14:textId="77777777" w:rsidR="00804E48" w:rsidRPr="00956CC0" w:rsidRDefault="00804E48" w:rsidP="00956CC0">
            <w:pPr>
              <w:jc w:val="center"/>
              <w:rPr>
                <w:rFonts w:asciiTheme="minorHAnsi" w:hAnsiTheme="minorHAnsi" w:cstheme="minorHAnsi"/>
                <w:b/>
                <w:bCs/>
                <w:sz w:val="20"/>
                <w:szCs w:val="20"/>
              </w:rPr>
            </w:pPr>
          </w:p>
          <w:p w14:paraId="30E18264" w14:textId="77777777" w:rsidR="00837EEC" w:rsidRPr="00837EEC" w:rsidRDefault="00837EEC" w:rsidP="00837EEC">
            <w:pPr>
              <w:pStyle w:val="Default"/>
              <w:jc w:val="center"/>
              <w:rPr>
                <w:rFonts w:ascii="Calibri" w:hAnsi="Calibri" w:cs="Calibri"/>
              </w:rPr>
            </w:pPr>
            <w:r w:rsidRPr="00837EEC">
              <w:rPr>
                <w:rFonts w:ascii="Calibri" w:hAnsi="Calibri" w:cs="Calibri"/>
                <w:b/>
                <w:bCs/>
              </w:rPr>
              <w:t>Nachhaltigkeit um welchen Preis?</w:t>
            </w:r>
            <w:r w:rsidRPr="00837EEC">
              <w:rPr>
                <w:rFonts w:ascii="Calibri" w:hAnsi="Calibri" w:cs="Calibri"/>
              </w:rPr>
              <w:t xml:space="preserve"> – Schriftlich argumentieren </w:t>
            </w:r>
          </w:p>
          <w:p w14:paraId="107FCCF8" w14:textId="77777777" w:rsidR="00956CC0" w:rsidRPr="00956CC0" w:rsidRDefault="00956CC0" w:rsidP="00956CC0">
            <w:pPr>
              <w:jc w:val="center"/>
              <w:rPr>
                <w:rFonts w:ascii="Calibri" w:hAnsi="Calibri" w:cs="Calibri"/>
                <w:b/>
                <w:bCs/>
                <w:sz w:val="20"/>
                <w:szCs w:val="20"/>
              </w:rPr>
            </w:pPr>
          </w:p>
          <w:p w14:paraId="57D9224A" w14:textId="77777777" w:rsidR="00804E48" w:rsidRPr="00E5364C" w:rsidRDefault="00804E48" w:rsidP="003529B5">
            <w:pPr>
              <w:jc w:val="center"/>
              <w:rPr>
                <w:rFonts w:asciiTheme="minorHAnsi" w:hAnsiTheme="minorHAnsi" w:cstheme="minorHAnsi"/>
                <w:b/>
                <w:bCs/>
                <w:noProof/>
                <w:sz w:val="22"/>
                <w:szCs w:val="22"/>
              </w:rPr>
            </w:pPr>
          </w:p>
        </w:tc>
        <w:tc>
          <w:tcPr>
            <w:tcW w:w="5033" w:type="dxa"/>
            <w:vMerge/>
            <w:tcBorders>
              <w:top w:val="single" w:sz="4" w:space="0" w:color="auto"/>
              <w:left w:val="single" w:sz="4" w:space="0" w:color="auto"/>
              <w:bottom w:val="single" w:sz="4" w:space="0" w:color="auto"/>
              <w:right w:val="single" w:sz="4" w:space="0" w:color="auto"/>
            </w:tcBorders>
          </w:tcPr>
          <w:p w14:paraId="40055DE7" w14:textId="77777777" w:rsidR="00804E48" w:rsidRPr="005931F6" w:rsidRDefault="00804E48" w:rsidP="003529B5">
            <w:pPr>
              <w:rPr>
                <w:rFonts w:asciiTheme="minorHAnsi" w:hAnsiTheme="minorHAnsi" w:cstheme="minorHAnsi"/>
                <w:sz w:val="20"/>
                <w:szCs w:val="20"/>
              </w:rPr>
            </w:pPr>
          </w:p>
        </w:tc>
        <w:tc>
          <w:tcPr>
            <w:tcW w:w="5882" w:type="dxa"/>
            <w:vMerge/>
            <w:tcBorders>
              <w:top w:val="single" w:sz="4" w:space="0" w:color="auto"/>
              <w:left w:val="single" w:sz="4" w:space="0" w:color="auto"/>
              <w:bottom w:val="single" w:sz="4" w:space="0" w:color="auto"/>
              <w:right w:val="single" w:sz="4" w:space="0" w:color="auto"/>
            </w:tcBorders>
          </w:tcPr>
          <w:p w14:paraId="28F04BC6" w14:textId="77777777" w:rsidR="00804E48" w:rsidRDefault="00804E48" w:rsidP="003529B5">
            <w:pPr>
              <w:rPr>
                <w:rFonts w:cs="Arial"/>
              </w:rPr>
            </w:pPr>
          </w:p>
        </w:tc>
      </w:tr>
      <w:tr w:rsidR="00804E48" w14:paraId="0BEACBDB" w14:textId="77777777" w:rsidTr="003529B5">
        <w:tc>
          <w:tcPr>
            <w:tcW w:w="5495" w:type="dxa"/>
            <w:tcBorders>
              <w:top w:val="single" w:sz="4" w:space="0" w:color="auto"/>
            </w:tcBorders>
          </w:tcPr>
          <w:p w14:paraId="47736D1F" w14:textId="77777777" w:rsidR="00804E48" w:rsidRPr="005931F6" w:rsidRDefault="00804E48" w:rsidP="003529B5">
            <w:pPr>
              <w:rPr>
                <w:rFonts w:asciiTheme="minorHAnsi" w:hAnsiTheme="minorHAnsi" w:cstheme="minorHAnsi"/>
                <w:b/>
                <w:bCs/>
                <w:sz w:val="20"/>
                <w:szCs w:val="20"/>
                <w:highlight w:val="yellow"/>
              </w:rPr>
            </w:pPr>
            <w:r w:rsidRPr="005931F6">
              <w:rPr>
                <w:rFonts w:asciiTheme="minorHAnsi" w:hAnsiTheme="minorHAnsi" w:cstheme="minorHAnsi"/>
                <w:b/>
                <w:bCs/>
                <w:sz w:val="20"/>
                <w:szCs w:val="20"/>
              </w:rPr>
              <w:t xml:space="preserve">Vorerfahrungen/ Bezüge zu vergangenem und folgendem Unterricht </w:t>
            </w:r>
          </w:p>
        </w:tc>
        <w:tc>
          <w:tcPr>
            <w:tcW w:w="5033" w:type="dxa"/>
            <w:vMerge/>
            <w:tcBorders>
              <w:top w:val="single" w:sz="4" w:space="0" w:color="auto"/>
            </w:tcBorders>
          </w:tcPr>
          <w:p w14:paraId="322E1D32" w14:textId="77777777" w:rsidR="00804E48" w:rsidRPr="005931F6" w:rsidRDefault="00804E48" w:rsidP="003529B5">
            <w:pPr>
              <w:rPr>
                <w:rFonts w:asciiTheme="minorHAnsi" w:hAnsiTheme="minorHAnsi" w:cstheme="minorHAnsi"/>
                <w:sz w:val="20"/>
                <w:szCs w:val="20"/>
              </w:rPr>
            </w:pPr>
          </w:p>
        </w:tc>
        <w:tc>
          <w:tcPr>
            <w:tcW w:w="5882" w:type="dxa"/>
            <w:vMerge/>
            <w:tcBorders>
              <w:top w:val="single" w:sz="4" w:space="0" w:color="auto"/>
            </w:tcBorders>
          </w:tcPr>
          <w:p w14:paraId="2E22E653" w14:textId="77777777" w:rsidR="00804E48" w:rsidRDefault="00804E48" w:rsidP="003529B5">
            <w:pPr>
              <w:rPr>
                <w:rFonts w:cs="Arial"/>
              </w:rPr>
            </w:pPr>
          </w:p>
        </w:tc>
      </w:tr>
      <w:tr w:rsidR="00804E48" w14:paraId="74ED8D49" w14:textId="77777777" w:rsidTr="003529B5">
        <w:trPr>
          <w:trHeight w:val="1194"/>
        </w:trPr>
        <w:tc>
          <w:tcPr>
            <w:tcW w:w="5495" w:type="dxa"/>
          </w:tcPr>
          <w:p w14:paraId="740EDA3D" w14:textId="77777777" w:rsidR="0023221D" w:rsidRPr="0023221D" w:rsidRDefault="0023221D" w:rsidP="00FF36A8">
            <w:pPr>
              <w:pStyle w:val="Default"/>
              <w:numPr>
                <w:ilvl w:val="0"/>
                <w:numId w:val="36"/>
              </w:numPr>
              <w:jc w:val="both"/>
              <w:rPr>
                <w:rFonts w:asciiTheme="minorHAnsi" w:hAnsiTheme="minorHAnsi" w:cstheme="minorHAnsi"/>
                <w:sz w:val="20"/>
                <w:szCs w:val="20"/>
              </w:rPr>
            </w:pPr>
            <w:r w:rsidRPr="0023221D">
              <w:rPr>
                <w:rFonts w:asciiTheme="minorHAnsi" w:hAnsiTheme="minorHAnsi" w:cstheme="minorHAnsi"/>
                <w:sz w:val="20"/>
                <w:szCs w:val="20"/>
              </w:rPr>
              <w:t xml:space="preserve">Untersuchung und Bewertung von Sachtexten </w:t>
            </w:r>
            <w:proofErr w:type="gramStart"/>
            <w:r w:rsidRPr="0023221D">
              <w:rPr>
                <w:rFonts w:asciiTheme="minorHAnsi" w:hAnsiTheme="minorHAnsi" w:cstheme="minorHAnsi"/>
                <w:sz w:val="20"/>
                <w:szCs w:val="20"/>
              </w:rPr>
              <w:t>hinsichtlich Argumenten</w:t>
            </w:r>
            <w:proofErr w:type="gramEnd"/>
            <w:r w:rsidRPr="0023221D">
              <w:rPr>
                <w:rFonts w:asciiTheme="minorHAnsi" w:hAnsiTheme="minorHAnsi" w:cstheme="minorHAnsi"/>
                <w:sz w:val="20"/>
                <w:szCs w:val="20"/>
              </w:rPr>
              <w:t xml:space="preserve"> und Thesen</w:t>
            </w:r>
          </w:p>
          <w:p w14:paraId="78D73CBC" w14:textId="458C98E2" w:rsidR="0023221D" w:rsidRPr="0023221D" w:rsidRDefault="0023221D" w:rsidP="00FF36A8">
            <w:pPr>
              <w:pStyle w:val="Default"/>
              <w:numPr>
                <w:ilvl w:val="0"/>
                <w:numId w:val="36"/>
              </w:numPr>
              <w:jc w:val="both"/>
              <w:rPr>
                <w:rFonts w:asciiTheme="minorHAnsi" w:hAnsiTheme="minorHAnsi" w:cstheme="minorHAnsi"/>
                <w:sz w:val="20"/>
                <w:szCs w:val="20"/>
              </w:rPr>
            </w:pPr>
            <w:r w:rsidRPr="0023221D">
              <w:rPr>
                <w:rFonts w:asciiTheme="minorHAnsi" w:hAnsiTheme="minorHAnsi" w:cstheme="minorHAnsi"/>
                <w:sz w:val="20"/>
                <w:szCs w:val="20"/>
              </w:rPr>
              <w:t>Sichern der Arbeitsergebnisse</w:t>
            </w:r>
          </w:p>
          <w:p w14:paraId="7441EBC2" w14:textId="3DD1E2D4" w:rsidR="0023221D" w:rsidRPr="0023221D" w:rsidRDefault="0023221D" w:rsidP="00FF36A8">
            <w:pPr>
              <w:pStyle w:val="Default"/>
              <w:numPr>
                <w:ilvl w:val="0"/>
                <w:numId w:val="36"/>
              </w:numPr>
              <w:jc w:val="both"/>
              <w:rPr>
                <w:rFonts w:asciiTheme="minorHAnsi" w:hAnsiTheme="minorHAnsi" w:cstheme="minorHAnsi"/>
                <w:sz w:val="20"/>
                <w:szCs w:val="20"/>
              </w:rPr>
            </w:pPr>
            <w:r w:rsidRPr="0023221D">
              <w:rPr>
                <w:rFonts w:asciiTheme="minorHAnsi" w:hAnsiTheme="minorHAnsi" w:cstheme="minorHAnsi"/>
                <w:sz w:val="20"/>
                <w:szCs w:val="20"/>
              </w:rPr>
              <w:t>Planvolles Schreiben</w:t>
            </w:r>
          </w:p>
          <w:p w14:paraId="1FFE6E3C" w14:textId="37F7B8DB" w:rsidR="0023221D" w:rsidRPr="0023221D" w:rsidRDefault="0023221D" w:rsidP="00FF36A8">
            <w:pPr>
              <w:pStyle w:val="Default"/>
              <w:numPr>
                <w:ilvl w:val="0"/>
                <w:numId w:val="36"/>
              </w:numPr>
              <w:jc w:val="both"/>
              <w:rPr>
                <w:rFonts w:asciiTheme="minorHAnsi" w:hAnsiTheme="minorHAnsi" w:cstheme="minorHAnsi"/>
                <w:sz w:val="20"/>
                <w:szCs w:val="20"/>
              </w:rPr>
            </w:pPr>
            <w:r w:rsidRPr="0023221D">
              <w:rPr>
                <w:rFonts w:asciiTheme="minorHAnsi" w:hAnsiTheme="minorHAnsi" w:cstheme="minorHAnsi"/>
                <w:sz w:val="20"/>
                <w:szCs w:val="20"/>
              </w:rPr>
              <w:t>Informieren über Sachverhalte</w:t>
            </w:r>
          </w:p>
          <w:p w14:paraId="499B51E5" w14:textId="7ED7B7E7" w:rsidR="00804E48" w:rsidRPr="005931F6" w:rsidRDefault="0023221D" w:rsidP="00FF36A8">
            <w:pPr>
              <w:pStyle w:val="Default"/>
              <w:numPr>
                <w:ilvl w:val="0"/>
                <w:numId w:val="36"/>
              </w:numPr>
              <w:jc w:val="both"/>
              <w:rPr>
                <w:rFonts w:asciiTheme="minorHAnsi" w:hAnsiTheme="minorHAnsi" w:cstheme="minorHAnsi"/>
                <w:sz w:val="20"/>
                <w:szCs w:val="20"/>
              </w:rPr>
            </w:pPr>
            <w:r w:rsidRPr="0023221D">
              <w:rPr>
                <w:rFonts w:asciiTheme="minorHAnsi" w:hAnsiTheme="minorHAnsi" w:cstheme="minorHAnsi"/>
                <w:sz w:val="20"/>
                <w:szCs w:val="20"/>
              </w:rPr>
              <w:t>- Argumentatives Formulieren</w:t>
            </w:r>
          </w:p>
        </w:tc>
        <w:tc>
          <w:tcPr>
            <w:tcW w:w="5033" w:type="dxa"/>
            <w:vMerge/>
          </w:tcPr>
          <w:p w14:paraId="66A1A704" w14:textId="77777777" w:rsidR="00804E48" w:rsidRPr="005931F6" w:rsidRDefault="00804E48" w:rsidP="003529B5">
            <w:pPr>
              <w:rPr>
                <w:rFonts w:asciiTheme="minorHAnsi" w:hAnsiTheme="minorHAnsi" w:cstheme="minorHAnsi"/>
                <w:sz w:val="20"/>
                <w:szCs w:val="20"/>
              </w:rPr>
            </w:pPr>
          </w:p>
        </w:tc>
        <w:tc>
          <w:tcPr>
            <w:tcW w:w="5882" w:type="dxa"/>
            <w:vMerge/>
          </w:tcPr>
          <w:p w14:paraId="629122B6" w14:textId="77777777" w:rsidR="00804E48" w:rsidRDefault="00804E48" w:rsidP="003529B5">
            <w:pPr>
              <w:rPr>
                <w:rFonts w:cs="Arial"/>
              </w:rPr>
            </w:pPr>
          </w:p>
        </w:tc>
      </w:tr>
      <w:tr w:rsidR="00804E48" w14:paraId="017F7FEC" w14:textId="77777777" w:rsidTr="003529B5">
        <w:tc>
          <w:tcPr>
            <w:tcW w:w="5495" w:type="dxa"/>
            <w:shd w:val="clear" w:color="auto" w:fill="EEECE1" w:themeFill="background2"/>
          </w:tcPr>
          <w:p w14:paraId="58521C4F" w14:textId="77777777" w:rsidR="00804E48" w:rsidRPr="005931F6" w:rsidRDefault="00804E48" w:rsidP="003529B5">
            <w:pPr>
              <w:jc w:val="center"/>
              <w:rPr>
                <w:rFonts w:asciiTheme="minorHAnsi" w:hAnsiTheme="minorHAnsi" w:cstheme="minorHAnsi"/>
                <w:b/>
                <w:bCs/>
                <w:sz w:val="20"/>
                <w:szCs w:val="20"/>
              </w:rPr>
            </w:pPr>
            <w:r w:rsidRPr="005931F6">
              <w:rPr>
                <w:rFonts w:asciiTheme="minorHAnsi" w:hAnsiTheme="minorHAnsi" w:cstheme="minorHAnsi"/>
                <w:b/>
                <w:bCs/>
                <w:sz w:val="20"/>
                <w:szCs w:val="20"/>
              </w:rPr>
              <w:t>Produkte/ Überprüfungsformate/ Aufgabentypen</w:t>
            </w:r>
          </w:p>
        </w:tc>
        <w:tc>
          <w:tcPr>
            <w:tcW w:w="5033" w:type="dxa"/>
          </w:tcPr>
          <w:p w14:paraId="6114E707" w14:textId="77777777" w:rsidR="00804E48" w:rsidRPr="005931F6" w:rsidRDefault="00804E48" w:rsidP="003529B5">
            <w:pPr>
              <w:jc w:val="center"/>
              <w:rPr>
                <w:rFonts w:asciiTheme="minorHAnsi" w:hAnsiTheme="minorHAnsi" w:cstheme="minorHAnsi"/>
                <w:b/>
                <w:bCs/>
                <w:sz w:val="20"/>
                <w:szCs w:val="20"/>
                <w:highlight w:val="yellow"/>
              </w:rPr>
            </w:pPr>
            <w:r w:rsidRPr="005931F6">
              <w:rPr>
                <w:rFonts w:asciiTheme="minorHAnsi" w:hAnsiTheme="minorHAnsi" w:cstheme="minorHAnsi"/>
                <w:b/>
                <w:bCs/>
                <w:sz w:val="20"/>
                <w:szCs w:val="20"/>
              </w:rPr>
              <w:t>Materialien/ Medien</w:t>
            </w:r>
          </w:p>
        </w:tc>
        <w:tc>
          <w:tcPr>
            <w:tcW w:w="5882" w:type="dxa"/>
            <w:vMerge/>
          </w:tcPr>
          <w:p w14:paraId="79EFD9B2" w14:textId="77777777" w:rsidR="00804E48" w:rsidRDefault="00804E48" w:rsidP="003529B5">
            <w:pPr>
              <w:rPr>
                <w:rFonts w:cs="Arial"/>
              </w:rPr>
            </w:pPr>
          </w:p>
        </w:tc>
      </w:tr>
      <w:tr w:rsidR="00804E48" w14:paraId="7D298925" w14:textId="77777777" w:rsidTr="003529B5">
        <w:tc>
          <w:tcPr>
            <w:tcW w:w="5495" w:type="dxa"/>
          </w:tcPr>
          <w:p w14:paraId="135B36C3" w14:textId="56DAB7FF" w:rsidR="00804E48" w:rsidRPr="008C7265" w:rsidRDefault="00804E48" w:rsidP="003529B5">
            <w:pPr>
              <w:rPr>
                <w:rFonts w:asciiTheme="minorHAnsi" w:hAnsiTheme="minorHAnsi" w:cstheme="minorHAnsi"/>
                <w:sz w:val="20"/>
                <w:szCs w:val="20"/>
              </w:rPr>
            </w:pPr>
            <w:r w:rsidRPr="005931F6">
              <w:rPr>
                <w:rFonts w:asciiTheme="minorHAnsi" w:hAnsiTheme="minorHAnsi" w:cstheme="minorHAnsi"/>
                <w:b/>
                <w:bCs/>
                <w:sz w:val="20"/>
                <w:szCs w:val="20"/>
              </w:rPr>
              <w:t>Produkte</w:t>
            </w:r>
            <w:r>
              <w:rPr>
                <w:rFonts w:asciiTheme="minorHAnsi" w:hAnsiTheme="minorHAnsi" w:cstheme="minorHAnsi"/>
                <w:b/>
                <w:bCs/>
                <w:sz w:val="20"/>
                <w:szCs w:val="20"/>
              </w:rPr>
              <w:t xml:space="preserve">: </w:t>
            </w:r>
            <w:r w:rsidR="008C7265" w:rsidRPr="008C7265">
              <w:rPr>
                <w:rFonts w:asciiTheme="minorHAnsi" w:hAnsiTheme="minorHAnsi" w:cstheme="minorHAnsi"/>
                <w:sz w:val="20"/>
                <w:szCs w:val="20"/>
              </w:rPr>
              <w:t>Eigene informative Texte, Stellungnahmen</w:t>
            </w:r>
          </w:p>
          <w:p w14:paraId="2D5088E5" w14:textId="77777777" w:rsidR="00804E48" w:rsidRPr="008C7265" w:rsidRDefault="00804E48" w:rsidP="003529B5">
            <w:pPr>
              <w:rPr>
                <w:rFonts w:asciiTheme="minorHAnsi" w:hAnsiTheme="minorHAnsi" w:cstheme="minorHAnsi"/>
                <w:sz w:val="20"/>
                <w:szCs w:val="20"/>
              </w:rPr>
            </w:pPr>
          </w:p>
          <w:p w14:paraId="05A0850F" w14:textId="407BFCDB" w:rsidR="00804E48" w:rsidRDefault="00804E48" w:rsidP="003529B5">
            <w:pPr>
              <w:rPr>
                <w:rFonts w:asciiTheme="minorHAnsi" w:hAnsiTheme="minorHAnsi" w:cstheme="minorHAnsi"/>
                <w:sz w:val="20"/>
                <w:szCs w:val="20"/>
              </w:rPr>
            </w:pPr>
            <w:r w:rsidRPr="005931F6">
              <w:rPr>
                <w:rFonts w:asciiTheme="minorHAnsi" w:hAnsiTheme="minorHAnsi" w:cstheme="minorHAnsi"/>
                <w:b/>
                <w:bCs/>
                <w:sz w:val="20"/>
                <w:szCs w:val="20"/>
              </w:rPr>
              <w:t>Schriftlich:</w:t>
            </w:r>
            <w:r w:rsidRPr="005931F6">
              <w:rPr>
                <w:rFonts w:asciiTheme="minorHAnsi" w:hAnsiTheme="minorHAnsi" w:cstheme="minorHAnsi"/>
                <w:sz w:val="20"/>
                <w:szCs w:val="20"/>
              </w:rPr>
              <w:t xml:space="preserve"> </w:t>
            </w:r>
            <w:r w:rsidR="008C7265" w:rsidRPr="008C7265">
              <w:rPr>
                <w:rFonts w:asciiTheme="minorHAnsi" w:hAnsiTheme="minorHAnsi" w:cstheme="minorHAnsi"/>
                <w:sz w:val="20"/>
                <w:szCs w:val="20"/>
              </w:rPr>
              <w:t>Einen informativen Text verfassen (Typ 2)</w:t>
            </w:r>
          </w:p>
          <w:p w14:paraId="7A1D53B2" w14:textId="77777777" w:rsidR="00804E48" w:rsidRDefault="00804E48" w:rsidP="003529B5">
            <w:pPr>
              <w:rPr>
                <w:rFonts w:asciiTheme="minorHAnsi" w:hAnsiTheme="minorHAnsi" w:cstheme="minorHAnsi"/>
                <w:b/>
                <w:bCs/>
                <w:sz w:val="20"/>
                <w:szCs w:val="20"/>
              </w:rPr>
            </w:pPr>
          </w:p>
          <w:p w14:paraId="4487CD7B" w14:textId="77777777" w:rsidR="008C7265" w:rsidRDefault="00804E48" w:rsidP="003529B5">
            <w:pPr>
              <w:rPr>
                <w:rFonts w:asciiTheme="minorHAnsi" w:hAnsiTheme="minorHAnsi" w:cstheme="minorHAnsi"/>
                <w:sz w:val="20"/>
                <w:szCs w:val="20"/>
              </w:rPr>
            </w:pPr>
            <w:r w:rsidRPr="005931F6">
              <w:rPr>
                <w:rFonts w:asciiTheme="minorHAnsi" w:hAnsiTheme="minorHAnsi" w:cstheme="minorHAnsi"/>
                <w:b/>
                <w:bCs/>
                <w:sz w:val="20"/>
                <w:szCs w:val="20"/>
              </w:rPr>
              <w:t>Mündlich:</w:t>
            </w:r>
            <w:r w:rsidRPr="005931F6">
              <w:rPr>
                <w:rFonts w:asciiTheme="minorHAnsi" w:hAnsiTheme="minorHAnsi" w:cstheme="minorHAnsi"/>
                <w:sz w:val="20"/>
                <w:szCs w:val="20"/>
              </w:rPr>
              <w:t xml:space="preserve"> </w:t>
            </w:r>
            <w:r w:rsidR="008C7265" w:rsidRPr="008C7265">
              <w:rPr>
                <w:rFonts w:asciiTheme="minorHAnsi" w:hAnsiTheme="minorHAnsi" w:cstheme="minorHAnsi"/>
                <w:sz w:val="20"/>
                <w:szCs w:val="20"/>
              </w:rPr>
              <w:t xml:space="preserve">sachgerecht und folgerichtig präsentieren, z.B. </w:t>
            </w:r>
          </w:p>
          <w:p w14:paraId="5220C18C" w14:textId="74DB27B5" w:rsidR="00804E48" w:rsidRPr="005931F6" w:rsidRDefault="008C7265" w:rsidP="003529B5">
            <w:pPr>
              <w:rPr>
                <w:rFonts w:asciiTheme="minorHAnsi" w:hAnsiTheme="minorHAnsi" w:cstheme="minorHAnsi"/>
                <w:sz w:val="20"/>
                <w:szCs w:val="20"/>
              </w:rPr>
            </w:pPr>
            <w:r>
              <w:rPr>
                <w:rFonts w:asciiTheme="minorHAnsi" w:hAnsiTheme="minorHAnsi" w:cstheme="minorHAnsi"/>
                <w:sz w:val="20"/>
                <w:szCs w:val="20"/>
              </w:rPr>
              <w:t xml:space="preserve">                   </w:t>
            </w:r>
            <w:r w:rsidRPr="008C7265">
              <w:rPr>
                <w:rFonts w:asciiTheme="minorHAnsi" w:hAnsiTheme="minorHAnsi" w:cstheme="minorHAnsi"/>
                <w:sz w:val="20"/>
                <w:szCs w:val="20"/>
              </w:rPr>
              <w:t>Arbeitsergebnisse (Typ 1a)</w:t>
            </w:r>
          </w:p>
          <w:p w14:paraId="4DADED0D" w14:textId="77777777" w:rsidR="00804E48" w:rsidRPr="005931F6" w:rsidRDefault="00804E48" w:rsidP="003529B5">
            <w:pPr>
              <w:rPr>
                <w:rFonts w:asciiTheme="minorHAnsi" w:hAnsiTheme="minorHAnsi" w:cstheme="minorHAnsi"/>
                <w:sz w:val="20"/>
                <w:szCs w:val="20"/>
              </w:rPr>
            </w:pPr>
          </w:p>
        </w:tc>
        <w:tc>
          <w:tcPr>
            <w:tcW w:w="5033" w:type="dxa"/>
          </w:tcPr>
          <w:p w14:paraId="246BF9B8" w14:textId="64EBDF3D" w:rsidR="00804E48" w:rsidRPr="00E5364C" w:rsidRDefault="00804E48" w:rsidP="003529B5">
            <w:pPr>
              <w:pStyle w:val="Default"/>
              <w:jc w:val="center"/>
              <w:rPr>
                <w:rFonts w:asciiTheme="minorHAnsi" w:hAnsiTheme="minorHAnsi" w:cstheme="minorHAnsi"/>
                <w:b/>
                <w:bCs/>
                <w:sz w:val="20"/>
                <w:szCs w:val="20"/>
                <w:u w:val="single"/>
              </w:rPr>
            </w:pPr>
            <w:r w:rsidRPr="00B70B82">
              <w:rPr>
                <w:rFonts w:asciiTheme="minorHAnsi" w:hAnsiTheme="minorHAnsi" w:cstheme="minorHAnsi"/>
                <w:b/>
                <w:bCs/>
                <w:sz w:val="20"/>
                <w:szCs w:val="20"/>
                <w:u w:val="single"/>
              </w:rPr>
              <w:t>D wie Deutsch</w:t>
            </w:r>
            <w:r>
              <w:rPr>
                <w:rFonts w:asciiTheme="minorHAnsi" w:hAnsiTheme="minorHAnsi" w:cstheme="minorHAnsi"/>
                <w:b/>
                <w:bCs/>
                <w:sz w:val="20"/>
                <w:szCs w:val="20"/>
                <w:u w:val="single"/>
              </w:rPr>
              <w:t xml:space="preserve"> 8:</w:t>
            </w:r>
          </w:p>
          <w:p w14:paraId="5D57D432" w14:textId="77777777" w:rsidR="00804E48" w:rsidRDefault="00804E48" w:rsidP="003529B5">
            <w:pPr>
              <w:pStyle w:val="Default"/>
              <w:jc w:val="center"/>
              <w:rPr>
                <w:rFonts w:asciiTheme="minorHAnsi" w:hAnsiTheme="minorHAnsi" w:cstheme="minorHAnsi"/>
                <w:sz w:val="20"/>
                <w:szCs w:val="20"/>
              </w:rPr>
            </w:pPr>
          </w:p>
          <w:p w14:paraId="0D745F87" w14:textId="55DE0CE9" w:rsidR="00804E48" w:rsidRDefault="00804E48" w:rsidP="003529B5">
            <w:pPr>
              <w:pStyle w:val="Default"/>
              <w:jc w:val="center"/>
              <w:rPr>
                <w:rFonts w:asciiTheme="minorHAnsi" w:hAnsiTheme="minorHAnsi" w:cstheme="minorHAnsi"/>
                <w:sz w:val="20"/>
                <w:szCs w:val="20"/>
              </w:rPr>
            </w:pPr>
            <w:r w:rsidRPr="00B70B82">
              <w:rPr>
                <w:rFonts w:asciiTheme="minorHAnsi" w:hAnsiTheme="minorHAnsi" w:cstheme="minorHAnsi"/>
                <w:sz w:val="20"/>
                <w:szCs w:val="20"/>
              </w:rPr>
              <w:t xml:space="preserve">Sprach- und Lesebuch, S. </w:t>
            </w:r>
            <w:r w:rsidR="00956CC0">
              <w:rPr>
                <w:rFonts w:asciiTheme="minorHAnsi" w:hAnsiTheme="minorHAnsi" w:cstheme="minorHAnsi"/>
                <w:sz w:val="20"/>
                <w:szCs w:val="20"/>
              </w:rPr>
              <w:t>24 - 57</w:t>
            </w:r>
          </w:p>
          <w:p w14:paraId="44817DF5" w14:textId="77777777" w:rsidR="00804E48" w:rsidRPr="005931F6" w:rsidRDefault="00804E48" w:rsidP="003529B5">
            <w:pPr>
              <w:pStyle w:val="Default"/>
              <w:jc w:val="center"/>
              <w:rPr>
                <w:rFonts w:asciiTheme="minorHAnsi" w:hAnsiTheme="minorHAnsi" w:cstheme="minorHAnsi"/>
                <w:sz w:val="20"/>
                <w:szCs w:val="20"/>
              </w:rPr>
            </w:pPr>
          </w:p>
        </w:tc>
        <w:tc>
          <w:tcPr>
            <w:tcW w:w="5882" w:type="dxa"/>
            <w:vMerge/>
          </w:tcPr>
          <w:p w14:paraId="36C9F785" w14:textId="77777777" w:rsidR="00804E48" w:rsidRDefault="00804E48" w:rsidP="003529B5">
            <w:pPr>
              <w:rPr>
                <w:rFonts w:cs="Arial"/>
              </w:rPr>
            </w:pPr>
          </w:p>
        </w:tc>
      </w:tr>
    </w:tbl>
    <w:p w14:paraId="3D7F5CDC" w14:textId="77777777" w:rsidR="00804E48" w:rsidRDefault="00804E48" w:rsidP="00804E48">
      <w:pPr>
        <w:ind w:right="1435"/>
        <w:rPr>
          <w:rFonts w:cs="Arial"/>
        </w:rPr>
      </w:pPr>
    </w:p>
    <w:p w14:paraId="5A1A26AF" w14:textId="77777777" w:rsidR="00804E48" w:rsidRDefault="00804E48" w:rsidP="00804E48">
      <w:pPr>
        <w:ind w:right="1435"/>
        <w:rPr>
          <w:rFonts w:cs="Arial"/>
        </w:rPr>
      </w:pPr>
    </w:p>
    <w:p w14:paraId="7CD343FD" w14:textId="77777777" w:rsidR="003D7E04" w:rsidRDefault="003D7E04" w:rsidP="003D7E04">
      <w:pPr>
        <w:ind w:right="1435"/>
        <w:rPr>
          <w:rFonts w:cs="Arial"/>
        </w:rPr>
      </w:pPr>
    </w:p>
    <w:p w14:paraId="4FE42B9B" w14:textId="77777777" w:rsidR="003D7E04" w:rsidRDefault="003D7E04" w:rsidP="003D7E04">
      <w:pPr>
        <w:ind w:right="1435"/>
        <w:rPr>
          <w:rFonts w:cs="Arial"/>
        </w:rPr>
      </w:pPr>
    </w:p>
    <w:p w14:paraId="7F69CC52" w14:textId="77777777" w:rsidR="003D7E04" w:rsidRDefault="003D7E04" w:rsidP="003D7E04">
      <w:pPr>
        <w:ind w:right="1435"/>
        <w:rPr>
          <w:rFonts w:cs="Arial"/>
        </w:rPr>
      </w:pPr>
    </w:p>
    <w:p w14:paraId="5FC1D401" w14:textId="77777777" w:rsidR="000871DC" w:rsidRDefault="000871DC" w:rsidP="003D7E04">
      <w:pPr>
        <w:ind w:right="1435"/>
        <w:rPr>
          <w:rFonts w:cs="Arial"/>
        </w:rPr>
      </w:pPr>
    </w:p>
    <w:p w14:paraId="54978CFF" w14:textId="77777777" w:rsidR="000871DC" w:rsidRDefault="000871DC" w:rsidP="003D7E04">
      <w:pPr>
        <w:ind w:right="1435"/>
        <w:rPr>
          <w:rFonts w:cs="Arial"/>
        </w:rPr>
      </w:pPr>
    </w:p>
    <w:p w14:paraId="54F71860" w14:textId="77777777" w:rsidR="000871DC" w:rsidRDefault="000871DC" w:rsidP="003D7E04">
      <w:pPr>
        <w:ind w:right="1435"/>
        <w:rPr>
          <w:rFonts w:cs="Arial"/>
        </w:rPr>
      </w:pPr>
    </w:p>
    <w:p w14:paraId="0BEAE86C" w14:textId="77777777" w:rsidR="000871DC" w:rsidRDefault="000871DC" w:rsidP="003D7E04">
      <w:pPr>
        <w:ind w:right="1435"/>
        <w:rPr>
          <w:rFonts w:cs="Arial"/>
        </w:rPr>
      </w:pPr>
    </w:p>
    <w:p w14:paraId="1CAE5387" w14:textId="77777777" w:rsidR="000871DC" w:rsidRDefault="000871DC" w:rsidP="003D7E04">
      <w:pPr>
        <w:ind w:right="1435"/>
        <w:rPr>
          <w:rFonts w:cs="Arial"/>
        </w:rPr>
      </w:pPr>
    </w:p>
    <w:p w14:paraId="00AAE8CF" w14:textId="77777777" w:rsidR="000871DC" w:rsidRDefault="000871DC" w:rsidP="003D7E04">
      <w:pPr>
        <w:ind w:right="1435"/>
        <w:rPr>
          <w:rFonts w:cs="Arial"/>
        </w:rPr>
      </w:pPr>
    </w:p>
    <w:p w14:paraId="423E251E" w14:textId="77777777" w:rsidR="000871DC" w:rsidRDefault="000871DC" w:rsidP="003D7E04">
      <w:pPr>
        <w:ind w:right="1435"/>
        <w:rPr>
          <w:rFonts w:cs="Arial"/>
        </w:rPr>
      </w:pPr>
    </w:p>
    <w:p w14:paraId="014938DB" w14:textId="77777777" w:rsidR="000871DC" w:rsidRDefault="000871DC" w:rsidP="003D7E04">
      <w:pPr>
        <w:ind w:right="1435"/>
        <w:rPr>
          <w:rFonts w:cs="Arial"/>
        </w:rPr>
      </w:pPr>
    </w:p>
    <w:p w14:paraId="14783BF7" w14:textId="77777777" w:rsidR="000871DC" w:rsidRDefault="000871DC" w:rsidP="003D7E04">
      <w:pPr>
        <w:ind w:right="1435"/>
        <w:rPr>
          <w:rFonts w:cs="Arial"/>
        </w:rPr>
      </w:pPr>
    </w:p>
    <w:p w14:paraId="37F8D44A" w14:textId="77777777" w:rsidR="000871DC" w:rsidRDefault="000871DC" w:rsidP="003D7E04">
      <w:pPr>
        <w:ind w:right="1435"/>
        <w:rPr>
          <w:rFonts w:cs="Arial"/>
        </w:rPr>
      </w:pPr>
    </w:p>
    <w:p w14:paraId="521B3D5D" w14:textId="77777777" w:rsidR="000871DC" w:rsidRDefault="000871DC" w:rsidP="003D7E04">
      <w:pPr>
        <w:ind w:right="1435"/>
        <w:rPr>
          <w:rFonts w:cs="Arial"/>
        </w:rPr>
      </w:pPr>
    </w:p>
    <w:p w14:paraId="043E7482" w14:textId="77777777" w:rsidR="000871DC" w:rsidRDefault="000871DC" w:rsidP="003D7E04">
      <w:pPr>
        <w:ind w:right="1435"/>
        <w:rPr>
          <w:rFonts w:cs="Arial"/>
        </w:rPr>
      </w:pPr>
    </w:p>
    <w:p w14:paraId="5541FD6B" w14:textId="77777777" w:rsidR="003D7E04" w:rsidRDefault="003D7E04" w:rsidP="008B65F1">
      <w:pPr>
        <w:ind w:right="1435"/>
        <w:rPr>
          <w:rFonts w:cs="Arial"/>
        </w:rPr>
      </w:pPr>
    </w:p>
    <w:p w14:paraId="6B6AD318" w14:textId="77777777" w:rsidR="00804E48" w:rsidRDefault="00804E48" w:rsidP="008B65F1">
      <w:pPr>
        <w:ind w:right="1435"/>
        <w:rPr>
          <w:rFonts w:cs="Arial"/>
        </w:rPr>
      </w:pPr>
    </w:p>
    <w:p w14:paraId="0471A052" w14:textId="77777777" w:rsidR="00804E48" w:rsidRDefault="00804E48" w:rsidP="008B65F1">
      <w:pPr>
        <w:ind w:right="1435"/>
        <w:rPr>
          <w:rFonts w:cs="Arial"/>
        </w:rPr>
      </w:pPr>
    </w:p>
    <w:p w14:paraId="69C78319" w14:textId="77777777" w:rsidR="00804E48" w:rsidRDefault="00804E48" w:rsidP="008B65F1">
      <w:pPr>
        <w:ind w:right="1435"/>
        <w:rPr>
          <w:rFonts w:cs="Arial"/>
        </w:rPr>
      </w:pPr>
    </w:p>
    <w:p w14:paraId="540DD58A" w14:textId="790D3BEE" w:rsidR="00804E48" w:rsidRPr="006C2478" w:rsidRDefault="00804E48" w:rsidP="00804E48">
      <w:pPr>
        <w:ind w:right="1435"/>
        <w:rPr>
          <w:rFonts w:cs="Arial"/>
          <w:b/>
          <w:bCs/>
        </w:rPr>
      </w:pPr>
      <w:r w:rsidRPr="006C2478">
        <w:rPr>
          <w:rFonts w:cs="Arial"/>
          <w:b/>
          <w:bCs/>
        </w:rPr>
        <w:lastRenderedPageBreak/>
        <w:t xml:space="preserve">Jahrgang </w:t>
      </w:r>
      <w:r>
        <w:rPr>
          <w:rFonts w:cs="Arial"/>
          <w:b/>
          <w:bCs/>
        </w:rPr>
        <w:t>8.</w:t>
      </w:r>
      <w:r w:rsidR="00F27711">
        <w:rPr>
          <w:rFonts w:cs="Arial"/>
          <w:b/>
          <w:bCs/>
        </w:rPr>
        <w:t>2</w:t>
      </w:r>
    </w:p>
    <w:p w14:paraId="31C60346" w14:textId="77777777" w:rsidR="00804E48" w:rsidRDefault="00804E48" w:rsidP="00804E48">
      <w:pPr>
        <w:ind w:right="1435"/>
        <w:rPr>
          <w:rFonts w:cs="Arial"/>
        </w:rPr>
      </w:pPr>
    </w:p>
    <w:tbl>
      <w:tblPr>
        <w:tblStyle w:val="Tabellenraster"/>
        <w:tblW w:w="16410" w:type="dxa"/>
        <w:tblLook w:val="04A0" w:firstRow="1" w:lastRow="0" w:firstColumn="1" w:lastColumn="0" w:noHBand="0" w:noVBand="1"/>
      </w:tblPr>
      <w:tblGrid>
        <w:gridCol w:w="5495"/>
        <w:gridCol w:w="5033"/>
        <w:gridCol w:w="5882"/>
      </w:tblGrid>
      <w:tr w:rsidR="00804E48" w14:paraId="6DCAFB7F" w14:textId="77777777" w:rsidTr="003529B5">
        <w:tc>
          <w:tcPr>
            <w:tcW w:w="5495" w:type="dxa"/>
            <w:tcBorders>
              <w:bottom w:val="single" w:sz="4" w:space="0" w:color="auto"/>
            </w:tcBorders>
          </w:tcPr>
          <w:p w14:paraId="14785CBD" w14:textId="07C37A60" w:rsidR="00804E48" w:rsidRPr="005931F6" w:rsidRDefault="00F27711" w:rsidP="003529B5">
            <w:pPr>
              <w:rPr>
                <w:rFonts w:asciiTheme="minorHAnsi" w:hAnsiTheme="minorHAnsi" w:cstheme="minorHAnsi"/>
                <w:b/>
                <w:bCs/>
                <w:sz w:val="20"/>
                <w:szCs w:val="20"/>
              </w:rPr>
            </w:pPr>
            <w:r>
              <w:rPr>
                <w:rFonts w:asciiTheme="minorHAnsi" w:hAnsiTheme="minorHAnsi" w:cstheme="minorHAnsi"/>
                <w:b/>
                <w:bCs/>
                <w:sz w:val="20"/>
                <w:szCs w:val="20"/>
              </w:rPr>
              <w:t>2</w:t>
            </w:r>
            <w:r w:rsidR="00804E48" w:rsidRPr="005931F6">
              <w:rPr>
                <w:rFonts w:asciiTheme="minorHAnsi" w:hAnsiTheme="minorHAnsi" w:cstheme="minorHAnsi"/>
                <w:b/>
                <w:bCs/>
                <w:sz w:val="20"/>
                <w:szCs w:val="20"/>
              </w:rPr>
              <w:t>. Themenfeld/ Unterrichtsvorhaben</w:t>
            </w:r>
          </w:p>
        </w:tc>
        <w:tc>
          <w:tcPr>
            <w:tcW w:w="5033" w:type="dxa"/>
            <w:tcBorders>
              <w:bottom w:val="single" w:sz="4" w:space="0" w:color="auto"/>
            </w:tcBorders>
          </w:tcPr>
          <w:p w14:paraId="688A7D00" w14:textId="77777777" w:rsidR="00804E48" w:rsidRPr="005931F6" w:rsidRDefault="00804E48" w:rsidP="003529B5">
            <w:pPr>
              <w:jc w:val="center"/>
              <w:rPr>
                <w:rFonts w:asciiTheme="minorHAnsi" w:hAnsiTheme="minorHAnsi" w:cstheme="minorHAnsi"/>
                <w:b/>
                <w:bCs/>
                <w:sz w:val="20"/>
                <w:szCs w:val="20"/>
              </w:rPr>
            </w:pPr>
            <w:r w:rsidRPr="005931F6">
              <w:rPr>
                <w:rFonts w:asciiTheme="minorHAnsi" w:hAnsiTheme="minorHAnsi" w:cstheme="minorHAnsi"/>
                <w:b/>
                <w:bCs/>
                <w:sz w:val="20"/>
                <w:szCs w:val="20"/>
              </w:rPr>
              <w:t>Mögliche Bausteine</w:t>
            </w:r>
          </w:p>
        </w:tc>
        <w:tc>
          <w:tcPr>
            <w:tcW w:w="5882" w:type="dxa"/>
            <w:tcBorders>
              <w:bottom w:val="single" w:sz="4" w:space="0" w:color="auto"/>
            </w:tcBorders>
          </w:tcPr>
          <w:p w14:paraId="23EA47A3" w14:textId="77777777" w:rsidR="00804E48" w:rsidRPr="00F008C8" w:rsidRDefault="00804E48" w:rsidP="003529B5">
            <w:pPr>
              <w:jc w:val="center"/>
              <w:rPr>
                <w:rFonts w:cs="Arial"/>
                <w:b/>
                <w:bCs/>
              </w:rPr>
            </w:pPr>
            <w:r w:rsidRPr="004C0DC8">
              <w:rPr>
                <w:rFonts w:cs="Arial"/>
                <w:b/>
                <w:bCs/>
              </w:rPr>
              <w:t>Inhaltsfelder</w:t>
            </w:r>
          </w:p>
        </w:tc>
      </w:tr>
      <w:tr w:rsidR="00804E48" w14:paraId="19208F3B" w14:textId="77777777" w:rsidTr="003529B5">
        <w:tc>
          <w:tcPr>
            <w:tcW w:w="5495" w:type="dxa"/>
            <w:tcBorders>
              <w:top w:val="single" w:sz="4" w:space="0" w:color="auto"/>
              <w:left w:val="single" w:sz="4" w:space="0" w:color="auto"/>
              <w:bottom w:val="single" w:sz="4" w:space="0" w:color="auto"/>
              <w:right w:val="single" w:sz="4" w:space="0" w:color="auto"/>
            </w:tcBorders>
          </w:tcPr>
          <w:p w14:paraId="1F1F3BB0" w14:textId="77777777" w:rsidR="00804E48" w:rsidRPr="005931F6" w:rsidRDefault="00804E48" w:rsidP="003529B5">
            <w:pPr>
              <w:rPr>
                <w:rFonts w:asciiTheme="minorHAnsi" w:hAnsiTheme="minorHAnsi" w:cstheme="minorHAnsi"/>
                <w:sz w:val="20"/>
                <w:szCs w:val="20"/>
              </w:rPr>
            </w:pPr>
            <w:r w:rsidRPr="005931F6">
              <w:rPr>
                <w:rFonts w:asciiTheme="minorHAnsi" w:hAnsiTheme="minorHAnsi" w:cstheme="minorHAnsi"/>
                <w:sz w:val="20"/>
                <w:szCs w:val="20"/>
              </w:rPr>
              <w:t xml:space="preserve">Ggf. Kooperation mit: </w:t>
            </w:r>
          </w:p>
        </w:tc>
        <w:tc>
          <w:tcPr>
            <w:tcW w:w="5033" w:type="dxa"/>
            <w:vMerge w:val="restart"/>
            <w:tcBorders>
              <w:top w:val="single" w:sz="4" w:space="0" w:color="auto"/>
              <w:left w:val="single" w:sz="4" w:space="0" w:color="auto"/>
              <w:bottom w:val="single" w:sz="4" w:space="0" w:color="auto"/>
              <w:right w:val="single" w:sz="4" w:space="0" w:color="auto"/>
            </w:tcBorders>
          </w:tcPr>
          <w:p w14:paraId="05A2B90D" w14:textId="77777777" w:rsidR="00996360" w:rsidRPr="00996360" w:rsidRDefault="00996360" w:rsidP="00FF36A8">
            <w:pPr>
              <w:pStyle w:val="Default"/>
              <w:numPr>
                <w:ilvl w:val="0"/>
                <w:numId w:val="34"/>
              </w:numPr>
              <w:rPr>
                <w:rFonts w:asciiTheme="minorHAnsi" w:hAnsiTheme="minorHAnsi" w:cstheme="minorHAnsi"/>
                <w:sz w:val="20"/>
                <w:szCs w:val="20"/>
              </w:rPr>
            </w:pPr>
            <w:r w:rsidRPr="00996360">
              <w:rPr>
                <w:rFonts w:asciiTheme="minorHAnsi" w:hAnsiTheme="minorHAnsi" w:cstheme="minorHAnsi"/>
                <w:sz w:val="20"/>
                <w:szCs w:val="20"/>
              </w:rPr>
              <w:t>Ganzschrift lesen und verstehen</w:t>
            </w:r>
          </w:p>
          <w:p w14:paraId="4EA1C9D1" w14:textId="50D65B18" w:rsidR="00996360" w:rsidRPr="00996360" w:rsidRDefault="00996360" w:rsidP="00FF36A8">
            <w:pPr>
              <w:pStyle w:val="Default"/>
              <w:numPr>
                <w:ilvl w:val="0"/>
                <w:numId w:val="34"/>
              </w:numPr>
              <w:rPr>
                <w:rFonts w:asciiTheme="minorHAnsi" w:hAnsiTheme="minorHAnsi" w:cstheme="minorHAnsi"/>
                <w:sz w:val="20"/>
                <w:szCs w:val="20"/>
              </w:rPr>
            </w:pPr>
            <w:r w:rsidRPr="00996360">
              <w:rPr>
                <w:rFonts w:asciiTheme="minorHAnsi" w:hAnsiTheme="minorHAnsi" w:cstheme="minorHAnsi"/>
                <w:sz w:val="20"/>
                <w:szCs w:val="20"/>
              </w:rPr>
              <w:t>Handlungszusammenhänge erkennen</w:t>
            </w:r>
          </w:p>
          <w:p w14:paraId="2FC82334" w14:textId="031ED31D" w:rsidR="00996360" w:rsidRPr="00996360" w:rsidRDefault="00996360" w:rsidP="00FF36A8">
            <w:pPr>
              <w:pStyle w:val="Default"/>
              <w:numPr>
                <w:ilvl w:val="0"/>
                <w:numId w:val="34"/>
              </w:numPr>
              <w:rPr>
                <w:rFonts w:asciiTheme="minorHAnsi" w:hAnsiTheme="minorHAnsi" w:cstheme="minorHAnsi"/>
                <w:sz w:val="20"/>
                <w:szCs w:val="20"/>
              </w:rPr>
            </w:pPr>
            <w:r w:rsidRPr="00996360">
              <w:rPr>
                <w:rFonts w:asciiTheme="minorHAnsi" w:hAnsiTheme="minorHAnsi" w:cstheme="minorHAnsi"/>
                <w:sz w:val="20"/>
                <w:szCs w:val="20"/>
              </w:rPr>
              <w:t>Inhaltsangaben verfassen</w:t>
            </w:r>
          </w:p>
          <w:p w14:paraId="2BFB5849" w14:textId="172A0C7C" w:rsidR="00996360" w:rsidRPr="00996360" w:rsidRDefault="00996360" w:rsidP="00FF36A8">
            <w:pPr>
              <w:pStyle w:val="Default"/>
              <w:numPr>
                <w:ilvl w:val="0"/>
                <w:numId w:val="34"/>
              </w:numPr>
              <w:rPr>
                <w:rFonts w:asciiTheme="minorHAnsi" w:hAnsiTheme="minorHAnsi" w:cstheme="minorHAnsi"/>
                <w:sz w:val="20"/>
                <w:szCs w:val="20"/>
              </w:rPr>
            </w:pPr>
            <w:r w:rsidRPr="00996360">
              <w:rPr>
                <w:rFonts w:asciiTheme="minorHAnsi" w:hAnsiTheme="minorHAnsi" w:cstheme="minorHAnsi"/>
                <w:sz w:val="20"/>
                <w:szCs w:val="20"/>
              </w:rPr>
              <w:t>Leerstellen finden und füllen</w:t>
            </w:r>
          </w:p>
          <w:p w14:paraId="6476AC8D" w14:textId="4D7447A8" w:rsidR="00996360" w:rsidRPr="00996360" w:rsidRDefault="00996360" w:rsidP="00FF36A8">
            <w:pPr>
              <w:pStyle w:val="Default"/>
              <w:numPr>
                <w:ilvl w:val="0"/>
                <w:numId w:val="34"/>
              </w:numPr>
              <w:rPr>
                <w:rFonts w:asciiTheme="minorHAnsi" w:hAnsiTheme="minorHAnsi" w:cstheme="minorHAnsi"/>
                <w:sz w:val="20"/>
                <w:szCs w:val="20"/>
              </w:rPr>
            </w:pPr>
            <w:r w:rsidRPr="00996360">
              <w:rPr>
                <w:rFonts w:asciiTheme="minorHAnsi" w:hAnsiTheme="minorHAnsi" w:cstheme="minorHAnsi"/>
                <w:sz w:val="20"/>
                <w:szCs w:val="20"/>
              </w:rPr>
              <w:t>Personen charakterisieren</w:t>
            </w:r>
          </w:p>
          <w:p w14:paraId="37C69ABA" w14:textId="3DE6F1B4" w:rsidR="00996360" w:rsidRPr="00996360" w:rsidRDefault="00996360" w:rsidP="00FF36A8">
            <w:pPr>
              <w:pStyle w:val="Default"/>
              <w:numPr>
                <w:ilvl w:val="0"/>
                <w:numId w:val="34"/>
              </w:numPr>
              <w:rPr>
                <w:rFonts w:asciiTheme="minorHAnsi" w:hAnsiTheme="minorHAnsi" w:cstheme="minorHAnsi"/>
                <w:sz w:val="20"/>
                <w:szCs w:val="20"/>
              </w:rPr>
            </w:pPr>
            <w:r w:rsidRPr="00996360">
              <w:rPr>
                <w:rFonts w:asciiTheme="minorHAnsi" w:hAnsiTheme="minorHAnsi" w:cstheme="minorHAnsi"/>
                <w:sz w:val="20"/>
                <w:szCs w:val="20"/>
              </w:rPr>
              <w:t>Aus verschiedenen Perspektiven erzählen und schreiben</w:t>
            </w:r>
          </w:p>
          <w:p w14:paraId="592AB4ED" w14:textId="491A2BD9" w:rsidR="00996360" w:rsidRPr="00996360" w:rsidRDefault="00996360" w:rsidP="00FF36A8">
            <w:pPr>
              <w:pStyle w:val="Default"/>
              <w:numPr>
                <w:ilvl w:val="0"/>
                <w:numId w:val="34"/>
              </w:numPr>
              <w:rPr>
                <w:rFonts w:asciiTheme="minorHAnsi" w:hAnsiTheme="minorHAnsi" w:cstheme="minorHAnsi"/>
                <w:sz w:val="20"/>
                <w:szCs w:val="20"/>
              </w:rPr>
            </w:pPr>
            <w:r w:rsidRPr="00996360">
              <w:rPr>
                <w:rFonts w:asciiTheme="minorHAnsi" w:hAnsiTheme="minorHAnsi" w:cstheme="minorHAnsi"/>
                <w:sz w:val="20"/>
                <w:szCs w:val="20"/>
              </w:rPr>
              <w:t>Rollen im szenischen Spiel erproben</w:t>
            </w:r>
          </w:p>
          <w:p w14:paraId="566BBC64" w14:textId="038A1988" w:rsidR="00996360" w:rsidRPr="00996360" w:rsidRDefault="00996360" w:rsidP="00FF36A8">
            <w:pPr>
              <w:pStyle w:val="Default"/>
              <w:numPr>
                <w:ilvl w:val="0"/>
                <w:numId w:val="34"/>
              </w:numPr>
              <w:rPr>
                <w:rFonts w:asciiTheme="minorHAnsi" w:hAnsiTheme="minorHAnsi" w:cstheme="minorHAnsi"/>
                <w:sz w:val="20"/>
                <w:szCs w:val="20"/>
              </w:rPr>
            </w:pPr>
            <w:r w:rsidRPr="00996360">
              <w:rPr>
                <w:rFonts w:asciiTheme="minorHAnsi" w:hAnsiTheme="minorHAnsi" w:cstheme="minorHAnsi"/>
                <w:sz w:val="20"/>
                <w:szCs w:val="20"/>
              </w:rPr>
              <w:t>Zitieren</w:t>
            </w:r>
          </w:p>
          <w:p w14:paraId="7E272F6D" w14:textId="400B0BEC" w:rsidR="00996360" w:rsidRPr="00996360" w:rsidRDefault="00996360" w:rsidP="00FF36A8">
            <w:pPr>
              <w:pStyle w:val="Default"/>
              <w:numPr>
                <w:ilvl w:val="0"/>
                <w:numId w:val="34"/>
              </w:numPr>
              <w:rPr>
                <w:rFonts w:asciiTheme="minorHAnsi" w:hAnsiTheme="minorHAnsi" w:cstheme="minorHAnsi"/>
                <w:sz w:val="20"/>
                <w:szCs w:val="20"/>
              </w:rPr>
            </w:pPr>
            <w:r w:rsidRPr="00996360">
              <w:rPr>
                <w:rFonts w:asciiTheme="minorHAnsi" w:hAnsiTheme="minorHAnsi" w:cstheme="minorHAnsi"/>
                <w:sz w:val="20"/>
                <w:szCs w:val="20"/>
              </w:rPr>
              <w:t>Portfolio</w:t>
            </w:r>
          </w:p>
          <w:p w14:paraId="40536667" w14:textId="49DA88B8" w:rsidR="00996360" w:rsidRPr="00996360" w:rsidRDefault="00996360" w:rsidP="00FF36A8">
            <w:pPr>
              <w:pStyle w:val="Default"/>
              <w:numPr>
                <w:ilvl w:val="0"/>
                <w:numId w:val="34"/>
              </w:numPr>
              <w:rPr>
                <w:rFonts w:asciiTheme="minorHAnsi" w:hAnsiTheme="minorHAnsi" w:cstheme="minorHAnsi"/>
                <w:sz w:val="20"/>
                <w:szCs w:val="20"/>
              </w:rPr>
            </w:pPr>
            <w:r w:rsidRPr="00996360">
              <w:rPr>
                <w:rFonts w:asciiTheme="minorHAnsi" w:hAnsiTheme="minorHAnsi" w:cstheme="minorHAnsi"/>
                <w:sz w:val="20"/>
                <w:szCs w:val="20"/>
              </w:rPr>
              <w:t>Randbemerkungen setzen</w:t>
            </w:r>
          </w:p>
          <w:p w14:paraId="5A8C565B" w14:textId="443A01FB" w:rsidR="00996360" w:rsidRPr="00996360" w:rsidRDefault="00996360" w:rsidP="00FF36A8">
            <w:pPr>
              <w:pStyle w:val="Default"/>
              <w:numPr>
                <w:ilvl w:val="0"/>
                <w:numId w:val="34"/>
              </w:numPr>
              <w:rPr>
                <w:rFonts w:asciiTheme="minorHAnsi" w:hAnsiTheme="minorHAnsi" w:cstheme="minorHAnsi"/>
                <w:sz w:val="20"/>
                <w:szCs w:val="20"/>
              </w:rPr>
            </w:pPr>
            <w:r w:rsidRPr="00996360">
              <w:rPr>
                <w:rFonts w:asciiTheme="minorHAnsi" w:hAnsiTheme="minorHAnsi" w:cstheme="minorHAnsi"/>
                <w:sz w:val="20"/>
                <w:szCs w:val="20"/>
              </w:rPr>
              <w:t>Kreative Schreibanlässe</w:t>
            </w:r>
          </w:p>
          <w:p w14:paraId="0C418EDB" w14:textId="1E856E25" w:rsidR="00804E48" w:rsidRPr="005D1388" w:rsidRDefault="00996360" w:rsidP="00FF36A8">
            <w:pPr>
              <w:pStyle w:val="Default"/>
              <w:numPr>
                <w:ilvl w:val="0"/>
                <w:numId w:val="34"/>
              </w:numPr>
              <w:rPr>
                <w:rFonts w:asciiTheme="minorHAnsi" w:hAnsiTheme="minorHAnsi" w:cstheme="minorHAnsi"/>
                <w:sz w:val="20"/>
                <w:szCs w:val="20"/>
              </w:rPr>
            </w:pPr>
            <w:r w:rsidRPr="00996360">
              <w:rPr>
                <w:rFonts w:asciiTheme="minorHAnsi" w:hAnsiTheme="minorHAnsi" w:cstheme="minorHAnsi"/>
                <w:sz w:val="20"/>
                <w:szCs w:val="20"/>
              </w:rPr>
              <w:t>Außerschulischer Lernort, z.B. Theater</w:t>
            </w:r>
          </w:p>
        </w:tc>
        <w:tc>
          <w:tcPr>
            <w:tcW w:w="5882" w:type="dxa"/>
            <w:vMerge w:val="restart"/>
            <w:tcBorders>
              <w:top w:val="single" w:sz="4" w:space="0" w:color="auto"/>
              <w:left w:val="single" w:sz="4" w:space="0" w:color="auto"/>
              <w:bottom w:val="single" w:sz="4" w:space="0" w:color="auto"/>
              <w:right w:val="single" w:sz="4" w:space="0" w:color="auto"/>
            </w:tcBorders>
          </w:tcPr>
          <w:p w14:paraId="68C3CA32" w14:textId="093EF9C5" w:rsidR="003B76C7" w:rsidRPr="003668E8" w:rsidRDefault="003B76C7" w:rsidP="003B76C7">
            <w:pPr>
              <w:rPr>
                <w:rFonts w:asciiTheme="minorHAnsi" w:hAnsiTheme="minorHAnsi" w:cstheme="minorHAnsi"/>
                <w:b/>
                <w:bCs/>
                <w:sz w:val="18"/>
                <w:szCs w:val="18"/>
              </w:rPr>
            </w:pPr>
            <w:r w:rsidRPr="003668E8">
              <w:rPr>
                <w:rFonts w:asciiTheme="minorHAnsi" w:hAnsiTheme="minorHAnsi" w:cstheme="minorHAnsi"/>
                <w:b/>
                <w:bCs/>
                <w:sz w:val="18"/>
                <w:szCs w:val="18"/>
              </w:rPr>
              <w:t>1.Sprache</w:t>
            </w:r>
            <w:r>
              <w:rPr>
                <w:rFonts w:asciiTheme="minorHAnsi" w:hAnsiTheme="minorHAnsi" w:cstheme="minorHAnsi"/>
                <w:b/>
                <w:bCs/>
                <w:sz w:val="18"/>
                <w:szCs w:val="18"/>
              </w:rPr>
              <w:t>:</w:t>
            </w:r>
            <w:r w:rsidR="002334D3" w:rsidRPr="002334D3">
              <w:rPr>
                <w:rFonts w:asciiTheme="minorHAnsi" w:hAnsiTheme="minorHAnsi" w:cstheme="minorHAnsi"/>
                <w:b/>
                <w:bCs/>
                <w:sz w:val="18"/>
                <w:szCs w:val="18"/>
              </w:rPr>
              <w:t xml:space="preserve"> Die Schülerinnen und Schüler können…</w:t>
            </w:r>
          </w:p>
          <w:p w14:paraId="7E2DDE10" w14:textId="57C907A1" w:rsidR="003B76C7" w:rsidRPr="003B76C7" w:rsidRDefault="003B76C7" w:rsidP="003B76C7">
            <w:pPr>
              <w:rPr>
                <w:rFonts w:asciiTheme="minorHAnsi" w:hAnsiTheme="minorHAnsi" w:cstheme="minorHAnsi"/>
                <w:b/>
                <w:bCs/>
                <w:sz w:val="18"/>
                <w:szCs w:val="18"/>
              </w:rPr>
            </w:pPr>
            <w:r w:rsidRPr="003B76C7">
              <w:rPr>
                <w:rFonts w:asciiTheme="minorHAnsi" w:hAnsiTheme="minorHAnsi" w:cstheme="minorHAnsi"/>
                <w:b/>
                <w:bCs/>
                <w:sz w:val="18"/>
                <w:szCs w:val="18"/>
              </w:rPr>
              <w:t xml:space="preserve">   Produktion: </w:t>
            </w:r>
          </w:p>
          <w:p w14:paraId="40ACF77C" w14:textId="6A4FA468" w:rsidR="003B76C7" w:rsidRPr="003B76C7" w:rsidRDefault="003B76C7" w:rsidP="00FF36A8">
            <w:pPr>
              <w:pStyle w:val="Listenabsatz"/>
              <w:numPr>
                <w:ilvl w:val="0"/>
                <w:numId w:val="86"/>
              </w:numPr>
              <w:rPr>
                <w:rFonts w:asciiTheme="minorHAnsi" w:hAnsiTheme="minorHAnsi" w:cstheme="minorHAnsi"/>
                <w:sz w:val="18"/>
                <w:szCs w:val="18"/>
              </w:rPr>
            </w:pPr>
            <w:r w:rsidRPr="003B76C7">
              <w:rPr>
                <w:rFonts w:asciiTheme="minorHAnsi" w:hAnsiTheme="minorHAnsi" w:cstheme="minorHAnsi"/>
                <w:sz w:val="18"/>
                <w:szCs w:val="18"/>
              </w:rPr>
              <w:t>relevantes sprachliches Wissen (u. a. semantische Beziehungen, direkte und indirekte Rede, Aktiv/Passiv, Mittel zur Textstrukturierung) für das Schreiben eigener Texte einsetzen</w:t>
            </w:r>
          </w:p>
          <w:p w14:paraId="469F2AA3" w14:textId="0D00BBC0" w:rsidR="003B76C7" w:rsidRPr="003B76C7" w:rsidRDefault="003B76C7" w:rsidP="00FF36A8">
            <w:pPr>
              <w:pStyle w:val="Listenabsatz"/>
              <w:numPr>
                <w:ilvl w:val="0"/>
                <w:numId w:val="86"/>
              </w:numPr>
              <w:rPr>
                <w:rFonts w:asciiTheme="minorHAnsi" w:hAnsiTheme="minorHAnsi" w:cstheme="minorHAnsi"/>
                <w:sz w:val="18"/>
                <w:szCs w:val="18"/>
              </w:rPr>
            </w:pPr>
            <w:r w:rsidRPr="003B76C7">
              <w:rPr>
                <w:rFonts w:asciiTheme="minorHAnsi" w:hAnsiTheme="minorHAnsi" w:cstheme="minorHAnsi"/>
                <w:sz w:val="18"/>
                <w:szCs w:val="18"/>
              </w:rPr>
              <w:t>eigene und fremde Texte anhand von vorgegebenen Kriterien überarbeiten (u. a. Textkohärenz)</w:t>
            </w:r>
          </w:p>
          <w:p w14:paraId="633379D7" w14:textId="77777777" w:rsidR="003B76C7" w:rsidRPr="00D2589C" w:rsidRDefault="003B76C7" w:rsidP="003B76C7">
            <w:pPr>
              <w:rPr>
                <w:rFonts w:asciiTheme="minorHAnsi" w:hAnsiTheme="minorHAnsi" w:cstheme="minorHAnsi"/>
                <w:sz w:val="18"/>
                <w:szCs w:val="18"/>
              </w:rPr>
            </w:pPr>
          </w:p>
          <w:p w14:paraId="48D62A03" w14:textId="46DC59C0" w:rsidR="003B76C7" w:rsidRDefault="003B76C7" w:rsidP="003B76C7">
            <w:pPr>
              <w:rPr>
                <w:rFonts w:asciiTheme="minorHAnsi" w:hAnsiTheme="minorHAnsi" w:cstheme="minorHAnsi"/>
                <w:b/>
                <w:bCs/>
                <w:sz w:val="18"/>
                <w:szCs w:val="18"/>
              </w:rPr>
            </w:pPr>
            <w:r w:rsidRPr="003A0E25">
              <w:rPr>
                <w:rFonts w:asciiTheme="minorHAnsi" w:hAnsiTheme="minorHAnsi" w:cstheme="minorHAnsi"/>
                <w:b/>
                <w:bCs/>
                <w:sz w:val="18"/>
                <w:szCs w:val="18"/>
              </w:rPr>
              <w:t>2. Texte</w:t>
            </w:r>
            <w:r>
              <w:rPr>
                <w:rFonts w:asciiTheme="minorHAnsi" w:hAnsiTheme="minorHAnsi" w:cstheme="minorHAnsi"/>
                <w:b/>
                <w:bCs/>
                <w:sz w:val="18"/>
                <w:szCs w:val="18"/>
              </w:rPr>
              <w:t>:</w:t>
            </w:r>
            <w:r w:rsidR="002334D3" w:rsidRPr="002334D3">
              <w:rPr>
                <w:rFonts w:asciiTheme="minorHAnsi" w:hAnsiTheme="minorHAnsi" w:cstheme="minorHAnsi"/>
                <w:b/>
                <w:bCs/>
                <w:sz w:val="18"/>
                <w:szCs w:val="18"/>
              </w:rPr>
              <w:t xml:space="preserve"> Die Schülerinnen und Schüler können…</w:t>
            </w:r>
          </w:p>
          <w:p w14:paraId="5B16870F" w14:textId="60F1F9F7" w:rsidR="003B76C7" w:rsidRPr="003B76C7" w:rsidRDefault="003B76C7" w:rsidP="003B76C7">
            <w:pPr>
              <w:rPr>
                <w:rFonts w:asciiTheme="minorHAnsi" w:hAnsiTheme="minorHAnsi" w:cstheme="minorHAnsi"/>
                <w:b/>
                <w:bCs/>
                <w:sz w:val="18"/>
                <w:szCs w:val="18"/>
              </w:rPr>
            </w:pPr>
            <w:r>
              <w:rPr>
                <w:rFonts w:asciiTheme="minorHAnsi" w:hAnsiTheme="minorHAnsi" w:cstheme="minorHAnsi"/>
                <w:b/>
                <w:bCs/>
                <w:sz w:val="18"/>
                <w:szCs w:val="18"/>
              </w:rPr>
              <w:t xml:space="preserve">    </w:t>
            </w:r>
            <w:r w:rsidRPr="003B76C7">
              <w:rPr>
                <w:rFonts w:asciiTheme="minorHAnsi" w:hAnsiTheme="minorHAnsi" w:cstheme="minorHAnsi"/>
                <w:b/>
                <w:bCs/>
                <w:sz w:val="18"/>
                <w:szCs w:val="18"/>
              </w:rPr>
              <w:t>Rezeption</w:t>
            </w:r>
            <w:r w:rsidR="00175967">
              <w:rPr>
                <w:rFonts w:asciiTheme="minorHAnsi" w:hAnsiTheme="minorHAnsi" w:cstheme="minorHAnsi"/>
                <w:b/>
                <w:bCs/>
                <w:sz w:val="18"/>
                <w:szCs w:val="18"/>
              </w:rPr>
              <w:t>:</w:t>
            </w:r>
          </w:p>
          <w:p w14:paraId="394EA1E9" w14:textId="77777777" w:rsidR="003B76C7" w:rsidRDefault="003B76C7" w:rsidP="00FF36A8">
            <w:pPr>
              <w:pStyle w:val="Listenabsatz"/>
              <w:numPr>
                <w:ilvl w:val="0"/>
                <w:numId w:val="86"/>
              </w:numPr>
              <w:rPr>
                <w:rFonts w:asciiTheme="minorHAnsi" w:hAnsiTheme="minorHAnsi" w:cstheme="minorHAnsi"/>
                <w:sz w:val="18"/>
                <w:szCs w:val="18"/>
              </w:rPr>
            </w:pPr>
            <w:r w:rsidRPr="003B76C7">
              <w:rPr>
                <w:rFonts w:asciiTheme="minorHAnsi" w:hAnsiTheme="minorHAnsi" w:cstheme="minorHAnsi"/>
                <w:sz w:val="18"/>
                <w:szCs w:val="18"/>
              </w:rPr>
              <w:t>zentrale Aussagen mündlicher und schriftlicher Texte identifizieren und daran ein kohärentes Textverständnis erläutern Produktion</w:t>
            </w:r>
          </w:p>
          <w:p w14:paraId="3F584860" w14:textId="77777777" w:rsidR="003B76C7" w:rsidRDefault="003B76C7" w:rsidP="00FF36A8">
            <w:pPr>
              <w:pStyle w:val="Listenabsatz"/>
              <w:numPr>
                <w:ilvl w:val="0"/>
                <w:numId w:val="86"/>
              </w:numPr>
              <w:rPr>
                <w:rFonts w:asciiTheme="minorHAnsi" w:hAnsiTheme="minorHAnsi" w:cstheme="minorHAnsi"/>
                <w:sz w:val="18"/>
                <w:szCs w:val="18"/>
              </w:rPr>
            </w:pPr>
            <w:r w:rsidRPr="003B76C7">
              <w:rPr>
                <w:rFonts w:asciiTheme="minorHAnsi" w:hAnsiTheme="minorHAnsi" w:cstheme="minorHAnsi"/>
                <w:sz w:val="18"/>
                <w:szCs w:val="18"/>
              </w:rPr>
              <w:t>in literarischen Texten zentrale Figurenbeziehungen und -merkmale sowie Handlungsverläufe beschreiben und unter Berücksichtigung gattungsspezifischer Darstellungsmittel (u. a. erzählerisch und dramatisch vermittelte Darstellung, Erzähltechniken der Perspektivierung) textbezogen erläutern</w:t>
            </w:r>
          </w:p>
          <w:p w14:paraId="431F759A" w14:textId="77777777" w:rsidR="003B76C7" w:rsidRDefault="003B76C7" w:rsidP="00FF36A8">
            <w:pPr>
              <w:pStyle w:val="Listenabsatz"/>
              <w:numPr>
                <w:ilvl w:val="0"/>
                <w:numId w:val="86"/>
              </w:numPr>
              <w:rPr>
                <w:rFonts w:asciiTheme="minorHAnsi" w:hAnsiTheme="minorHAnsi" w:cstheme="minorHAnsi"/>
                <w:sz w:val="18"/>
                <w:szCs w:val="18"/>
              </w:rPr>
            </w:pPr>
            <w:r w:rsidRPr="003B76C7">
              <w:rPr>
                <w:rFonts w:asciiTheme="minorHAnsi" w:hAnsiTheme="minorHAnsi" w:cstheme="minorHAnsi"/>
                <w:sz w:val="18"/>
                <w:szCs w:val="18"/>
              </w:rPr>
              <w:t>bildliche Gestaltungsmittel in literarischen Texten (u. a. lyrische und epische Texte) unterscheiden sowie ihre Funktion im Hinblick auf Textaussage und Wirkung erläutern</w:t>
            </w:r>
          </w:p>
          <w:p w14:paraId="21886822" w14:textId="77777777" w:rsidR="003B76C7" w:rsidRDefault="003B76C7" w:rsidP="00FF36A8">
            <w:pPr>
              <w:pStyle w:val="Listenabsatz"/>
              <w:numPr>
                <w:ilvl w:val="0"/>
                <w:numId w:val="86"/>
              </w:numPr>
              <w:rPr>
                <w:rFonts w:asciiTheme="minorHAnsi" w:hAnsiTheme="minorHAnsi" w:cstheme="minorHAnsi"/>
                <w:sz w:val="18"/>
                <w:szCs w:val="18"/>
              </w:rPr>
            </w:pPr>
            <w:r w:rsidRPr="003B76C7">
              <w:rPr>
                <w:rFonts w:asciiTheme="minorHAnsi" w:hAnsiTheme="minorHAnsi" w:cstheme="minorHAnsi"/>
                <w:sz w:val="18"/>
                <w:szCs w:val="18"/>
              </w:rPr>
              <w:t>eine persönliche Stellungnahme zur Handlung und zum Verhalten literarischer Figuren textgebunden formulieren</w:t>
            </w:r>
          </w:p>
          <w:p w14:paraId="24079E2B" w14:textId="74B36722" w:rsidR="003B76C7" w:rsidRPr="003B76C7" w:rsidRDefault="003B76C7" w:rsidP="00FF36A8">
            <w:pPr>
              <w:pStyle w:val="Listenabsatz"/>
              <w:numPr>
                <w:ilvl w:val="0"/>
                <w:numId w:val="86"/>
              </w:numPr>
              <w:rPr>
                <w:rFonts w:asciiTheme="minorHAnsi" w:hAnsiTheme="minorHAnsi" w:cstheme="minorHAnsi"/>
                <w:sz w:val="18"/>
                <w:szCs w:val="18"/>
              </w:rPr>
            </w:pPr>
            <w:r w:rsidRPr="003B76C7">
              <w:rPr>
                <w:rFonts w:asciiTheme="minorHAnsi" w:hAnsiTheme="minorHAnsi" w:cstheme="minorHAnsi"/>
                <w:sz w:val="18"/>
                <w:szCs w:val="18"/>
              </w:rPr>
              <w:t>eigene Texte zu literarischen Texten verfassen (u. a. Leerstellen füllen, Paralleltexte konzipieren) und deren Beitrag zur Deutung des Ausgangstextes erläutern</w:t>
            </w:r>
          </w:p>
          <w:p w14:paraId="534B8D58" w14:textId="77777777" w:rsidR="003B76C7" w:rsidRDefault="003B76C7" w:rsidP="003B76C7">
            <w:pPr>
              <w:rPr>
                <w:rFonts w:asciiTheme="minorHAnsi" w:hAnsiTheme="minorHAnsi" w:cstheme="minorHAnsi"/>
                <w:sz w:val="18"/>
                <w:szCs w:val="18"/>
              </w:rPr>
            </w:pPr>
          </w:p>
          <w:p w14:paraId="147A4BE1" w14:textId="3AB23041" w:rsidR="003B76C7" w:rsidRPr="003B76C7" w:rsidRDefault="003B76C7" w:rsidP="003B76C7">
            <w:pPr>
              <w:rPr>
                <w:rFonts w:asciiTheme="minorHAnsi" w:hAnsiTheme="minorHAnsi" w:cstheme="minorHAnsi"/>
                <w:b/>
                <w:bCs/>
                <w:sz w:val="18"/>
                <w:szCs w:val="18"/>
              </w:rPr>
            </w:pPr>
            <w:r>
              <w:rPr>
                <w:rFonts w:asciiTheme="minorHAnsi" w:hAnsiTheme="minorHAnsi" w:cstheme="minorHAnsi"/>
                <w:b/>
                <w:bCs/>
                <w:sz w:val="18"/>
                <w:szCs w:val="18"/>
              </w:rPr>
              <w:t xml:space="preserve">    </w:t>
            </w:r>
            <w:r w:rsidRPr="003B76C7">
              <w:rPr>
                <w:rFonts w:asciiTheme="minorHAnsi" w:hAnsiTheme="minorHAnsi" w:cstheme="minorHAnsi"/>
                <w:b/>
                <w:bCs/>
                <w:sz w:val="18"/>
                <w:szCs w:val="18"/>
              </w:rPr>
              <w:t>Produktion</w:t>
            </w:r>
            <w:r w:rsidR="00175967">
              <w:rPr>
                <w:rFonts w:asciiTheme="minorHAnsi" w:hAnsiTheme="minorHAnsi" w:cstheme="minorHAnsi"/>
                <w:b/>
                <w:bCs/>
                <w:sz w:val="18"/>
                <w:szCs w:val="18"/>
              </w:rPr>
              <w:t>:</w:t>
            </w:r>
          </w:p>
          <w:p w14:paraId="1F5AC281" w14:textId="77777777" w:rsidR="003B76C7" w:rsidRDefault="003B76C7" w:rsidP="00FF36A8">
            <w:pPr>
              <w:pStyle w:val="Listenabsatz"/>
              <w:numPr>
                <w:ilvl w:val="0"/>
                <w:numId w:val="87"/>
              </w:numPr>
              <w:rPr>
                <w:rFonts w:asciiTheme="minorHAnsi" w:hAnsiTheme="minorHAnsi" w:cstheme="minorHAnsi"/>
                <w:sz w:val="18"/>
                <w:szCs w:val="18"/>
              </w:rPr>
            </w:pPr>
            <w:r w:rsidRPr="003B76C7">
              <w:rPr>
                <w:rFonts w:asciiTheme="minorHAnsi" w:hAnsiTheme="minorHAnsi" w:cstheme="minorHAnsi"/>
                <w:sz w:val="18"/>
                <w:szCs w:val="18"/>
              </w:rPr>
              <w:t>aus Aufgabenstellungen konkrete Schreibziele ableiten, Texte planen und zunehmend selbstständig eigene Texte adressaten- und situationsgerecht formulieren,</w:t>
            </w:r>
          </w:p>
          <w:p w14:paraId="2BB0FF1A" w14:textId="77777777" w:rsidR="003B76C7" w:rsidRDefault="003B76C7" w:rsidP="00FF36A8">
            <w:pPr>
              <w:pStyle w:val="Listenabsatz"/>
              <w:numPr>
                <w:ilvl w:val="0"/>
                <w:numId w:val="87"/>
              </w:numPr>
              <w:rPr>
                <w:rFonts w:asciiTheme="minorHAnsi" w:hAnsiTheme="minorHAnsi" w:cstheme="minorHAnsi"/>
                <w:sz w:val="18"/>
                <w:szCs w:val="18"/>
              </w:rPr>
            </w:pPr>
            <w:r w:rsidRPr="003B76C7">
              <w:rPr>
                <w:rFonts w:asciiTheme="minorHAnsi" w:hAnsiTheme="minorHAnsi" w:cstheme="minorHAnsi"/>
                <w:sz w:val="18"/>
                <w:szCs w:val="18"/>
              </w:rPr>
              <w:t>Texte kriteriengeleitet prüfen und Überarbeitungsvorschläge für die Textrevision nutzen</w:t>
            </w:r>
          </w:p>
          <w:p w14:paraId="67921D8A" w14:textId="77777777" w:rsidR="003B76C7" w:rsidRDefault="003B76C7" w:rsidP="00FF36A8">
            <w:pPr>
              <w:pStyle w:val="Listenabsatz"/>
              <w:numPr>
                <w:ilvl w:val="0"/>
                <w:numId w:val="87"/>
              </w:numPr>
              <w:rPr>
                <w:rFonts w:asciiTheme="minorHAnsi" w:hAnsiTheme="minorHAnsi" w:cstheme="minorHAnsi"/>
                <w:sz w:val="18"/>
                <w:szCs w:val="18"/>
              </w:rPr>
            </w:pPr>
            <w:r w:rsidRPr="003B76C7">
              <w:rPr>
                <w:rFonts w:asciiTheme="minorHAnsi" w:hAnsiTheme="minorHAnsi" w:cstheme="minorHAnsi"/>
                <w:sz w:val="18"/>
                <w:szCs w:val="18"/>
              </w:rPr>
              <w:t>die Ergebnisse der Textanalyse strukturiert darstellen</w:t>
            </w:r>
          </w:p>
          <w:p w14:paraId="546BEE57" w14:textId="6BF66BCA" w:rsidR="003B76C7" w:rsidRPr="003B76C7" w:rsidRDefault="003B76C7" w:rsidP="00FF36A8">
            <w:pPr>
              <w:pStyle w:val="Listenabsatz"/>
              <w:numPr>
                <w:ilvl w:val="0"/>
                <w:numId w:val="87"/>
              </w:numPr>
              <w:rPr>
                <w:rFonts w:asciiTheme="minorHAnsi" w:hAnsiTheme="minorHAnsi" w:cstheme="minorHAnsi"/>
                <w:sz w:val="18"/>
                <w:szCs w:val="18"/>
              </w:rPr>
            </w:pPr>
            <w:r w:rsidRPr="003B76C7">
              <w:rPr>
                <w:rFonts w:asciiTheme="minorHAnsi" w:hAnsiTheme="minorHAnsi" w:cstheme="minorHAnsi"/>
                <w:sz w:val="18"/>
                <w:szCs w:val="18"/>
              </w:rPr>
              <w:t>ihr Verständnis eines literarischen Textes mit Textstellen belegen und im Dialog mit anderen Schülerinnen und Schülern weiterentwickeln</w:t>
            </w:r>
          </w:p>
          <w:p w14:paraId="48A802CC" w14:textId="77777777" w:rsidR="003B76C7" w:rsidRDefault="003B76C7" w:rsidP="003B76C7">
            <w:pPr>
              <w:rPr>
                <w:rFonts w:asciiTheme="minorHAnsi" w:hAnsiTheme="minorHAnsi" w:cstheme="minorHAnsi"/>
                <w:sz w:val="18"/>
                <w:szCs w:val="18"/>
              </w:rPr>
            </w:pPr>
          </w:p>
          <w:p w14:paraId="0654A1FC" w14:textId="77777777" w:rsidR="00175967" w:rsidRPr="00FB4199" w:rsidRDefault="00175967" w:rsidP="003B76C7">
            <w:pPr>
              <w:rPr>
                <w:rFonts w:asciiTheme="minorHAnsi" w:hAnsiTheme="minorHAnsi" w:cstheme="minorHAnsi"/>
                <w:sz w:val="18"/>
                <w:szCs w:val="18"/>
              </w:rPr>
            </w:pPr>
          </w:p>
          <w:p w14:paraId="58659126" w14:textId="6122790A" w:rsidR="003B76C7" w:rsidRPr="00697C46" w:rsidRDefault="003B76C7" w:rsidP="003B76C7">
            <w:pPr>
              <w:rPr>
                <w:rFonts w:asciiTheme="minorHAnsi" w:hAnsiTheme="minorHAnsi" w:cstheme="minorHAnsi"/>
                <w:b/>
                <w:bCs/>
                <w:sz w:val="18"/>
                <w:szCs w:val="18"/>
              </w:rPr>
            </w:pPr>
            <w:r w:rsidRPr="00697C46">
              <w:rPr>
                <w:rFonts w:asciiTheme="minorHAnsi" w:hAnsiTheme="minorHAnsi" w:cstheme="minorHAnsi"/>
                <w:b/>
                <w:bCs/>
                <w:sz w:val="18"/>
                <w:szCs w:val="18"/>
              </w:rPr>
              <w:lastRenderedPageBreak/>
              <w:t>3. Kommunikation:</w:t>
            </w:r>
            <w:r w:rsidR="002334D3" w:rsidRPr="002334D3">
              <w:rPr>
                <w:rFonts w:asciiTheme="minorHAnsi" w:hAnsiTheme="minorHAnsi" w:cstheme="minorHAnsi"/>
                <w:b/>
                <w:bCs/>
                <w:sz w:val="18"/>
                <w:szCs w:val="18"/>
              </w:rPr>
              <w:t xml:space="preserve"> Die Schülerinnen und Schüler können…</w:t>
            </w:r>
          </w:p>
          <w:p w14:paraId="3746515E" w14:textId="155D632B" w:rsidR="003B76C7" w:rsidRDefault="003B76C7" w:rsidP="003B76C7">
            <w:pPr>
              <w:rPr>
                <w:rFonts w:asciiTheme="minorHAnsi" w:hAnsiTheme="minorHAnsi" w:cstheme="minorHAnsi"/>
                <w:b/>
                <w:bCs/>
                <w:sz w:val="18"/>
                <w:szCs w:val="18"/>
              </w:rPr>
            </w:pPr>
            <w:r>
              <w:rPr>
                <w:rFonts w:asciiTheme="minorHAnsi" w:hAnsiTheme="minorHAnsi" w:cstheme="minorHAnsi"/>
                <w:b/>
                <w:bCs/>
                <w:sz w:val="18"/>
                <w:szCs w:val="18"/>
              </w:rPr>
              <w:t xml:space="preserve">    </w:t>
            </w:r>
            <w:r w:rsidRPr="003B76C7">
              <w:rPr>
                <w:rFonts w:asciiTheme="minorHAnsi" w:hAnsiTheme="minorHAnsi" w:cstheme="minorHAnsi"/>
                <w:b/>
                <w:bCs/>
                <w:sz w:val="18"/>
                <w:szCs w:val="18"/>
              </w:rPr>
              <w:t>Rezeption</w:t>
            </w:r>
            <w:r w:rsidR="00175967">
              <w:rPr>
                <w:rFonts w:asciiTheme="minorHAnsi" w:hAnsiTheme="minorHAnsi" w:cstheme="minorHAnsi"/>
                <w:b/>
                <w:bCs/>
                <w:sz w:val="18"/>
                <w:szCs w:val="18"/>
              </w:rPr>
              <w:t>:</w:t>
            </w:r>
          </w:p>
          <w:p w14:paraId="462D0E25" w14:textId="1FAC5426" w:rsidR="003B76C7" w:rsidRPr="003B76C7" w:rsidRDefault="003B76C7" w:rsidP="00FF36A8">
            <w:pPr>
              <w:pStyle w:val="Listenabsatz"/>
              <w:numPr>
                <w:ilvl w:val="0"/>
                <w:numId w:val="88"/>
              </w:numPr>
              <w:rPr>
                <w:rFonts w:asciiTheme="minorHAnsi" w:hAnsiTheme="minorHAnsi" w:cstheme="minorHAnsi"/>
                <w:b/>
                <w:bCs/>
                <w:sz w:val="18"/>
                <w:szCs w:val="18"/>
              </w:rPr>
            </w:pPr>
            <w:r w:rsidRPr="003B76C7">
              <w:rPr>
                <w:rFonts w:asciiTheme="minorHAnsi" w:hAnsiTheme="minorHAnsi" w:cstheme="minorHAnsi"/>
                <w:sz w:val="18"/>
                <w:szCs w:val="18"/>
              </w:rPr>
              <w:t>in Gesprächen und Diskussionen aktiv zuhören und zugleich eigene Gesprächsbeiträge planen</w:t>
            </w:r>
          </w:p>
          <w:p w14:paraId="49848146" w14:textId="77777777" w:rsidR="003B76C7" w:rsidRPr="00D2589C" w:rsidRDefault="003B76C7" w:rsidP="003B76C7">
            <w:pPr>
              <w:rPr>
                <w:rFonts w:asciiTheme="minorHAnsi" w:hAnsiTheme="minorHAnsi" w:cstheme="minorHAnsi"/>
                <w:sz w:val="18"/>
                <w:szCs w:val="18"/>
              </w:rPr>
            </w:pPr>
          </w:p>
          <w:p w14:paraId="7B60407B" w14:textId="1C80D44E" w:rsidR="003B76C7" w:rsidRPr="003B76C7" w:rsidRDefault="003B76C7" w:rsidP="003B76C7">
            <w:pPr>
              <w:rPr>
                <w:rFonts w:asciiTheme="minorHAnsi" w:hAnsiTheme="minorHAnsi" w:cstheme="minorHAnsi"/>
                <w:b/>
                <w:bCs/>
                <w:sz w:val="18"/>
                <w:szCs w:val="18"/>
              </w:rPr>
            </w:pPr>
            <w:r>
              <w:rPr>
                <w:rFonts w:asciiTheme="minorHAnsi" w:hAnsiTheme="minorHAnsi" w:cstheme="minorHAnsi"/>
                <w:b/>
                <w:bCs/>
                <w:sz w:val="18"/>
                <w:szCs w:val="18"/>
              </w:rPr>
              <w:t xml:space="preserve">    </w:t>
            </w:r>
            <w:r w:rsidRPr="003B76C7">
              <w:rPr>
                <w:rFonts w:asciiTheme="minorHAnsi" w:hAnsiTheme="minorHAnsi" w:cstheme="minorHAnsi"/>
                <w:b/>
                <w:bCs/>
                <w:sz w:val="18"/>
                <w:szCs w:val="18"/>
              </w:rPr>
              <w:t>Produktion</w:t>
            </w:r>
            <w:r w:rsidR="00175967">
              <w:rPr>
                <w:rFonts w:asciiTheme="minorHAnsi" w:hAnsiTheme="minorHAnsi" w:cstheme="minorHAnsi"/>
                <w:b/>
                <w:bCs/>
                <w:sz w:val="18"/>
                <w:szCs w:val="18"/>
              </w:rPr>
              <w:t>:</w:t>
            </w:r>
          </w:p>
          <w:p w14:paraId="7EDAE181" w14:textId="77777777" w:rsidR="003B76C7" w:rsidRDefault="003B76C7" w:rsidP="00FF36A8">
            <w:pPr>
              <w:pStyle w:val="Listenabsatz"/>
              <w:numPr>
                <w:ilvl w:val="0"/>
                <w:numId w:val="88"/>
              </w:numPr>
              <w:rPr>
                <w:rFonts w:asciiTheme="minorHAnsi" w:hAnsiTheme="minorHAnsi" w:cstheme="minorHAnsi"/>
                <w:sz w:val="18"/>
                <w:szCs w:val="18"/>
              </w:rPr>
            </w:pPr>
            <w:r w:rsidRPr="003B76C7">
              <w:rPr>
                <w:rFonts w:asciiTheme="minorHAnsi" w:hAnsiTheme="minorHAnsi" w:cstheme="minorHAnsi"/>
                <w:sz w:val="18"/>
                <w:szCs w:val="18"/>
              </w:rPr>
              <w:t>eigene Standpunkte begründen und dabei auch die Beiträge anderer einbeziehen</w:t>
            </w:r>
          </w:p>
          <w:p w14:paraId="4A44F44D" w14:textId="3D8DAAB6" w:rsidR="003B76C7" w:rsidRPr="003B76C7" w:rsidRDefault="003B76C7" w:rsidP="00FF36A8">
            <w:pPr>
              <w:pStyle w:val="Listenabsatz"/>
              <w:numPr>
                <w:ilvl w:val="0"/>
                <w:numId w:val="88"/>
              </w:numPr>
              <w:rPr>
                <w:rFonts w:asciiTheme="minorHAnsi" w:hAnsiTheme="minorHAnsi" w:cstheme="minorHAnsi"/>
                <w:sz w:val="18"/>
                <w:szCs w:val="18"/>
              </w:rPr>
            </w:pPr>
            <w:r w:rsidRPr="003B76C7">
              <w:rPr>
                <w:rFonts w:asciiTheme="minorHAnsi" w:hAnsiTheme="minorHAnsi" w:cstheme="minorHAnsi"/>
                <w:sz w:val="18"/>
                <w:szCs w:val="18"/>
              </w:rPr>
              <w:t>sich an unterschiedlichen Gesprächsformen (u. a. Diskussion, Informationsgespräch, kooperative Arbeitsformen) ergebnisorientiert beteiligen</w:t>
            </w:r>
          </w:p>
          <w:p w14:paraId="525D19DE" w14:textId="77777777" w:rsidR="003B76C7" w:rsidRDefault="003B76C7" w:rsidP="003B76C7">
            <w:pPr>
              <w:rPr>
                <w:rFonts w:asciiTheme="minorHAnsi" w:hAnsiTheme="minorHAnsi" w:cstheme="minorHAnsi"/>
                <w:sz w:val="18"/>
                <w:szCs w:val="18"/>
              </w:rPr>
            </w:pPr>
          </w:p>
          <w:p w14:paraId="58B64911" w14:textId="11CB68C9" w:rsidR="003B76C7" w:rsidRPr="006604C6" w:rsidRDefault="003B76C7" w:rsidP="003B76C7">
            <w:pPr>
              <w:rPr>
                <w:rFonts w:asciiTheme="minorHAnsi" w:hAnsiTheme="minorHAnsi" w:cstheme="minorHAnsi"/>
                <w:b/>
                <w:bCs/>
                <w:sz w:val="18"/>
                <w:szCs w:val="18"/>
              </w:rPr>
            </w:pPr>
            <w:r w:rsidRPr="006604C6">
              <w:rPr>
                <w:rFonts w:asciiTheme="minorHAnsi" w:hAnsiTheme="minorHAnsi" w:cstheme="minorHAnsi"/>
                <w:b/>
                <w:bCs/>
                <w:sz w:val="18"/>
                <w:szCs w:val="18"/>
              </w:rPr>
              <w:t>4. Medien:</w:t>
            </w:r>
            <w:r w:rsidR="002334D3" w:rsidRPr="002334D3">
              <w:rPr>
                <w:rFonts w:asciiTheme="minorHAnsi" w:hAnsiTheme="minorHAnsi" w:cstheme="minorHAnsi"/>
                <w:b/>
                <w:bCs/>
                <w:sz w:val="18"/>
                <w:szCs w:val="18"/>
              </w:rPr>
              <w:t xml:space="preserve"> Die Schülerinnen und Schüler können…</w:t>
            </w:r>
          </w:p>
          <w:p w14:paraId="641DEED6" w14:textId="5B9FCCCE" w:rsidR="003B76C7" w:rsidRPr="003B76C7" w:rsidRDefault="003B76C7" w:rsidP="003B76C7">
            <w:pPr>
              <w:rPr>
                <w:rFonts w:asciiTheme="minorHAnsi" w:hAnsiTheme="minorHAnsi" w:cstheme="minorHAnsi"/>
                <w:b/>
                <w:bCs/>
                <w:sz w:val="18"/>
                <w:szCs w:val="18"/>
              </w:rPr>
            </w:pPr>
            <w:r>
              <w:rPr>
                <w:rFonts w:asciiTheme="minorHAnsi" w:hAnsiTheme="minorHAnsi" w:cstheme="minorHAnsi"/>
                <w:b/>
                <w:bCs/>
                <w:sz w:val="18"/>
                <w:szCs w:val="18"/>
              </w:rPr>
              <w:t xml:space="preserve">   </w:t>
            </w:r>
            <w:r w:rsidRPr="003B76C7">
              <w:rPr>
                <w:rFonts w:asciiTheme="minorHAnsi" w:hAnsiTheme="minorHAnsi" w:cstheme="minorHAnsi"/>
                <w:b/>
                <w:bCs/>
                <w:sz w:val="18"/>
                <w:szCs w:val="18"/>
              </w:rPr>
              <w:t>Rezeption</w:t>
            </w:r>
            <w:r w:rsidR="00175967">
              <w:rPr>
                <w:rFonts w:asciiTheme="minorHAnsi" w:hAnsiTheme="minorHAnsi" w:cstheme="minorHAnsi"/>
                <w:b/>
                <w:bCs/>
                <w:sz w:val="18"/>
                <w:szCs w:val="18"/>
              </w:rPr>
              <w:t>:</w:t>
            </w:r>
          </w:p>
          <w:p w14:paraId="328AFD34" w14:textId="276B0848" w:rsidR="00804E48" w:rsidRPr="003B76C7" w:rsidRDefault="003B76C7" w:rsidP="00FF36A8">
            <w:pPr>
              <w:pStyle w:val="Listenabsatz"/>
              <w:numPr>
                <w:ilvl w:val="0"/>
                <w:numId w:val="89"/>
              </w:numPr>
              <w:rPr>
                <w:rFonts w:asciiTheme="minorHAnsi" w:hAnsiTheme="minorHAnsi" w:cstheme="minorHAnsi"/>
                <w:sz w:val="18"/>
                <w:szCs w:val="18"/>
              </w:rPr>
            </w:pPr>
            <w:r w:rsidRPr="003B76C7">
              <w:rPr>
                <w:rFonts w:asciiTheme="minorHAnsi" w:hAnsiTheme="minorHAnsi" w:cstheme="minorHAnsi"/>
                <w:sz w:val="18"/>
                <w:szCs w:val="18"/>
              </w:rPr>
              <w:t xml:space="preserve">dem </w:t>
            </w:r>
            <w:proofErr w:type="spellStart"/>
            <w:r w:rsidRPr="003B76C7">
              <w:rPr>
                <w:rFonts w:asciiTheme="minorHAnsi" w:hAnsiTheme="minorHAnsi" w:cstheme="minorHAnsi"/>
                <w:sz w:val="18"/>
                <w:szCs w:val="18"/>
              </w:rPr>
              <w:t>Leseziel</w:t>
            </w:r>
            <w:proofErr w:type="spellEnd"/>
            <w:r w:rsidRPr="003B76C7">
              <w:rPr>
                <w:rFonts w:asciiTheme="minorHAnsi" w:hAnsiTheme="minorHAnsi" w:cstheme="minorHAnsi"/>
                <w:sz w:val="18"/>
                <w:szCs w:val="18"/>
              </w:rPr>
              <w:t xml:space="preserve"> und dem Medium angepasste Lesestrategien des orientierenden, selektiven, vergleichenden, intensiven Lesens einsetzen (u. a. bei Hypertexten) und die Lektüreergebnisse grafisch darstellen</w:t>
            </w:r>
          </w:p>
        </w:tc>
      </w:tr>
      <w:tr w:rsidR="00804E48" w14:paraId="00ABB942" w14:textId="77777777" w:rsidTr="003529B5">
        <w:trPr>
          <w:trHeight w:val="1424"/>
        </w:trPr>
        <w:tc>
          <w:tcPr>
            <w:tcW w:w="5495" w:type="dxa"/>
            <w:tcBorders>
              <w:top w:val="single" w:sz="4" w:space="0" w:color="auto"/>
              <w:left w:val="single" w:sz="4" w:space="0" w:color="auto"/>
              <w:bottom w:val="single" w:sz="4" w:space="0" w:color="auto"/>
              <w:right w:val="single" w:sz="4" w:space="0" w:color="auto"/>
            </w:tcBorders>
            <w:shd w:val="clear" w:color="auto" w:fill="EEECE1" w:themeFill="background2"/>
          </w:tcPr>
          <w:p w14:paraId="11238E06" w14:textId="77777777" w:rsidR="00804E48" w:rsidRPr="005931F6" w:rsidRDefault="00804E48" w:rsidP="003529B5">
            <w:pPr>
              <w:jc w:val="center"/>
              <w:rPr>
                <w:rFonts w:asciiTheme="minorHAnsi" w:hAnsiTheme="minorHAnsi" w:cstheme="minorHAnsi"/>
                <w:b/>
                <w:bCs/>
                <w:sz w:val="20"/>
                <w:szCs w:val="20"/>
              </w:rPr>
            </w:pPr>
          </w:p>
          <w:p w14:paraId="3504A794" w14:textId="77777777" w:rsidR="00F27711" w:rsidRDefault="001E38B4" w:rsidP="003529B5">
            <w:pPr>
              <w:jc w:val="center"/>
              <w:rPr>
                <w:rFonts w:asciiTheme="minorHAnsi" w:hAnsiTheme="minorHAnsi" w:cstheme="minorHAnsi"/>
                <w:b/>
                <w:bCs/>
                <w:noProof/>
                <w:sz w:val="22"/>
                <w:szCs w:val="22"/>
              </w:rPr>
            </w:pPr>
            <w:r w:rsidRPr="001E38B4">
              <w:rPr>
                <w:rFonts w:asciiTheme="minorHAnsi" w:hAnsiTheme="minorHAnsi" w:cstheme="minorHAnsi"/>
                <w:b/>
                <w:bCs/>
                <w:noProof/>
                <w:sz w:val="22"/>
                <w:szCs w:val="22"/>
              </w:rPr>
              <w:t xml:space="preserve">Lesen und verstehen – </w:t>
            </w:r>
          </w:p>
          <w:p w14:paraId="2C618855" w14:textId="0C730E9F" w:rsidR="00804E48" w:rsidRPr="00F27711" w:rsidRDefault="001E38B4" w:rsidP="003529B5">
            <w:pPr>
              <w:jc w:val="center"/>
              <w:rPr>
                <w:rFonts w:asciiTheme="minorHAnsi" w:hAnsiTheme="minorHAnsi" w:cstheme="minorHAnsi"/>
                <w:noProof/>
                <w:sz w:val="22"/>
                <w:szCs w:val="22"/>
              </w:rPr>
            </w:pPr>
            <w:r w:rsidRPr="00F27711">
              <w:rPr>
                <w:rFonts w:asciiTheme="minorHAnsi" w:hAnsiTheme="minorHAnsi" w:cstheme="minorHAnsi"/>
                <w:noProof/>
                <w:sz w:val="22"/>
                <w:szCs w:val="22"/>
              </w:rPr>
              <w:t>Einen Jugendroman lesen und erarbeiten</w:t>
            </w:r>
          </w:p>
          <w:p w14:paraId="0E555151" w14:textId="77777777" w:rsidR="00F27711" w:rsidRDefault="00F27711" w:rsidP="00F27711">
            <w:pPr>
              <w:rPr>
                <w:rFonts w:asciiTheme="minorHAnsi" w:hAnsiTheme="minorHAnsi" w:cstheme="minorHAnsi"/>
                <w:b/>
                <w:bCs/>
                <w:noProof/>
                <w:sz w:val="22"/>
                <w:szCs w:val="22"/>
              </w:rPr>
            </w:pPr>
          </w:p>
          <w:p w14:paraId="1C0C2984" w14:textId="7CF9192D" w:rsidR="00F27711" w:rsidRPr="00E5364C" w:rsidRDefault="00F27711" w:rsidP="00F27711">
            <w:pPr>
              <w:rPr>
                <w:rFonts w:asciiTheme="minorHAnsi" w:hAnsiTheme="minorHAnsi" w:cstheme="minorHAnsi"/>
                <w:b/>
                <w:bCs/>
                <w:noProof/>
                <w:sz w:val="22"/>
                <w:szCs w:val="22"/>
              </w:rPr>
            </w:pPr>
            <w:r w:rsidRPr="00F27711">
              <w:rPr>
                <w:rFonts w:asciiTheme="minorHAnsi" w:hAnsiTheme="minorHAnsi" w:cstheme="minorHAnsi"/>
                <w:noProof/>
                <w:sz w:val="22"/>
                <w:szCs w:val="22"/>
              </w:rPr>
              <w:t>(z.B. Sonne und Beton</w:t>
            </w:r>
            <w:r w:rsidR="00236587">
              <w:rPr>
                <w:rFonts w:asciiTheme="minorHAnsi" w:hAnsiTheme="minorHAnsi" w:cstheme="minorHAnsi"/>
                <w:noProof/>
                <w:sz w:val="22"/>
                <w:szCs w:val="22"/>
              </w:rPr>
              <w:t>, Tschick</w:t>
            </w:r>
            <w:r>
              <w:rPr>
                <w:rFonts w:asciiTheme="minorHAnsi" w:hAnsiTheme="minorHAnsi" w:cstheme="minorHAnsi"/>
                <w:noProof/>
                <w:sz w:val="22"/>
                <w:szCs w:val="22"/>
              </w:rPr>
              <w:t>)</w:t>
            </w:r>
          </w:p>
        </w:tc>
        <w:tc>
          <w:tcPr>
            <w:tcW w:w="5033" w:type="dxa"/>
            <w:vMerge/>
            <w:tcBorders>
              <w:top w:val="single" w:sz="4" w:space="0" w:color="auto"/>
              <w:left w:val="single" w:sz="4" w:space="0" w:color="auto"/>
              <w:bottom w:val="single" w:sz="4" w:space="0" w:color="auto"/>
              <w:right w:val="single" w:sz="4" w:space="0" w:color="auto"/>
            </w:tcBorders>
          </w:tcPr>
          <w:p w14:paraId="19A15C4F" w14:textId="77777777" w:rsidR="00804E48" w:rsidRPr="005931F6" w:rsidRDefault="00804E48" w:rsidP="003529B5">
            <w:pPr>
              <w:rPr>
                <w:rFonts w:asciiTheme="minorHAnsi" w:hAnsiTheme="minorHAnsi" w:cstheme="minorHAnsi"/>
                <w:sz w:val="20"/>
                <w:szCs w:val="20"/>
              </w:rPr>
            </w:pPr>
          </w:p>
        </w:tc>
        <w:tc>
          <w:tcPr>
            <w:tcW w:w="5882" w:type="dxa"/>
            <w:vMerge/>
            <w:tcBorders>
              <w:top w:val="single" w:sz="4" w:space="0" w:color="auto"/>
              <w:left w:val="single" w:sz="4" w:space="0" w:color="auto"/>
              <w:bottom w:val="single" w:sz="4" w:space="0" w:color="auto"/>
              <w:right w:val="single" w:sz="4" w:space="0" w:color="auto"/>
            </w:tcBorders>
          </w:tcPr>
          <w:p w14:paraId="5E5F14BF" w14:textId="77777777" w:rsidR="00804E48" w:rsidRDefault="00804E48" w:rsidP="003529B5">
            <w:pPr>
              <w:rPr>
                <w:rFonts w:cs="Arial"/>
              </w:rPr>
            </w:pPr>
          </w:p>
        </w:tc>
      </w:tr>
      <w:tr w:rsidR="00804E48" w14:paraId="1C5756B5" w14:textId="77777777" w:rsidTr="003529B5">
        <w:tc>
          <w:tcPr>
            <w:tcW w:w="5495" w:type="dxa"/>
            <w:tcBorders>
              <w:top w:val="single" w:sz="4" w:space="0" w:color="auto"/>
            </w:tcBorders>
          </w:tcPr>
          <w:p w14:paraId="56EED298" w14:textId="77777777" w:rsidR="00804E48" w:rsidRPr="005931F6" w:rsidRDefault="00804E48" w:rsidP="003529B5">
            <w:pPr>
              <w:rPr>
                <w:rFonts w:asciiTheme="minorHAnsi" w:hAnsiTheme="minorHAnsi" w:cstheme="minorHAnsi"/>
                <w:b/>
                <w:bCs/>
                <w:sz w:val="20"/>
                <w:szCs w:val="20"/>
                <w:highlight w:val="yellow"/>
              </w:rPr>
            </w:pPr>
            <w:r w:rsidRPr="005931F6">
              <w:rPr>
                <w:rFonts w:asciiTheme="minorHAnsi" w:hAnsiTheme="minorHAnsi" w:cstheme="minorHAnsi"/>
                <w:b/>
                <w:bCs/>
                <w:sz w:val="20"/>
                <w:szCs w:val="20"/>
              </w:rPr>
              <w:t xml:space="preserve">Vorerfahrungen/ Bezüge zu vergangenem und folgendem Unterricht </w:t>
            </w:r>
          </w:p>
        </w:tc>
        <w:tc>
          <w:tcPr>
            <w:tcW w:w="5033" w:type="dxa"/>
            <w:vMerge/>
            <w:tcBorders>
              <w:top w:val="single" w:sz="4" w:space="0" w:color="auto"/>
            </w:tcBorders>
          </w:tcPr>
          <w:p w14:paraId="23120536" w14:textId="77777777" w:rsidR="00804E48" w:rsidRPr="005931F6" w:rsidRDefault="00804E48" w:rsidP="003529B5">
            <w:pPr>
              <w:rPr>
                <w:rFonts w:asciiTheme="minorHAnsi" w:hAnsiTheme="minorHAnsi" w:cstheme="minorHAnsi"/>
                <w:sz w:val="20"/>
                <w:szCs w:val="20"/>
              </w:rPr>
            </w:pPr>
          </w:p>
        </w:tc>
        <w:tc>
          <w:tcPr>
            <w:tcW w:w="5882" w:type="dxa"/>
            <w:vMerge/>
            <w:tcBorders>
              <w:top w:val="single" w:sz="4" w:space="0" w:color="auto"/>
            </w:tcBorders>
          </w:tcPr>
          <w:p w14:paraId="055EAE74" w14:textId="77777777" w:rsidR="00804E48" w:rsidRDefault="00804E48" w:rsidP="003529B5">
            <w:pPr>
              <w:rPr>
                <w:rFonts w:cs="Arial"/>
              </w:rPr>
            </w:pPr>
          </w:p>
        </w:tc>
      </w:tr>
      <w:tr w:rsidR="00804E48" w14:paraId="4AC21F4D" w14:textId="77777777" w:rsidTr="003529B5">
        <w:trPr>
          <w:trHeight w:val="1194"/>
        </w:trPr>
        <w:tc>
          <w:tcPr>
            <w:tcW w:w="5495" w:type="dxa"/>
          </w:tcPr>
          <w:p w14:paraId="5B5A9C65" w14:textId="77777777" w:rsidR="001E38B4" w:rsidRDefault="001E38B4" w:rsidP="00FF36A8">
            <w:pPr>
              <w:pStyle w:val="Default"/>
              <w:numPr>
                <w:ilvl w:val="0"/>
                <w:numId w:val="37"/>
              </w:numPr>
              <w:jc w:val="both"/>
              <w:rPr>
                <w:rFonts w:asciiTheme="minorHAnsi" w:hAnsiTheme="minorHAnsi" w:cstheme="minorHAnsi"/>
                <w:sz w:val="20"/>
                <w:szCs w:val="20"/>
              </w:rPr>
            </w:pPr>
            <w:r w:rsidRPr="001E38B4">
              <w:rPr>
                <w:rFonts w:asciiTheme="minorHAnsi" w:hAnsiTheme="minorHAnsi" w:cstheme="minorHAnsi"/>
                <w:sz w:val="20"/>
                <w:szCs w:val="20"/>
              </w:rPr>
              <w:t>Vorerfahrungen mit anderen erzählerischen Kurzformen, z.B. Märchen, Fabeln</w:t>
            </w:r>
          </w:p>
          <w:p w14:paraId="351EA273" w14:textId="77777777" w:rsidR="001E38B4" w:rsidRDefault="001E38B4" w:rsidP="00FF36A8">
            <w:pPr>
              <w:pStyle w:val="Default"/>
              <w:numPr>
                <w:ilvl w:val="0"/>
                <w:numId w:val="37"/>
              </w:numPr>
              <w:jc w:val="both"/>
              <w:rPr>
                <w:rFonts w:asciiTheme="minorHAnsi" w:hAnsiTheme="minorHAnsi" w:cstheme="minorHAnsi"/>
                <w:sz w:val="20"/>
                <w:szCs w:val="20"/>
              </w:rPr>
            </w:pPr>
            <w:r w:rsidRPr="001E38B4">
              <w:rPr>
                <w:rFonts w:asciiTheme="minorHAnsi" w:hAnsiTheme="minorHAnsi" w:cstheme="minorHAnsi"/>
                <w:sz w:val="20"/>
                <w:szCs w:val="20"/>
              </w:rPr>
              <w:t>Untersuchung und Gestaltung von literarischen Texten hinsichtlich Intention und Funktion</w:t>
            </w:r>
          </w:p>
          <w:p w14:paraId="764E30BE" w14:textId="77777777" w:rsidR="001E38B4" w:rsidRDefault="001E38B4" w:rsidP="00FF36A8">
            <w:pPr>
              <w:pStyle w:val="Default"/>
              <w:numPr>
                <w:ilvl w:val="0"/>
                <w:numId w:val="37"/>
              </w:numPr>
              <w:jc w:val="both"/>
              <w:rPr>
                <w:rFonts w:asciiTheme="minorHAnsi" w:hAnsiTheme="minorHAnsi" w:cstheme="minorHAnsi"/>
                <w:sz w:val="20"/>
                <w:szCs w:val="20"/>
              </w:rPr>
            </w:pPr>
            <w:r w:rsidRPr="001E38B4">
              <w:rPr>
                <w:rFonts w:asciiTheme="minorHAnsi" w:hAnsiTheme="minorHAnsi" w:cstheme="minorHAnsi"/>
                <w:sz w:val="20"/>
                <w:szCs w:val="20"/>
              </w:rPr>
              <w:t>Inhaltliches Erfassen</w:t>
            </w:r>
          </w:p>
          <w:p w14:paraId="5DA62AEE" w14:textId="319683E2" w:rsidR="00804E48" w:rsidRPr="001E38B4" w:rsidRDefault="001E38B4" w:rsidP="00FF36A8">
            <w:pPr>
              <w:pStyle w:val="Default"/>
              <w:numPr>
                <w:ilvl w:val="0"/>
                <w:numId w:val="37"/>
              </w:numPr>
              <w:jc w:val="both"/>
              <w:rPr>
                <w:rFonts w:asciiTheme="minorHAnsi" w:hAnsiTheme="minorHAnsi" w:cstheme="minorHAnsi"/>
                <w:sz w:val="20"/>
                <w:szCs w:val="20"/>
              </w:rPr>
            </w:pPr>
            <w:r w:rsidRPr="001E38B4">
              <w:rPr>
                <w:rFonts w:asciiTheme="minorHAnsi" w:hAnsiTheme="minorHAnsi" w:cstheme="minorHAnsi"/>
                <w:sz w:val="20"/>
                <w:szCs w:val="20"/>
              </w:rPr>
              <w:t>Informieren über Sachverhalte</w:t>
            </w:r>
          </w:p>
        </w:tc>
        <w:tc>
          <w:tcPr>
            <w:tcW w:w="5033" w:type="dxa"/>
            <w:vMerge/>
          </w:tcPr>
          <w:p w14:paraId="4AC9C9BF" w14:textId="77777777" w:rsidR="00804E48" w:rsidRPr="005931F6" w:rsidRDefault="00804E48" w:rsidP="003529B5">
            <w:pPr>
              <w:rPr>
                <w:rFonts w:asciiTheme="minorHAnsi" w:hAnsiTheme="minorHAnsi" w:cstheme="minorHAnsi"/>
                <w:sz w:val="20"/>
                <w:szCs w:val="20"/>
              </w:rPr>
            </w:pPr>
          </w:p>
        </w:tc>
        <w:tc>
          <w:tcPr>
            <w:tcW w:w="5882" w:type="dxa"/>
            <w:vMerge/>
          </w:tcPr>
          <w:p w14:paraId="3A4D83B2" w14:textId="77777777" w:rsidR="00804E48" w:rsidRDefault="00804E48" w:rsidP="003529B5">
            <w:pPr>
              <w:rPr>
                <w:rFonts w:cs="Arial"/>
              </w:rPr>
            </w:pPr>
          </w:p>
        </w:tc>
      </w:tr>
      <w:tr w:rsidR="00804E48" w14:paraId="6A617CDE" w14:textId="77777777" w:rsidTr="003529B5">
        <w:tc>
          <w:tcPr>
            <w:tcW w:w="5495" w:type="dxa"/>
            <w:shd w:val="clear" w:color="auto" w:fill="EEECE1" w:themeFill="background2"/>
          </w:tcPr>
          <w:p w14:paraId="1437AC6F" w14:textId="77777777" w:rsidR="00804E48" w:rsidRPr="005931F6" w:rsidRDefault="00804E48" w:rsidP="003529B5">
            <w:pPr>
              <w:jc w:val="center"/>
              <w:rPr>
                <w:rFonts w:asciiTheme="minorHAnsi" w:hAnsiTheme="minorHAnsi" w:cstheme="minorHAnsi"/>
                <w:b/>
                <w:bCs/>
                <w:sz w:val="20"/>
                <w:szCs w:val="20"/>
              </w:rPr>
            </w:pPr>
            <w:r w:rsidRPr="005931F6">
              <w:rPr>
                <w:rFonts w:asciiTheme="minorHAnsi" w:hAnsiTheme="minorHAnsi" w:cstheme="minorHAnsi"/>
                <w:b/>
                <w:bCs/>
                <w:sz w:val="20"/>
                <w:szCs w:val="20"/>
              </w:rPr>
              <w:t>Produkte/ Überprüfungsformate/ Aufgabentypen</w:t>
            </w:r>
          </w:p>
        </w:tc>
        <w:tc>
          <w:tcPr>
            <w:tcW w:w="5033" w:type="dxa"/>
          </w:tcPr>
          <w:p w14:paraId="36DEE189" w14:textId="77777777" w:rsidR="00804E48" w:rsidRPr="005931F6" w:rsidRDefault="00804E48" w:rsidP="003529B5">
            <w:pPr>
              <w:jc w:val="center"/>
              <w:rPr>
                <w:rFonts w:asciiTheme="minorHAnsi" w:hAnsiTheme="minorHAnsi" w:cstheme="minorHAnsi"/>
                <w:b/>
                <w:bCs/>
                <w:sz w:val="20"/>
                <w:szCs w:val="20"/>
                <w:highlight w:val="yellow"/>
              </w:rPr>
            </w:pPr>
            <w:r w:rsidRPr="005931F6">
              <w:rPr>
                <w:rFonts w:asciiTheme="minorHAnsi" w:hAnsiTheme="minorHAnsi" w:cstheme="minorHAnsi"/>
                <w:b/>
                <w:bCs/>
                <w:sz w:val="20"/>
                <w:szCs w:val="20"/>
              </w:rPr>
              <w:t>Materialien/ Medien</w:t>
            </w:r>
          </w:p>
        </w:tc>
        <w:tc>
          <w:tcPr>
            <w:tcW w:w="5882" w:type="dxa"/>
            <w:vMerge/>
          </w:tcPr>
          <w:p w14:paraId="1F7F1BFD" w14:textId="77777777" w:rsidR="00804E48" w:rsidRDefault="00804E48" w:rsidP="003529B5">
            <w:pPr>
              <w:rPr>
                <w:rFonts w:cs="Arial"/>
              </w:rPr>
            </w:pPr>
          </w:p>
        </w:tc>
      </w:tr>
      <w:tr w:rsidR="00804E48" w14:paraId="4DCD19D6" w14:textId="77777777" w:rsidTr="003529B5">
        <w:tc>
          <w:tcPr>
            <w:tcW w:w="5495" w:type="dxa"/>
          </w:tcPr>
          <w:p w14:paraId="39004730" w14:textId="71BFB1E6" w:rsidR="00804E48" w:rsidRDefault="00804E48" w:rsidP="003529B5">
            <w:pPr>
              <w:rPr>
                <w:rFonts w:asciiTheme="minorHAnsi" w:hAnsiTheme="minorHAnsi" w:cstheme="minorHAnsi"/>
                <w:sz w:val="20"/>
                <w:szCs w:val="20"/>
              </w:rPr>
            </w:pPr>
            <w:r w:rsidRPr="005931F6">
              <w:rPr>
                <w:rFonts w:asciiTheme="minorHAnsi" w:hAnsiTheme="minorHAnsi" w:cstheme="minorHAnsi"/>
                <w:b/>
                <w:bCs/>
                <w:sz w:val="20"/>
                <w:szCs w:val="20"/>
              </w:rPr>
              <w:t>Produkte</w:t>
            </w:r>
            <w:r>
              <w:rPr>
                <w:rFonts w:asciiTheme="minorHAnsi" w:hAnsiTheme="minorHAnsi" w:cstheme="minorHAnsi"/>
                <w:b/>
                <w:bCs/>
                <w:sz w:val="20"/>
                <w:szCs w:val="20"/>
              </w:rPr>
              <w:t xml:space="preserve">: </w:t>
            </w:r>
            <w:r w:rsidR="00996360" w:rsidRPr="00996360">
              <w:rPr>
                <w:rFonts w:asciiTheme="minorHAnsi" w:hAnsiTheme="minorHAnsi" w:cstheme="minorHAnsi"/>
                <w:sz w:val="20"/>
                <w:szCs w:val="20"/>
              </w:rPr>
              <w:t>Dialog, Brief, Tagebucheintrag, Zeitungsbericht</w:t>
            </w:r>
          </w:p>
          <w:p w14:paraId="5AB7BD8D" w14:textId="77777777" w:rsidR="00804E48" w:rsidRPr="005931F6" w:rsidRDefault="00804E48" w:rsidP="003529B5">
            <w:pPr>
              <w:rPr>
                <w:rFonts w:asciiTheme="minorHAnsi" w:hAnsiTheme="minorHAnsi" w:cstheme="minorHAnsi"/>
                <w:sz w:val="20"/>
                <w:szCs w:val="20"/>
              </w:rPr>
            </w:pPr>
          </w:p>
          <w:p w14:paraId="3B6266C3" w14:textId="77777777" w:rsidR="00996360" w:rsidRDefault="00804E48" w:rsidP="003529B5">
            <w:pPr>
              <w:rPr>
                <w:rFonts w:asciiTheme="minorHAnsi" w:hAnsiTheme="minorHAnsi" w:cstheme="minorHAnsi"/>
                <w:sz w:val="20"/>
                <w:szCs w:val="20"/>
              </w:rPr>
            </w:pPr>
            <w:r w:rsidRPr="005931F6">
              <w:rPr>
                <w:rFonts w:asciiTheme="minorHAnsi" w:hAnsiTheme="minorHAnsi" w:cstheme="minorHAnsi"/>
                <w:b/>
                <w:bCs/>
                <w:sz w:val="20"/>
                <w:szCs w:val="20"/>
              </w:rPr>
              <w:t>Schriftlich:</w:t>
            </w:r>
            <w:r w:rsidRPr="005931F6">
              <w:rPr>
                <w:rFonts w:asciiTheme="minorHAnsi" w:hAnsiTheme="minorHAnsi" w:cstheme="minorHAnsi"/>
                <w:sz w:val="20"/>
                <w:szCs w:val="20"/>
              </w:rPr>
              <w:t xml:space="preserve"> </w:t>
            </w:r>
            <w:r w:rsidR="00996360" w:rsidRPr="00996360">
              <w:rPr>
                <w:rFonts w:asciiTheme="minorHAnsi" w:hAnsiTheme="minorHAnsi" w:cstheme="minorHAnsi"/>
                <w:sz w:val="20"/>
                <w:szCs w:val="20"/>
              </w:rPr>
              <w:t xml:space="preserve">Sich mit einem literarischen Text durch dessen </w:t>
            </w:r>
          </w:p>
          <w:p w14:paraId="55EF9E24" w14:textId="1443073B" w:rsidR="00804E48" w:rsidRDefault="00996360" w:rsidP="003529B5">
            <w:pPr>
              <w:rPr>
                <w:rFonts w:asciiTheme="minorHAnsi" w:hAnsiTheme="minorHAnsi" w:cstheme="minorHAnsi"/>
                <w:sz w:val="20"/>
                <w:szCs w:val="20"/>
              </w:rPr>
            </w:pPr>
            <w:r>
              <w:rPr>
                <w:rFonts w:asciiTheme="minorHAnsi" w:hAnsiTheme="minorHAnsi" w:cstheme="minorHAnsi"/>
                <w:sz w:val="20"/>
                <w:szCs w:val="20"/>
              </w:rPr>
              <w:t xml:space="preserve">                    </w:t>
            </w:r>
            <w:r w:rsidRPr="00996360">
              <w:rPr>
                <w:rFonts w:asciiTheme="minorHAnsi" w:hAnsiTheme="minorHAnsi" w:cstheme="minorHAnsi"/>
                <w:sz w:val="20"/>
                <w:szCs w:val="20"/>
              </w:rPr>
              <w:t>Umgestaltung auseinandersetzen (Typ 6)</w:t>
            </w:r>
          </w:p>
          <w:p w14:paraId="6492B5B3" w14:textId="77777777" w:rsidR="00804E48" w:rsidRDefault="00804E48" w:rsidP="003529B5">
            <w:pPr>
              <w:rPr>
                <w:rFonts w:asciiTheme="minorHAnsi" w:hAnsiTheme="minorHAnsi" w:cstheme="minorHAnsi"/>
                <w:b/>
                <w:bCs/>
                <w:sz w:val="20"/>
                <w:szCs w:val="20"/>
              </w:rPr>
            </w:pPr>
          </w:p>
          <w:p w14:paraId="6B518012" w14:textId="271497AC" w:rsidR="00804E48" w:rsidRPr="005931F6" w:rsidRDefault="00804E48" w:rsidP="003529B5">
            <w:pPr>
              <w:rPr>
                <w:rFonts w:asciiTheme="minorHAnsi" w:hAnsiTheme="minorHAnsi" w:cstheme="minorHAnsi"/>
                <w:sz w:val="20"/>
                <w:szCs w:val="20"/>
              </w:rPr>
            </w:pPr>
            <w:r w:rsidRPr="005931F6">
              <w:rPr>
                <w:rFonts w:asciiTheme="minorHAnsi" w:hAnsiTheme="minorHAnsi" w:cstheme="minorHAnsi"/>
                <w:b/>
                <w:bCs/>
                <w:sz w:val="20"/>
                <w:szCs w:val="20"/>
              </w:rPr>
              <w:t>Mündlich:</w:t>
            </w:r>
            <w:r w:rsidRPr="005931F6">
              <w:rPr>
                <w:rFonts w:asciiTheme="minorHAnsi" w:hAnsiTheme="minorHAnsi" w:cstheme="minorHAnsi"/>
                <w:sz w:val="20"/>
                <w:szCs w:val="20"/>
              </w:rPr>
              <w:t xml:space="preserve"> </w:t>
            </w:r>
            <w:r w:rsidR="00996360" w:rsidRPr="00996360">
              <w:rPr>
                <w:rFonts w:asciiTheme="minorHAnsi" w:hAnsiTheme="minorHAnsi" w:cstheme="minorHAnsi"/>
                <w:sz w:val="20"/>
                <w:szCs w:val="20"/>
              </w:rPr>
              <w:t>Sachgerecht und folgerichtig vortragen (Typ 1)</w:t>
            </w:r>
          </w:p>
          <w:p w14:paraId="30AB2FE5" w14:textId="77777777" w:rsidR="00804E48" w:rsidRPr="005931F6" w:rsidRDefault="00804E48" w:rsidP="003529B5">
            <w:pPr>
              <w:rPr>
                <w:rFonts w:asciiTheme="minorHAnsi" w:hAnsiTheme="minorHAnsi" w:cstheme="minorHAnsi"/>
                <w:sz w:val="20"/>
                <w:szCs w:val="20"/>
              </w:rPr>
            </w:pPr>
          </w:p>
        </w:tc>
        <w:tc>
          <w:tcPr>
            <w:tcW w:w="5033" w:type="dxa"/>
          </w:tcPr>
          <w:p w14:paraId="0EF00B46" w14:textId="77777777" w:rsidR="00F27711" w:rsidRPr="00F27711" w:rsidRDefault="00F27711" w:rsidP="00996360">
            <w:pPr>
              <w:pStyle w:val="Default"/>
              <w:jc w:val="center"/>
              <w:rPr>
                <w:rFonts w:asciiTheme="minorHAnsi" w:hAnsiTheme="minorHAnsi" w:cstheme="minorHAnsi"/>
                <w:b/>
                <w:bCs/>
                <w:sz w:val="20"/>
                <w:szCs w:val="20"/>
              </w:rPr>
            </w:pPr>
            <w:r w:rsidRPr="00F27711">
              <w:rPr>
                <w:rFonts w:asciiTheme="minorHAnsi" w:hAnsiTheme="minorHAnsi" w:cstheme="minorHAnsi"/>
                <w:b/>
                <w:bCs/>
                <w:sz w:val="20"/>
                <w:szCs w:val="20"/>
              </w:rPr>
              <w:t xml:space="preserve">Lektüre </w:t>
            </w:r>
          </w:p>
          <w:p w14:paraId="0CF19655" w14:textId="77777777" w:rsidR="00F27711" w:rsidRDefault="00F27711" w:rsidP="00996360">
            <w:pPr>
              <w:pStyle w:val="Default"/>
              <w:jc w:val="center"/>
              <w:rPr>
                <w:rFonts w:asciiTheme="minorHAnsi" w:hAnsiTheme="minorHAnsi" w:cstheme="minorHAnsi"/>
                <w:sz w:val="20"/>
                <w:szCs w:val="20"/>
              </w:rPr>
            </w:pPr>
          </w:p>
          <w:p w14:paraId="4BAF85FF" w14:textId="29ED3AB2" w:rsidR="00804E48" w:rsidRPr="005931F6" w:rsidRDefault="00F27711" w:rsidP="00996360">
            <w:pPr>
              <w:pStyle w:val="Default"/>
              <w:jc w:val="center"/>
              <w:rPr>
                <w:rFonts w:asciiTheme="minorHAnsi" w:hAnsiTheme="minorHAnsi" w:cstheme="minorHAnsi"/>
                <w:sz w:val="20"/>
                <w:szCs w:val="20"/>
              </w:rPr>
            </w:pPr>
            <w:r w:rsidRPr="00F27711">
              <w:rPr>
                <w:rFonts w:asciiTheme="minorHAnsi" w:hAnsiTheme="minorHAnsi" w:cstheme="minorHAnsi"/>
                <w:sz w:val="20"/>
                <w:szCs w:val="20"/>
              </w:rPr>
              <w:t>Lektüre-Materialien, ggf. Filme, Hörbücher</w:t>
            </w:r>
          </w:p>
        </w:tc>
        <w:tc>
          <w:tcPr>
            <w:tcW w:w="5882" w:type="dxa"/>
            <w:vMerge/>
          </w:tcPr>
          <w:p w14:paraId="27B45FD4" w14:textId="77777777" w:rsidR="00804E48" w:rsidRDefault="00804E48" w:rsidP="003529B5">
            <w:pPr>
              <w:rPr>
                <w:rFonts w:cs="Arial"/>
              </w:rPr>
            </w:pPr>
          </w:p>
        </w:tc>
      </w:tr>
    </w:tbl>
    <w:p w14:paraId="50650E11" w14:textId="77777777" w:rsidR="00804E48" w:rsidRDefault="00804E48" w:rsidP="00804E48">
      <w:pPr>
        <w:ind w:right="1435"/>
        <w:rPr>
          <w:rFonts w:cs="Arial"/>
        </w:rPr>
      </w:pPr>
    </w:p>
    <w:p w14:paraId="4FD98E85" w14:textId="77777777" w:rsidR="00804E48" w:rsidRDefault="00804E48" w:rsidP="00804E48">
      <w:pPr>
        <w:ind w:right="1435"/>
        <w:rPr>
          <w:rFonts w:cs="Arial"/>
        </w:rPr>
      </w:pPr>
    </w:p>
    <w:p w14:paraId="683D772E" w14:textId="77777777" w:rsidR="00804E48" w:rsidRDefault="00804E48" w:rsidP="00804E48">
      <w:pPr>
        <w:ind w:right="1435"/>
        <w:rPr>
          <w:rFonts w:cs="Arial"/>
        </w:rPr>
      </w:pPr>
    </w:p>
    <w:p w14:paraId="57EA56B9" w14:textId="77777777" w:rsidR="00804E48" w:rsidRDefault="00804E48" w:rsidP="008B65F1">
      <w:pPr>
        <w:ind w:right="1435"/>
        <w:rPr>
          <w:rFonts w:cs="Arial"/>
        </w:rPr>
      </w:pPr>
    </w:p>
    <w:p w14:paraId="5B4D5CFE" w14:textId="77777777" w:rsidR="00804E48" w:rsidRDefault="00804E48" w:rsidP="008B65F1">
      <w:pPr>
        <w:ind w:right="1435"/>
        <w:rPr>
          <w:rFonts w:cs="Arial"/>
        </w:rPr>
      </w:pPr>
    </w:p>
    <w:p w14:paraId="651E4905" w14:textId="77777777" w:rsidR="00804E48" w:rsidRDefault="00804E48" w:rsidP="008B65F1">
      <w:pPr>
        <w:ind w:right="1435"/>
        <w:rPr>
          <w:rFonts w:cs="Arial"/>
        </w:rPr>
      </w:pPr>
    </w:p>
    <w:p w14:paraId="2FCE72C9" w14:textId="1FDFA74A" w:rsidR="00804E48" w:rsidRDefault="00804E48" w:rsidP="008B65F1">
      <w:pPr>
        <w:ind w:right="1435"/>
        <w:rPr>
          <w:rFonts w:cs="Arial"/>
        </w:rPr>
      </w:pPr>
    </w:p>
    <w:p w14:paraId="591E0326" w14:textId="77777777" w:rsidR="00804E48" w:rsidRDefault="00804E48" w:rsidP="008B65F1">
      <w:pPr>
        <w:ind w:right="1435"/>
        <w:rPr>
          <w:rFonts w:cs="Arial"/>
        </w:rPr>
      </w:pPr>
    </w:p>
    <w:p w14:paraId="2716801F" w14:textId="77777777" w:rsidR="00142201" w:rsidRDefault="00142201" w:rsidP="008B65F1">
      <w:pPr>
        <w:ind w:right="1435"/>
        <w:rPr>
          <w:rFonts w:cs="Arial"/>
        </w:rPr>
      </w:pPr>
    </w:p>
    <w:p w14:paraId="19410CAD" w14:textId="77777777" w:rsidR="003B76C7" w:rsidRDefault="003B76C7" w:rsidP="008B65F1">
      <w:pPr>
        <w:ind w:right="1435"/>
        <w:rPr>
          <w:rFonts w:cs="Arial"/>
        </w:rPr>
      </w:pPr>
    </w:p>
    <w:p w14:paraId="00ECB80C" w14:textId="77777777" w:rsidR="003B76C7" w:rsidRDefault="003B76C7" w:rsidP="008B65F1">
      <w:pPr>
        <w:ind w:right="1435"/>
        <w:rPr>
          <w:rFonts w:cs="Arial"/>
        </w:rPr>
      </w:pPr>
    </w:p>
    <w:p w14:paraId="58FD2113" w14:textId="77777777" w:rsidR="003B76C7" w:rsidRDefault="003B76C7" w:rsidP="008B65F1">
      <w:pPr>
        <w:ind w:right="1435"/>
        <w:rPr>
          <w:rFonts w:cs="Arial"/>
        </w:rPr>
      </w:pPr>
    </w:p>
    <w:p w14:paraId="23D668A0" w14:textId="77777777" w:rsidR="003B76C7" w:rsidRDefault="003B76C7" w:rsidP="008B65F1">
      <w:pPr>
        <w:ind w:right="1435"/>
        <w:rPr>
          <w:rFonts w:cs="Arial"/>
        </w:rPr>
      </w:pPr>
    </w:p>
    <w:p w14:paraId="7412C644" w14:textId="77777777" w:rsidR="003B76C7" w:rsidRDefault="003B76C7" w:rsidP="008B65F1">
      <w:pPr>
        <w:ind w:right="1435"/>
        <w:rPr>
          <w:rFonts w:cs="Arial"/>
        </w:rPr>
      </w:pPr>
    </w:p>
    <w:p w14:paraId="1B5FCAC6" w14:textId="77777777" w:rsidR="003B76C7" w:rsidRDefault="003B76C7" w:rsidP="008B65F1">
      <w:pPr>
        <w:ind w:right="1435"/>
        <w:rPr>
          <w:rFonts w:cs="Arial"/>
        </w:rPr>
      </w:pPr>
    </w:p>
    <w:p w14:paraId="3256C8E8" w14:textId="77777777" w:rsidR="003B76C7" w:rsidRDefault="003B76C7" w:rsidP="008B65F1">
      <w:pPr>
        <w:ind w:right="1435"/>
        <w:rPr>
          <w:rFonts w:cs="Arial"/>
        </w:rPr>
      </w:pPr>
    </w:p>
    <w:p w14:paraId="405D3EAF" w14:textId="77777777" w:rsidR="003B76C7" w:rsidRDefault="003B76C7" w:rsidP="00F27711">
      <w:pPr>
        <w:ind w:right="1435"/>
        <w:rPr>
          <w:rFonts w:cs="Arial"/>
        </w:rPr>
        <w:sectPr w:rsidR="003B76C7" w:rsidSect="00D95F47">
          <w:pgSz w:w="16838" w:h="11906" w:orient="landscape" w:code="9"/>
          <w:pgMar w:top="1134" w:right="902" w:bottom="1418" w:left="284" w:header="0" w:footer="0" w:gutter="0"/>
          <w:cols w:space="708"/>
          <w:titlePg/>
          <w:docGrid w:linePitch="360"/>
        </w:sectPr>
      </w:pPr>
      <w:r>
        <w:rPr>
          <w:rFonts w:cs="Arial"/>
        </w:rPr>
        <w:t xml:space="preserve"> </w:t>
      </w:r>
    </w:p>
    <w:p w14:paraId="7D83DD3F" w14:textId="76D9C4A1" w:rsidR="00F27711" w:rsidRPr="006C2478" w:rsidRDefault="00F27711" w:rsidP="00F27711">
      <w:pPr>
        <w:ind w:right="1435"/>
        <w:rPr>
          <w:rFonts w:cs="Arial"/>
          <w:b/>
          <w:bCs/>
        </w:rPr>
      </w:pPr>
      <w:r w:rsidRPr="006C2478">
        <w:rPr>
          <w:rFonts w:cs="Arial"/>
          <w:b/>
          <w:bCs/>
        </w:rPr>
        <w:lastRenderedPageBreak/>
        <w:t xml:space="preserve">Jahrgang </w:t>
      </w:r>
      <w:r>
        <w:rPr>
          <w:rFonts w:cs="Arial"/>
          <w:b/>
          <w:bCs/>
        </w:rPr>
        <w:t>8.3</w:t>
      </w:r>
    </w:p>
    <w:p w14:paraId="46CBC15B" w14:textId="77777777" w:rsidR="00F27711" w:rsidRDefault="00F27711" w:rsidP="00F27711">
      <w:pPr>
        <w:ind w:right="1435"/>
        <w:rPr>
          <w:rFonts w:cs="Arial"/>
        </w:rPr>
      </w:pPr>
    </w:p>
    <w:tbl>
      <w:tblPr>
        <w:tblStyle w:val="Tabellenraster"/>
        <w:tblW w:w="16410" w:type="dxa"/>
        <w:tblLook w:val="04A0" w:firstRow="1" w:lastRow="0" w:firstColumn="1" w:lastColumn="0" w:noHBand="0" w:noVBand="1"/>
      </w:tblPr>
      <w:tblGrid>
        <w:gridCol w:w="5495"/>
        <w:gridCol w:w="5033"/>
        <w:gridCol w:w="5882"/>
      </w:tblGrid>
      <w:tr w:rsidR="00F27711" w14:paraId="5DD81744" w14:textId="77777777" w:rsidTr="003529B5">
        <w:tc>
          <w:tcPr>
            <w:tcW w:w="5495" w:type="dxa"/>
            <w:tcBorders>
              <w:bottom w:val="single" w:sz="4" w:space="0" w:color="auto"/>
            </w:tcBorders>
          </w:tcPr>
          <w:p w14:paraId="11C5A97C" w14:textId="4A135E81" w:rsidR="00F27711" w:rsidRPr="005931F6" w:rsidRDefault="00F27711" w:rsidP="003529B5">
            <w:pPr>
              <w:rPr>
                <w:rFonts w:asciiTheme="minorHAnsi" w:hAnsiTheme="minorHAnsi" w:cstheme="minorHAnsi"/>
                <w:b/>
                <w:bCs/>
                <w:sz w:val="20"/>
                <w:szCs w:val="20"/>
              </w:rPr>
            </w:pPr>
            <w:r>
              <w:rPr>
                <w:rFonts w:asciiTheme="minorHAnsi" w:hAnsiTheme="minorHAnsi" w:cstheme="minorHAnsi"/>
                <w:b/>
                <w:bCs/>
                <w:sz w:val="20"/>
                <w:szCs w:val="20"/>
              </w:rPr>
              <w:t>3</w:t>
            </w:r>
            <w:r w:rsidRPr="005931F6">
              <w:rPr>
                <w:rFonts w:asciiTheme="minorHAnsi" w:hAnsiTheme="minorHAnsi" w:cstheme="minorHAnsi"/>
                <w:b/>
                <w:bCs/>
                <w:sz w:val="20"/>
                <w:szCs w:val="20"/>
              </w:rPr>
              <w:t>. Themenfeld/ Unterrichtsvorhaben</w:t>
            </w:r>
          </w:p>
        </w:tc>
        <w:tc>
          <w:tcPr>
            <w:tcW w:w="5033" w:type="dxa"/>
            <w:tcBorders>
              <w:bottom w:val="single" w:sz="4" w:space="0" w:color="auto"/>
            </w:tcBorders>
          </w:tcPr>
          <w:p w14:paraId="6703C353" w14:textId="77777777" w:rsidR="00F27711" w:rsidRPr="005931F6" w:rsidRDefault="00F27711" w:rsidP="003529B5">
            <w:pPr>
              <w:jc w:val="center"/>
              <w:rPr>
                <w:rFonts w:asciiTheme="minorHAnsi" w:hAnsiTheme="minorHAnsi" w:cstheme="minorHAnsi"/>
                <w:b/>
                <w:bCs/>
                <w:sz w:val="20"/>
                <w:szCs w:val="20"/>
              </w:rPr>
            </w:pPr>
            <w:r w:rsidRPr="005931F6">
              <w:rPr>
                <w:rFonts w:asciiTheme="minorHAnsi" w:hAnsiTheme="minorHAnsi" w:cstheme="minorHAnsi"/>
                <w:b/>
                <w:bCs/>
                <w:sz w:val="20"/>
                <w:szCs w:val="20"/>
              </w:rPr>
              <w:t>Mögliche Bausteine</w:t>
            </w:r>
          </w:p>
        </w:tc>
        <w:tc>
          <w:tcPr>
            <w:tcW w:w="5882" w:type="dxa"/>
            <w:tcBorders>
              <w:bottom w:val="single" w:sz="4" w:space="0" w:color="auto"/>
            </w:tcBorders>
          </w:tcPr>
          <w:p w14:paraId="166939B8" w14:textId="77777777" w:rsidR="00F27711" w:rsidRPr="00F008C8" w:rsidRDefault="00F27711" w:rsidP="003529B5">
            <w:pPr>
              <w:jc w:val="center"/>
              <w:rPr>
                <w:rFonts w:cs="Arial"/>
                <w:b/>
                <w:bCs/>
              </w:rPr>
            </w:pPr>
            <w:r w:rsidRPr="004C0DC8">
              <w:rPr>
                <w:rFonts w:cs="Arial"/>
                <w:b/>
                <w:bCs/>
              </w:rPr>
              <w:t>Inhaltsfelder</w:t>
            </w:r>
          </w:p>
        </w:tc>
      </w:tr>
      <w:tr w:rsidR="00E77780" w14:paraId="7EEC6416" w14:textId="77777777" w:rsidTr="003529B5">
        <w:tc>
          <w:tcPr>
            <w:tcW w:w="5495" w:type="dxa"/>
            <w:tcBorders>
              <w:top w:val="single" w:sz="4" w:space="0" w:color="auto"/>
              <w:left w:val="single" w:sz="4" w:space="0" w:color="auto"/>
              <w:bottom w:val="single" w:sz="4" w:space="0" w:color="auto"/>
              <w:right w:val="single" w:sz="4" w:space="0" w:color="auto"/>
            </w:tcBorders>
          </w:tcPr>
          <w:p w14:paraId="46017A39" w14:textId="77777777" w:rsidR="00E77780" w:rsidRPr="005931F6" w:rsidRDefault="00E77780" w:rsidP="00E77780">
            <w:pPr>
              <w:rPr>
                <w:rFonts w:asciiTheme="minorHAnsi" w:hAnsiTheme="minorHAnsi" w:cstheme="minorHAnsi"/>
                <w:sz w:val="20"/>
                <w:szCs w:val="20"/>
              </w:rPr>
            </w:pPr>
            <w:r w:rsidRPr="005931F6">
              <w:rPr>
                <w:rFonts w:asciiTheme="minorHAnsi" w:hAnsiTheme="minorHAnsi" w:cstheme="minorHAnsi"/>
                <w:sz w:val="20"/>
                <w:szCs w:val="20"/>
              </w:rPr>
              <w:t xml:space="preserve">Ggf. Kooperation mit: </w:t>
            </w:r>
          </w:p>
        </w:tc>
        <w:tc>
          <w:tcPr>
            <w:tcW w:w="5033" w:type="dxa"/>
            <w:vMerge w:val="restart"/>
            <w:tcBorders>
              <w:top w:val="single" w:sz="4" w:space="0" w:color="auto"/>
              <w:left w:val="single" w:sz="4" w:space="0" w:color="auto"/>
              <w:bottom w:val="single" w:sz="4" w:space="0" w:color="auto"/>
              <w:right w:val="single" w:sz="4" w:space="0" w:color="auto"/>
            </w:tcBorders>
          </w:tcPr>
          <w:p w14:paraId="17C3FF58" w14:textId="7BD9DA24" w:rsidR="00E77780" w:rsidRPr="00D209DE" w:rsidRDefault="00E77780" w:rsidP="00FF36A8">
            <w:pPr>
              <w:pStyle w:val="Default"/>
              <w:numPr>
                <w:ilvl w:val="0"/>
                <w:numId w:val="34"/>
              </w:numPr>
              <w:rPr>
                <w:rFonts w:asciiTheme="minorHAnsi" w:hAnsiTheme="minorHAnsi" w:cstheme="minorHAnsi"/>
                <w:sz w:val="20"/>
                <w:szCs w:val="20"/>
              </w:rPr>
            </w:pPr>
            <w:r w:rsidRPr="00D209DE">
              <w:rPr>
                <w:rFonts w:asciiTheme="minorHAnsi" w:hAnsiTheme="minorHAnsi" w:cstheme="minorHAnsi"/>
                <w:sz w:val="20"/>
                <w:szCs w:val="20"/>
              </w:rPr>
              <w:t>Wunschberufe beschreiben</w:t>
            </w:r>
          </w:p>
          <w:p w14:paraId="55279428" w14:textId="64BFC28A" w:rsidR="00E77780" w:rsidRPr="00D209DE" w:rsidRDefault="00E77780" w:rsidP="00FF36A8">
            <w:pPr>
              <w:pStyle w:val="Default"/>
              <w:numPr>
                <w:ilvl w:val="0"/>
                <w:numId w:val="34"/>
              </w:numPr>
              <w:rPr>
                <w:rFonts w:asciiTheme="minorHAnsi" w:hAnsiTheme="minorHAnsi" w:cstheme="minorHAnsi"/>
                <w:sz w:val="20"/>
                <w:szCs w:val="20"/>
              </w:rPr>
            </w:pPr>
            <w:r w:rsidRPr="00D209DE">
              <w:rPr>
                <w:rFonts w:asciiTheme="minorHAnsi" w:hAnsiTheme="minorHAnsi" w:cstheme="minorHAnsi"/>
                <w:sz w:val="20"/>
                <w:szCs w:val="20"/>
              </w:rPr>
              <w:t>Kompetenzprofile erstellen</w:t>
            </w:r>
          </w:p>
          <w:p w14:paraId="6A6B9D6B" w14:textId="60078784" w:rsidR="00E77780" w:rsidRPr="00D209DE" w:rsidRDefault="00E77780" w:rsidP="00FF36A8">
            <w:pPr>
              <w:pStyle w:val="Default"/>
              <w:numPr>
                <w:ilvl w:val="0"/>
                <w:numId w:val="34"/>
              </w:numPr>
              <w:rPr>
                <w:rFonts w:asciiTheme="minorHAnsi" w:hAnsiTheme="minorHAnsi" w:cstheme="minorHAnsi"/>
                <w:sz w:val="20"/>
                <w:szCs w:val="20"/>
              </w:rPr>
            </w:pPr>
            <w:r w:rsidRPr="00D209DE">
              <w:rPr>
                <w:rFonts w:asciiTheme="minorHAnsi" w:hAnsiTheme="minorHAnsi" w:cstheme="minorHAnsi"/>
                <w:sz w:val="20"/>
                <w:szCs w:val="20"/>
              </w:rPr>
              <w:t>Informationen aus Stellenanzeigen entnehmen</w:t>
            </w:r>
          </w:p>
          <w:p w14:paraId="3D82F860" w14:textId="001484A8" w:rsidR="00E77780" w:rsidRPr="00D209DE" w:rsidRDefault="00E77780" w:rsidP="00FF36A8">
            <w:pPr>
              <w:pStyle w:val="Default"/>
              <w:numPr>
                <w:ilvl w:val="0"/>
                <w:numId w:val="34"/>
              </w:numPr>
              <w:rPr>
                <w:rFonts w:asciiTheme="minorHAnsi" w:hAnsiTheme="minorHAnsi" w:cstheme="minorHAnsi"/>
                <w:sz w:val="20"/>
                <w:szCs w:val="20"/>
              </w:rPr>
            </w:pPr>
            <w:r w:rsidRPr="00D209DE">
              <w:rPr>
                <w:rFonts w:asciiTheme="minorHAnsi" w:hAnsiTheme="minorHAnsi" w:cstheme="minorHAnsi"/>
                <w:sz w:val="20"/>
                <w:szCs w:val="20"/>
              </w:rPr>
              <w:t>Bewerbungsschreiben – Merkmale erarbeiten</w:t>
            </w:r>
          </w:p>
          <w:p w14:paraId="647F40EE" w14:textId="499E064B" w:rsidR="00E77780" w:rsidRPr="00D209DE" w:rsidRDefault="00E77780" w:rsidP="00FF36A8">
            <w:pPr>
              <w:pStyle w:val="Default"/>
              <w:numPr>
                <w:ilvl w:val="0"/>
                <w:numId w:val="34"/>
              </w:numPr>
              <w:rPr>
                <w:rFonts w:asciiTheme="minorHAnsi" w:hAnsiTheme="minorHAnsi" w:cstheme="minorHAnsi"/>
                <w:sz w:val="20"/>
                <w:szCs w:val="20"/>
              </w:rPr>
            </w:pPr>
            <w:r w:rsidRPr="00D209DE">
              <w:rPr>
                <w:rFonts w:asciiTheme="minorHAnsi" w:hAnsiTheme="minorHAnsi" w:cstheme="minorHAnsi"/>
                <w:sz w:val="20"/>
                <w:szCs w:val="20"/>
              </w:rPr>
              <w:t>Bewerbungsschreiben verfassen und überarbeiten</w:t>
            </w:r>
          </w:p>
          <w:p w14:paraId="00EAE44C" w14:textId="7ACECB3A" w:rsidR="00E77780" w:rsidRPr="00D209DE" w:rsidRDefault="00E77780" w:rsidP="00FF36A8">
            <w:pPr>
              <w:pStyle w:val="Default"/>
              <w:numPr>
                <w:ilvl w:val="0"/>
                <w:numId w:val="34"/>
              </w:numPr>
              <w:rPr>
                <w:rFonts w:asciiTheme="minorHAnsi" w:hAnsiTheme="minorHAnsi" w:cstheme="minorHAnsi"/>
                <w:sz w:val="20"/>
                <w:szCs w:val="20"/>
              </w:rPr>
            </w:pPr>
            <w:r w:rsidRPr="00D209DE">
              <w:rPr>
                <w:rFonts w:asciiTheme="minorHAnsi" w:hAnsiTheme="minorHAnsi" w:cstheme="minorHAnsi"/>
                <w:sz w:val="20"/>
                <w:szCs w:val="20"/>
              </w:rPr>
              <w:t>Aufbau eines Lebenslaufs</w:t>
            </w:r>
          </w:p>
          <w:p w14:paraId="4E44F86C" w14:textId="135F0F0C" w:rsidR="00E77780" w:rsidRPr="00D209DE" w:rsidRDefault="00E77780" w:rsidP="00FF36A8">
            <w:pPr>
              <w:pStyle w:val="Default"/>
              <w:numPr>
                <w:ilvl w:val="0"/>
                <w:numId w:val="34"/>
              </w:numPr>
              <w:rPr>
                <w:rFonts w:asciiTheme="minorHAnsi" w:hAnsiTheme="minorHAnsi" w:cstheme="minorHAnsi"/>
                <w:sz w:val="20"/>
                <w:szCs w:val="20"/>
              </w:rPr>
            </w:pPr>
            <w:r w:rsidRPr="00D209DE">
              <w:rPr>
                <w:rFonts w:asciiTheme="minorHAnsi" w:hAnsiTheme="minorHAnsi" w:cstheme="minorHAnsi"/>
                <w:sz w:val="20"/>
                <w:szCs w:val="20"/>
              </w:rPr>
              <w:t>Lebenslauf verfassen und überarbeiten</w:t>
            </w:r>
          </w:p>
          <w:p w14:paraId="46FB25A5" w14:textId="099A18A2" w:rsidR="00E77780" w:rsidRPr="00D209DE" w:rsidRDefault="00E77780" w:rsidP="00FF36A8">
            <w:pPr>
              <w:pStyle w:val="Default"/>
              <w:numPr>
                <w:ilvl w:val="0"/>
                <w:numId w:val="34"/>
              </w:numPr>
              <w:rPr>
                <w:rFonts w:asciiTheme="minorHAnsi" w:hAnsiTheme="minorHAnsi" w:cstheme="minorHAnsi"/>
                <w:sz w:val="20"/>
                <w:szCs w:val="20"/>
              </w:rPr>
            </w:pPr>
            <w:r w:rsidRPr="00D209DE">
              <w:rPr>
                <w:rFonts w:asciiTheme="minorHAnsi" w:hAnsiTheme="minorHAnsi" w:cstheme="minorHAnsi"/>
                <w:sz w:val="20"/>
                <w:szCs w:val="20"/>
              </w:rPr>
              <w:t>Bewerbungen am PC erstellen</w:t>
            </w:r>
          </w:p>
          <w:p w14:paraId="2BE00B27" w14:textId="27E38E83" w:rsidR="00E77780" w:rsidRPr="00D209DE" w:rsidRDefault="00E77780" w:rsidP="00FF36A8">
            <w:pPr>
              <w:pStyle w:val="Default"/>
              <w:numPr>
                <w:ilvl w:val="0"/>
                <w:numId w:val="34"/>
              </w:numPr>
              <w:rPr>
                <w:rFonts w:asciiTheme="minorHAnsi" w:hAnsiTheme="minorHAnsi" w:cstheme="minorHAnsi"/>
                <w:sz w:val="20"/>
                <w:szCs w:val="20"/>
              </w:rPr>
            </w:pPr>
            <w:r w:rsidRPr="00D209DE">
              <w:rPr>
                <w:rFonts w:asciiTheme="minorHAnsi" w:hAnsiTheme="minorHAnsi" w:cstheme="minorHAnsi"/>
                <w:sz w:val="20"/>
                <w:szCs w:val="20"/>
              </w:rPr>
              <w:t>Inhalte eines Vorstellungsgesprächs</w:t>
            </w:r>
          </w:p>
          <w:p w14:paraId="41BAB379" w14:textId="4EE2D076" w:rsidR="00E77780" w:rsidRPr="005D1388" w:rsidRDefault="00E77780" w:rsidP="00FF36A8">
            <w:pPr>
              <w:pStyle w:val="Default"/>
              <w:numPr>
                <w:ilvl w:val="0"/>
                <w:numId w:val="34"/>
              </w:numPr>
              <w:rPr>
                <w:rFonts w:asciiTheme="minorHAnsi" w:hAnsiTheme="minorHAnsi" w:cstheme="minorHAnsi"/>
                <w:sz w:val="20"/>
                <w:szCs w:val="20"/>
              </w:rPr>
            </w:pPr>
            <w:r w:rsidRPr="00D209DE">
              <w:rPr>
                <w:rFonts w:asciiTheme="minorHAnsi" w:hAnsiTheme="minorHAnsi" w:cstheme="minorHAnsi"/>
                <w:sz w:val="20"/>
                <w:szCs w:val="20"/>
              </w:rPr>
              <w:t>Simulation von Vorstellungsgesprächen</w:t>
            </w:r>
          </w:p>
        </w:tc>
        <w:tc>
          <w:tcPr>
            <w:tcW w:w="5882" w:type="dxa"/>
            <w:vMerge w:val="restart"/>
            <w:tcBorders>
              <w:top w:val="single" w:sz="4" w:space="0" w:color="auto"/>
              <w:left w:val="single" w:sz="4" w:space="0" w:color="auto"/>
              <w:bottom w:val="single" w:sz="4" w:space="0" w:color="auto"/>
              <w:right w:val="single" w:sz="4" w:space="0" w:color="auto"/>
            </w:tcBorders>
          </w:tcPr>
          <w:p w14:paraId="6F7B3144" w14:textId="0FA1F679" w:rsidR="00E77780" w:rsidRPr="003668E8" w:rsidRDefault="00E77780" w:rsidP="00E77780">
            <w:pPr>
              <w:rPr>
                <w:rFonts w:asciiTheme="minorHAnsi" w:hAnsiTheme="minorHAnsi" w:cstheme="minorHAnsi"/>
                <w:b/>
                <w:bCs/>
                <w:sz w:val="18"/>
                <w:szCs w:val="18"/>
              </w:rPr>
            </w:pPr>
            <w:r w:rsidRPr="003668E8">
              <w:rPr>
                <w:rFonts w:asciiTheme="minorHAnsi" w:hAnsiTheme="minorHAnsi" w:cstheme="minorHAnsi"/>
                <w:b/>
                <w:bCs/>
                <w:sz w:val="18"/>
                <w:szCs w:val="18"/>
              </w:rPr>
              <w:t>1.Sprache</w:t>
            </w:r>
            <w:r>
              <w:rPr>
                <w:rFonts w:asciiTheme="minorHAnsi" w:hAnsiTheme="minorHAnsi" w:cstheme="minorHAnsi"/>
                <w:b/>
                <w:bCs/>
                <w:sz w:val="18"/>
                <w:szCs w:val="18"/>
              </w:rPr>
              <w:t>:</w:t>
            </w:r>
            <w:r w:rsidR="002334D3" w:rsidRPr="002334D3">
              <w:rPr>
                <w:rFonts w:asciiTheme="minorHAnsi" w:hAnsiTheme="minorHAnsi" w:cstheme="minorHAnsi"/>
                <w:b/>
                <w:bCs/>
                <w:sz w:val="18"/>
                <w:szCs w:val="18"/>
              </w:rPr>
              <w:t xml:space="preserve"> Die Schülerinnen und Schüler können…</w:t>
            </w:r>
          </w:p>
          <w:p w14:paraId="641DF61C" w14:textId="1182A27A" w:rsidR="00E77780" w:rsidRPr="00E77780" w:rsidRDefault="00E77780" w:rsidP="00E77780">
            <w:pPr>
              <w:rPr>
                <w:rFonts w:asciiTheme="minorHAnsi" w:hAnsiTheme="minorHAnsi" w:cstheme="minorHAnsi"/>
                <w:b/>
                <w:bCs/>
                <w:sz w:val="18"/>
                <w:szCs w:val="18"/>
              </w:rPr>
            </w:pPr>
            <w:r>
              <w:rPr>
                <w:rFonts w:asciiTheme="minorHAnsi" w:hAnsiTheme="minorHAnsi" w:cstheme="minorHAnsi"/>
                <w:b/>
                <w:bCs/>
                <w:sz w:val="18"/>
                <w:szCs w:val="18"/>
              </w:rPr>
              <w:t xml:space="preserve">    </w:t>
            </w:r>
            <w:r w:rsidRPr="00E77780">
              <w:rPr>
                <w:rFonts w:asciiTheme="minorHAnsi" w:hAnsiTheme="minorHAnsi" w:cstheme="minorHAnsi"/>
                <w:b/>
                <w:bCs/>
                <w:sz w:val="18"/>
                <w:szCs w:val="18"/>
              </w:rPr>
              <w:t>Rezeption</w:t>
            </w:r>
            <w:r w:rsidR="00175967">
              <w:rPr>
                <w:rFonts w:asciiTheme="minorHAnsi" w:hAnsiTheme="minorHAnsi" w:cstheme="minorHAnsi"/>
                <w:b/>
                <w:bCs/>
                <w:sz w:val="18"/>
                <w:szCs w:val="18"/>
              </w:rPr>
              <w:t>:</w:t>
            </w:r>
          </w:p>
          <w:p w14:paraId="6C778C7A" w14:textId="2E81AA3A" w:rsidR="00E77780" w:rsidRPr="00E77780" w:rsidRDefault="00E77780" w:rsidP="00FF36A8">
            <w:pPr>
              <w:pStyle w:val="Listenabsatz"/>
              <w:numPr>
                <w:ilvl w:val="0"/>
                <w:numId w:val="90"/>
              </w:numPr>
              <w:rPr>
                <w:rFonts w:asciiTheme="minorHAnsi" w:hAnsiTheme="minorHAnsi" w:cstheme="minorHAnsi"/>
                <w:sz w:val="18"/>
                <w:szCs w:val="18"/>
              </w:rPr>
            </w:pPr>
            <w:r w:rsidRPr="00E77780">
              <w:rPr>
                <w:rFonts w:asciiTheme="minorHAnsi" w:hAnsiTheme="minorHAnsi" w:cstheme="minorHAnsi"/>
                <w:sz w:val="18"/>
                <w:szCs w:val="18"/>
              </w:rPr>
              <w:t>geeignete Rechtschreibstrategien unterscheiden und orthografische Korrektheit (auf Laut-Buchstaben-Ebene, Wortebene, Satzebene) weitgehend selbstständig überprüfen</w:t>
            </w:r>
          </w:p>
          <w:p w14:paraId="41550B46" w14:textId="77777777" w:rsidR="00E77780" w:rsidRDefault="00E77780" w:rsidP="00E77780">
            <w:pPr>
              <w:rPr>
                <w:rFonts w:asciiTheme="minorHAnsi" w:hAnsiTheme="minorHAnsi" w:cstheme="minorHAnsi"/>
                <w:sz w:val="18"/>
                <w:szCs w:val="18"/>
              </w:rPr>
            </w:pPr>
          </w:p>
          <w:p w14:paraId="769E4615" w14:textId="668182C5" w:rsidR="00E77780" w:rsidRPr="00677ABD" w:rsidRDefault="00677ABD" w:rsidP="00E77780">
            <w:pPr>
              <w:rPr>
                <w:rFonts w:asciiTheme="minorHAnsi" w:hAnsiTheme="minorHAnsi" w:cstheme="minorHAnsi"/>
                <w:b/>
                <w:bCs/>
                <w:sz w:val="18"/>
                <w:szCs w:val="18"/>
              </w:rPr>
            </w:pPr>
            <w:r>
              <w:rPr>
                <w:rFonts w:asciiTheme="minorHAnsi" w:hAnsiTheme="minorHAnsi" w:cstheme="minorHAnsi"/>
                <w:b/>
                <w:bCs/>
                <w:sz w:val="18"/>
                <w:szCs w:val="18"/>
              </w:rPr>
              <w:t xml:space="preserve">   </w:t>
            </w:r>
            <w:r w:rsidR="00E77780" w:rsidRPr="00677ABD">
              <w:rPr>
                <w:rFonts w:asciiTheme="minorHAnsi" w:hAnsiTheme="minorHAnsi" w:cstheme="minorHAnsi"/>
                <w:b/>
                <w:bCs/>
                <w:sz w:val="18"/>
                <w:szCs w:val="18"/>
              </w:rPr>
              <w:t>Produktion</w:t>
            </w:r>
            <w:r w:rsidR="00175967">
              <w:rPr>
                <w:rFonts w:asciiTheme="minorHAnsi" w:hAnsiTheme="minorHAnsi" w:cstheme="minorHAnsi"/>
                <w:b/>
                <w:bCs/>
                <w:sz w:val="18"/>
                <w:szCs w:val="18"/>
              </w:rPr>
              <w:t>:</w:t>
            </w:r>
          </w:p>
          <w:p w14:paraId="7D8FA343" w14:textId="77777777" w:rsidR="00677ABD" w:rsidRDefault="00E77780" w:rsidP="00FF36A8">
            <w:pPr>
              <w:pStyle w:val="Listenabsatz"/>
              <w:numPr>
                <w:ilvl w:val="0"/>
                <w:numId w:val="90"/>
              </w:numPr>
              <w:rPr>
                <w:rFonts w:asciiTheme="minorHAnsi" w:hAnsiTheme="minorHAnsi" w:cstheme="minorHAnsi"/>
                <w:sz w:val="18"/>
                <w:szCs w:val="18"/>
              </w:rPr>
            </w:pPr>
            <w:r w:rsidRPr="00677ABD">
              <w:rPr>
                <w:rFonts w:asciiTheme="minorHAnsi" w:hAnsiTheme="minorHAnsi" w:cstheme="minorHAnsi"/>
                <w:sz w:val="18"/>
                <w:szCs w:val="18"/>
              </w:rPr>
              <w:t>relevantes sprachliches Wissen (u. a. semantische Beziehungen, direkte und indirekte Rede, Aktiv/Passiv, Mittel zur Textstrukturierung) für das Schreiben eigener Texte einsetzen</w:t>
            </w:r>
          </w:p>
          <w:p w14:paraId="08E8E1D2" w14:textId="175A482D" w:rsidR="00E77780" w:rsidRPr="00677ABD" w:rsidRDefault="00E77780" w:rsidP="00FF36A8">
            <w:pPr>
              <w:pStyle w:val="Listenabsatz"/>
              <w:numPr>
                <w:ilvl w:val="0"/>
                <w:numId w:val="90"/>
              </w:numPr>
              <w:rPr>
                <w:rFonts w:asciiTheme="minorHAnsi" w:hAnsiTheme="minorHAnsi" w:cstheme="minorHAnsi"/>
                <w:sz w:val="18"/>
                <w:szCs w:val="18"/>
              </w:rPr>
            </w:pPr>
            <w:r w:rsidRPr="00677ABD">
              <w:rPr>
                <w:rFonts w:asciiTheme="minorHAnsi" w:hAnsiTheme="minorHAnsi" w:cstheme="minorHAnsi"/>
                <w:sz w:val="18"/>
                <w:szCs w:val="18"/>
              </w:rPr>
              <w:t>Satzstrukturen unterscheiden und die Zeichensetzung normgerecht einsetzen (Satzreihe, Satzgefüge, Parenthesen, Infinitiv- und Partizipialgruppen)</w:t>
            </w:r>
          </w:p>
          <w:p w14:paraId="692BE6E4" w14:textId="77777777" w:rsidR="00E77780" w:rsidRPr="00D2589C" w:rsidRDefault="00E77780" w:rsidP="00E77780">
            <w:pPr>
              <w:rPr>
                <w:rFonts w:asciiTheme="minorHAnsi" w:hAnsiTheme="minorHAnsi" w:cstheme="minorHAnsi"/>
                <w:sz w:val="18"/>
                <w:szCs w:val="18"/>
              </w:rPr>
            </w:pPr>
          </w:p>
          <w:p w14:paraId="54459C1B" w14:textId="6C2CD5B1" w:rsidR="00E77780" w:rsidRPr="003A0E25" w:rsidRDefault="00E77780" w:rsidP="00E77780">
            <w:pPr>
              <w:rPr>
                <w:rFonts w:asciiTheme="minorHAnsi" w:hAnsiTheme="minorHAnsi" w:cstheme="minorHAnsi"/>
                <w:b/>
                <w:bCs/>
                <w:sz w:val="18"/>
                <w:szCs w:val="18"/>
              </w:rPr>
            </w:pPr>
            <w:r w:rsidRPr="003A0E25">
              <w:rPr>
                <w:rFonts w:asciiTheme="minorHAnsi" w:hAnsiTheme="minorHAnsi" w:cstheme="minorHAnsi"/>
                <w:b/>
                <w:bCs/>
                <w:sz w:val="18"/>
                <w:szCs w:val="18"/>
              </w:rPr>
              <w:t>2. Texte</w:t>
            </w:r>
            <w:r>
              <w:rPr>
                <w:rFonts w:asciiTheme="minorHAnsi" w:hAnsiTheme="minorHAnsi" w:cstheme="minorHAnsi"/>
                <w:b/>
                <w:bCs/>
                <w:sz w:val="18"/>
                <w:szCs w:val="18"/>
              </w:rPr>
              <w:t>:</w:t>
            </w:r>
            <w:r w:rsidR="002334D3" w:rsidRPr="002334D3">
              <w:rPr>
                <w:rFonts w:asciiTheme="minorHAnsi" w:hAnsiTheme="minorHAnsi" w:cstheme="minorHAnsi"/>
                <w:b/>
                <w:bCs/>
                <w:sz w:val="18"/>
                <w:szCs w:val="18"/>
              </w:rPr>
              <w:t xml:space="preserve"> Die Schülerinnen und Schüler können…</w:t>
            </w:r>
          </w:p>
          <w:p w14:paraId="68FA125B" w14:textId="2757987C" w:rsidR="00E77780" w:rsidRPr="00677ABD" w:rsidRDefault="00677ABD" w:rsidP="00E77780">
            <w:pPr>
              <w:rPr>
                <w:rFonts w:asciiTheme="minorHAnsi" w:hAnsiTheme="minorHAnsi" w:cstheme="minorHAnsi"/>
                <w:b/>
                <w:bCs/>
                <w:sz w:val="18"/>
                <w:szCs w:val="18"/>
              </w:rPr>
            </w:pPr>
            <w:r>
              <w:rPr>
                <w:rFonts w:asciiTheme="minorHAnsi" w:hAnsiTheme="minorHAnsi" w:cstheme="minorHAnsi"/>
                <w:b/>
                <w:bCs/>
                <w:sz w:val="18"/>
                <w:szCs w:val="18"/>
              </w:rPr>
              <w:t xml:space="preserve">    </w:t>
            </w:r>
            <w:r w:rsidR="00E77780" w:rsidRPr="00677ABD">
              <w:rPr>
                <w:rFonts w:asciiTheme="minorHAnsi" w:hAnsiTheme="minorHAnsi" w:cstheme="minorHAnsi"/>
                <w:b/>
                <w:bCs/>
                <w:sz w:val="18"/>
                <w:szCs w:val="18"/>
              </w:rPr>
              <w:t>Produktion</w:t>
            </w:r>
            <w:r w:rsidR="00175967">
              <w:rPr>
                <w:rFonts w:asciiTheme="minorHAnsi" w:hAnsiTheme="minorHAnsi" w:cstheme="minorHAnsi"/>
                <w:b/>
                <w:bCs/>
                <w:sz w:val="18"/>
                <w:szCs w:val="18"/>
              </w:rPr>
              <w:t>:</w:t>
            </w:r>
          </w:p>
          <w:p w14:paraId="1768B10E" w14:textId="77777777" w:rsidR="00677ABD" w:rsidRDefault="00E77780" w:rsidP="00FF36A8">
            <w:pPr>
              <w:pStyle w:val="Listenabsatz"/>
              <w:numPr>
                <w:ilvl w:val="0"/>
                <w:numId w:val="91"/>
              </w:numPr>
              <w:rPr>
                <w:rFonts w:asciiTheme="minorHAnsi" w:hAnsiTheme="minorHAnsi" w:cstheme="minorHAnsi"/>
                <w:sz w:val="18"/>
                <w:szCs w:val="18"/>
              </w:rPr>
            </w:pPr>
            <w:r w:rsidRPr="00677ABD">
              <w:rPr>
                <w:rFonts w:asciiTheme="minorHAnsi" w:hAnsiTheme="minorHAnsi" w:cstheme="minorHAnsi"/>
                <w:sz w:val="18"/>
                <w:szCs w:val="18"/>
              </w:rPr>
              <w:t>aus Aufgabenstellungen konkrete Schreibziele ableiten, Texte planen und zunehmend selbstständig eigene Texte adressaten- und situationsgerecht formulieren</w:t>
            </w:r>
          </w:p>
          <w:p w14:paraId="11A04356" w14:textId="77777777" w:rsidR="00677ABD" w:rsidRDefault="00E77780" w:rsidP="00FF36A8">
            <w:pPr>
              <w:pStyle w:val="Listenabsatz"/>
              <w:numPr>
                <w:ilvl w:val="0"/>
                <w:numId w:val="91"/>
              </w:numPr>
              <w:rPr>
                <w:rFonts w:asciiTheme="minorHAnsi" w:hAnsiTheme="minorHAnsi" w:cstheme="minorHAnsi"/>
                <w:sz w:val="18"/>
                <w:szCs w:val="18"/>
              </w:rPr>
            </w:pPr>
            <w:r w:rsidRPr="00677ABD">
              <w:rPr>
                <w:rFonts w:asciiTheme="minorHAnsi" w:hAnsiTheme="minorHAnsi" w:cstheme="minorHAnsi"/>
                <w:sz w:val="18"/>
                <w:szCs w:val="18"/>
              </w:rPr>
              <w:t>Texte kriteriengeleitet prüfen und Überarbeitungsvorschläge für die Textrevision nutzen</w:t>
            </w:r>
          </w:p>
          <w:p w14:paraId="72EADE51" w14:textId="77777777" w:rsidR="00677ABD" w:rsidRDefault="00E77780" w:rsidP="00FF36A8">
            <w:pPr>
              <w:pStyle w:val="Listenabsatz"/>
              <w:numPr>
                <w:ilvl w:val="0"/>
                <w:numId w:val="91"/>
              </w:numPr>
              <w:rPr>
                <w:rFonts w:asciiTheme="minorHAnsi" w:hAnsiTheme="minorHAnsi" w:cstheme="minorHAnsi"/>
                <w:sz w:val="18"/>
                <w:szCs w:val="18"/>
              </w:rPr>
            </w:pPr>
            <w:r w:rsidRPr="00677ABD">
              <w:rPr>
                <w:rFonts w:asciiTheme="minorHAnsi" w:hAnsiTheme="minorHAnsi" w:cstheme="minorHAnsi"/>
                <w:sz w:val="18"/>
                <w:szCs w:val="18"/>
              </w:rPr>
              <w:t>bei der Textplanung, -formulierung und -überarbeitung die Möglichkeiten digitalen Schreibens (Gliederung und Inhaltsverzeichnis, Anordnen und Umstellen von Textpassagen, Weiterschreiben an verschiedenen Stellen) einsetzen</w:t>
            </w:r>
          </w:p>
          <w:p w14:paraId="78D6DE67" w14:textId="480E9805" w:rsidR="00E77780" w:rsidRPr="00677ABD" w:rsidRDefault="00E77780" w:rsidP="00FF36A8">
            <w:pPr>
              <w:pStyle w:val="Listenabsatz"/>
              <w:numPr>
                <w:ilvl w:val="0"/>
                <w:numId w:val="91"/>
              </w:numPr>
              <w:rPr>
                <w:rFonts w:asciiTheme="minorHAnsi" w:hAnsiTheme="minorHAnsi" w:cstheme="minorHAnsi"/>
                <w:sz w:val="18"/>
                <w:szCs w:val="18"/>
              </w:rPr>
            </w:pPr>
            <w:r w:rsidRPr="00677ABD">
              <w:rPr>
                <w:rFonts w:asciiTheme="minorHAnsi" w:hAnsiTheme="minorHAnsi" w:cstheme="minorHAnsi"/>
                <w:sz w:val="18"/>
                <w:szCs w:val="18"/>
              </w:rPr>
              <w:t>mögliches Vorwissen, Haltungen und Interessen einer Adressatin/eines Adressaten identifizieren und eigene Schreibprodukte darauf abstimmen</w:t>
            </w:r>
          </w:p>
          <w:p w14:paraId="661F16BE" w14:textId="77777777" w:rsidR="00E77780" w:rsidRPr="0069282D" w:rsidRDefault="00E77780" w:rsidP="00E77780">
            <w:pPr>
              <w:rPr>
                <w:rFonts w:asciiTheme="minorHAnsi" w:hAnsiTheme="minorHAnsi" w:cstheme="minorHAnsi"/>
                <w:sz w:val="18"/>
                <w:szCs w:val="18"/>
              </w:rPr>
            </w:pPr>
          </w:p>
          <w:p w14:paraId="51B864A5" w14:textId="476FCD3B" w:rsidR="00E77780" w:rsidRPr="00697C46" w:rsidRDefault="00E77780" w:rsidP="00E77780">
            <w:pPr>
              <w:rPr>
                <w:rFonts w:asciiTheme="minorHAnsi" w:hAnsiTheme="minorHAnsi" w:cstheme="minorHAnsi"/>
                <w:b/>
                <w:bCs/>
                <w:sz w:val="18"/>
                <w:szCs w:val="18"/>
              </w:rPr>
            </w:pPr>
            <w:r w:rsidRPr="00697C46">
              <w:rPr>
                <w:rFonts w:asciiTheme="minorHAnsi" w:hAnsiTheme="minorHAnsi" w:cstheme="minorHAnsi"/>
                <w:b/>
                <w:bCs/>
                <w:sz w:val="18"/>
                <w:szCs w:val="18"/>
              </w:rPr>
              <w:t>3. Kommunikation:</w:t>
            </w:r>
            <w:r w:rsidR="002334D3" w:rsidRPr="002334D3">
              <w:rPr>
                <w:rFonts w:asciiTheme="minorHAnsi" w:hAnsiTheme="minorHAnsi" w:cstheme="minorHAnsi"/>
                <w:b/>
                <w:bCs/>
                <w:sz w:val="18"/>
                <w:szCs w:val="18"/>
              </w:rPr>
              <w:t xml:space="preserve"> Die Schülerinnen und Schüler können…</w:t>
            </w:r>
          </w:p>
          <w:p w14:paraId="29F9DDD1" w14:textId="78DBE7C6" w:rsidR="00E77780" w:rsidRPr="00677ABD" w:rsidRDefault="00677ABD" w:rsidP="00E77780">
            <w:pPr>
              <w:rPr>
                <w:rFonts w:asciiTheme="minorHAnsi" w:hAnsiTheme="minorHAnsi" w:cstheme="minorHAnsi"/>
                <w:b/>
                <w:bCs/>
                <w:sz w:val="18"/>
                <w:szCs w:val="18"/>
              </w:rPr>
            </w:pPr>
            <w:r>
              <w:rPr>
                <w:rFonts w:asciiTheme="minorHAnsi" w:hAnsiTheme="minorHAnsi" w:cstheme="minorHAnsi"/>
                <w:b/>
                <w:bCs/>
                <w:sz w:val="18"/>
                <w:szCs w:val="18"/>
              </w:rPr>
              <w:t xml:space="preserve">    </w:t>
            </w:r>
            <w:r w:rsidR="00E77780" w:rsidRPr="00677ABD">
              <w:rPr>
                <w:rFonts w:asciiTheme="minorHAnsi" w:hAnsiTheme="minorHAnsi" w:cstheme="minorHAnsi"/>
                <w:b/>
                <w:bCs/>
                <w:sz w:val="18"/>
                <w:szCs w:val="18"/>
              </w:rPr>
              <w:t>Rezeption</w:t>
            </w:r>
            <w:r w:rsidR="00175967">
              <w:rPr>
                <w:rFonts w:asciiTheme="minorHAnsi" w:hAnsiTheme="minorHAnsi" w:cstheme="minorHAnsi"/>
                <w:b/>
                <w:bCs/>
                <w:sz w:val="18"/>
                <w:szCs w:val="18"/>
              </w:rPr>
              <w:t>:</w:t>
            </w:r>
          </w:p>
          <w:p w14:paraId="2DB81E68" w14:textId="77777777" w:rsidR="00677ABD" w:rsidRDefault="00E77780" w:rsidP="00FF36A8">
            <w:pPr>
              <w:pStyle w:val="Listenabsatz"/>
              <w:numPr>
                <w:ilvl w:val="0"/>
                <w:numId w:val="92"/>
              </w:numPr>
              <w:rPr>
                <w:rFonts w:asciiTheme="minorHAnsi" w:hAnsiTheme="minorHAnsi" w:cstheme="minorHAnsi"/>
                <w:sz w:val="18"/>
                <w:szCs w:val="18"/>
              </w:rPr>
            </w:pPr>
            <w:r w:rsidRPr="00677ABD">
              <w:rPr>
                <w:rFonts w:asciiTheme="minorHAnsi" w:hAnsiTheme="minorHAnsi" w:cstheme="minorHAnsi"/>
                <w:sz w:val="18"/>
                <w:szCs w:val="18"/>
              </w:rPr>
              <w:t>para- und nonverbales Verhalten deuten</w:t>
            </w:r>
          </w:p>
          <w:p w14:paraId="56CD2D72" w14:textId="316FEBDC" w:rsidR="00E77780" w:rsidRPr="00677ABD" w:rsidRDefault="00E77780" w:rsidP="00FF36A8">
            <w:pPr>
              <w:pStyle w:val="Listenabsatz"/>
              <w:numPr>
                <w:ilvl w:val="0"/>
                <w:numId w:val="92"/>
              </w:numPr>
              <w:rPr>
                <w:rFonts w:asciiTheme="minorHAnsi" w:hAnsiTheme="minorHAnsi" w:cstheme="minorHAnsi"/>
                <w:sz w:val="18"/>
                <w:szCs w:val="18"/>
              </w:rPr>
            </w:pPr>
            <w:r w:rsidRPr="00677ABD">
              <w:rPr>
                <w:rFonts w:asciiTheme="minorHAnsi" w:hAnsiTheme="minorHAnsi" w:cstheme="minorHAnsi"/>
                <w:sz w:val="18"/>
                <w:szCs w:val="18"/>
              </w:rPr>
              <w:t>in Gesprächen und Diskussionen aktiv zuhören und zugleich eigene Gesprächsbeiträge planen</w:t>
            </w:r>
          </w:p>
          <w:p w14:paraId="1855578B" w14:textId="77777777" w:rsidR="00E77780" w:rsidRPr="00D2589C" w:rsidRDefault="00E77780" w:rsidP="00E77780">
            <w:pPr>
              <w:rPr>
                <w:rFonts w:asciiTheme="minorHAnsi" w:hAnsiTheme="minorHAnsi" w:cstheme="minorHAnsi"/>
                <w:sz w:val="18"/>
                <w:szCs w:val="18"/>
              </w:rPr>
            </w:pPr>
          </w:p>
          <w:p w14:paraId="4EBD0CAE" w14:textId="07EF0D3F" w:rsidR="00677ABD" w:rsidRDefault="00677ABD" w:rsidP="00E77780">
            <w:pPr>
              <w:rPr>
                <w:rFonts w:asciiTheme="minorHAnsi" w:hAnsiTheme="minorHAnsi" w:cstheme="minorHAnsi"/>
                <w:b/>
                <w:bCs/>
                <w:sz w:val="18"/>
                <w:szCs w:val="18"/>
              </w:rPr>
            </w:pPr>
            <w:r>
              <w:rPr>
                <w:rFonts w:asciiTheme="minorHAnsi" w:hAnsiTheme="minorHAnsi" w:cstheme="minorHAnsi"/>
                <w:b/>
                <w:bCs/>
                <w:sz w:val="18"/>
                <w:szCs w:val="18"/>
              </w:rPr>
              <w:t xml:space="preserve">    </w:t>
            </w:r>
            <w:r w:rsidR="00E77780" w:rsidRPr="00677ABD">
              <w:rPr>
                <w:rFonts w:asciiTheme="minorHAnsi" w:hAnsiTheme="minorHAnsi" w:cstheme="minorHAnsi"/>
                <w:b/>
                <w:bCs/>
                <w:sz w:val="18"/>
                <w:szCs w:val="18"/>
              </w:rPr>
              <w:t>Produktion</w:t>
            </w:r>
            <w:r w:rsidR="00175967">
              <w:rPr>
                <w:rFonts w:asciiTheme="minorHAnsi" w:hAnsiTheme="minorHAnsi" w:cstheme="minorHAnsi"/>
                <w:b/>
                <w:bCs/>
                <w:sz w:val="18"/>
                <w:szCs w:val="18"/>
              </w:rPr>
              <w:t>:</w:t>
            </w:r>
          </w:p>
          <w:p w14:paraId="74BDA69A" w14:textId="0B649338" w:rsidR="00E77780" w:rsidRPr="00677ABD" w:rsidRDefault="00E77780" w:rsidP="00FF36A8">
            <w:pPr>
              <w:pStyle w:val="Listenabsatz"/>
              <w:numPr>
                <w:ilvl w:val="0"/>
                <w:numId w:val="93"/>
              </w:numPr>
              <w:rPr>
                <w:rFonts w:asciiTheme="minorHAnsi" w:hAnsiTheme="minorHAnsi" w:cstheme="minorHAnsi"/>
                <w:b/>
                <w:bCs/>
                <w:sz w:val="18"/>
                <w:szCs w:val="18"/>
              </w:rPr>
            </w:pPr>
            <w:r w:rsidRPr="00677ABD">
              <w:rPr>
                <w:rFonts w:asciiTheme="minorHAnsi" w:hAnsiTheme="minorHAnsi" w:cstheme="minorHAnsi"/>
                <w:sz w:val="18"/>
                <w:szCs w:val="18"/>
              </w:rPr>
              <w:t>in Gesprächssituationen die kommunikativen Anforderungen identifizieren und eigene Beiträge darauf abstimmen</w:t>
            </w:r>
          </w:p>
          <w:p w14:paraId="2AAD563C" w14:textId="77777777" w:rsidR="00E77780" w:rsidRDefault="00E77780" w:rsidP="00E77780">
            <w:pPr>
              <w:rPr>
                <w:rFonts w:asciiTheme="minorHAnsi" w:hAnsiTheme="minorHAnsi" w:cstheme="minorHAnsi"/>
                <w:sz w:val="18"/>
                <w:szCs w:val="18"/>
              </w:rPr>
            </w:pPr>
          </w:p>
          <w:p w14:paraId="56D2120A" w14:textId="3FB5A1B6" w:rsidR="00E77780" w:rsidRPr="006604C6" w:rsidRDefault="00E77780" w:rsidP="00E77780">
            <w:pPr>
              <w:rPr>
                <w:rFonts w:asciiTheme="minorHAnsi" w:hAnsiTheme="minorHAnsi" w:cstheme="minorHAnsi"/>
                <w:b/>
                <w:bCs/>
                <w:sz w:val="18"/>
                <w:szCs w:val="18"/>
              </w:rPr>
            </w:pPr>
            <w:r w:rsidRPr="006604C6">
              <w:rPr>
                <w:rFonts w:asciiTheme="minorHAnsi" w:hAnsiTheme="minorHAnsi" w:cstheme="minorHAnsi"/>
                <w:b/>
                <w:bCs/>
                <w:sz w:val="18"/>
                <w:szCs w:val="18"/>
              </w:rPr>
              <w:t>4. Medien:</w:t>
            </w:r>
            <w:r w:rsidR="002334D3" w:rsidRPr="002334D3">
              <w:rPr>
                <w:rFonts w:asciiTheme="minorHAnsi" w:hAnsiTheme="minorHAnsi" w:cstheme="minorHAnsi"/>
                <w:b/>
                <w:bCs/>
                <w:sz w:val="18"/>
                <w:szCs w:val="18"/>
              </w:rPr>
              <w:t xml:space="preserve"> Die Schülerinnen und Schüler können…</w:t>
            </w:r>
          </w:p>
          <w:p w14:paraId="0438F60E" w14:textId="1E038416" w:rsidR="00E77780" w:rsidRPr="00677ABD" w:rsidRDefault="00677ABD" w:rsidP="00E77780">
            <w:pPr>
              <w:rPr>
                <w:rFonts w:asciiTheme="minorHAnsi" w:hAnsiTheme="minorHAnsi" w:cstheme="minorHAnsi"/>
                <w:b/>
                <w:bCs/>
                <w:sz w:val="18"/>
                <w:szCs w:val="18"/>
              </w:rPr>
            </w:pPr>
            <w:r>
              <w:rPr>
                <w:rFonts w:asciiTheme="minorHAnsi" w:hAnsiTheme="minorHAnsi" w:cstheme="minorHAnsi"/>
                <w:sz w:val="18"/>
                <w:szCs w:val="18"/>
              </w:rPr>
              <w:t xml:space="preserve">   </w:t>
            </w:r>
            <w:r w:rsidR="00E77780" w:rsidRPr="00677ABD">
              <w:rPr>
                <w:rFonts w:asciiTheme="minorHAnsi" w:hAnsiTheme="minorHAnsi" w:cstheme="minorHAnsi"/>
                <w:b/>
                <w:bCs/>
                <w:sz w:val="18"/>
                <w:szCs w:val="18"/>
              </w:rPr>
              <w:t>Produktion</w:t>
            </w:r>
            <w:r w:rsidR="00175967">
              <w:rPr>
                <w:rFonts w:asciiTheme="minorHAnsi" w:hAnsiTheme="minorHAnsi" w:cstheme="minorHAnsi"/>
                <w:b/>
                <w:bCs/>
                <w:sz w:val="18"/>
                <w:szCs w:val="18"/>
              </w:rPr>
              <w:t>:</w:t>
            </w:r>
          </w:p>
          <w:p w14:paraId="3C78BCB6" w14:textId="01C703A0" w:rsidR="00E77780" w:rsidRPr="00677ABD" w:rsidRDefault="00E77780" w:rsidP="00FF36A8">
            <w:pPr>
              <w:pStyle w:val="Listenabsatz"/>
              <w:numPr>
                <w:ilvl w:val="0"/>
                <w:numId w:val="93"/>
              </w:numPr>
              <w:rPr>
                <w:rFonts w:asciiTheme="minorHAnsi" w:hAnsiTheme="minorHAnsi" w:cstheme="minorHAnsi"/>
                <w:sz w:val="18"/>
                <w:szCs w:val="18"/>
              </w:rPr>
            </w:pPr>
            <w:r w:rsidRPr="00677ABD">
              <w:rPr>
                <w:rFonts w:asciiTheme="minorHAnsi" w:hAnsiTheme="minorHAnsi" w:cstheme="minorHAnsi"/>
                <w:sz w:val="18"/>
                <w:szCs w:val="18"/>
              </w:rPr>
              <w:t>digitale Kommunikation adressaten- und situationsangemessen gestalten und dabei Kommunikations- und Kooperationsregeln (Netiquette) einhalten</w:t>
            </w:r>
          </w:p>
        </w:tc>
      </w:tr>
      <w:tr w:rsidR="00E77780" w14:paraId="6464B1D8" w14:textId="77777777" w:rsidTr="003529B5">
        <w:trPr>
          <w:trHeight w:val="1424"/>
        </w:trPr>
        <w:tc>
          <w:tcPr>
            <w:tcW w:w="5495" w:type="dxa"/>
            <w:tcBorders>
              <w:top w:val="single" w:sz="4" w:space="0" w:color="auto"/>
              <w:left w:val="single" w:sz="4" w:space="0" w:color="auto"/>
              <w:bottom w:val="single" w:sz="4" w:space="0" w:color="auto"/>
              <w:right w:val="single" w:sz="4" w:space="0" w:color="auto"/>
            </w:tcBorders>
            <w:shd w:val="clear" w:color="auto" w:fill="EEECE1" w:themeFill="background2"/>
          </w:tcPr>
          <w:p w14:paraId="4DC89541" w14:textId="77777777" w:rsidR="00E77780" w:rsidRPr="005931F6" w:rsidRDefault="00E77780" w:rsidP="00E77780">
            <w:pPr>
              <w:jc w:val="center"/>
              <w:rPr>
                <w:rFonts w:asciiTheme="minorHAnsi" w:hAnsiTheme="minorHAnsi" w:cstheme="minorHAnsi"/>
                <w:b/>
                <w:bCs/>
                <w:sz w:val="20"/>
                <w:szCs w:val="20"/>
              </w:rPr>
            </w:pPr>
          </w:p>
          <w:p w14:paraId="247B3975" w14:textId="77777777" w:rsidR="00E77780" w:rsidRDefault="00E77780" w:rsidP="00E77780">
            <w:pPr>
              <w:jc w:val="center"/>
              <w:rPr>
                <w:rFonts w:asciiTheme="minorHAnsi" w:hAnsiTheme="minorHAnsi" w:cstheme="minorHAnsi"/>
                <w:b/>
                <w:bCs/>
                <w:noProof/>
                <w:sz w:val="22"/>
                <w:szCs w:val="22"/>
              </w:rPr>
            </w:pPr>
            <w:r w:rsidRPr="00A96EEE">
              <w:rPr>
                <w:rFonts w:asciiTheme="minorHAnsi" w:hAnsiTheme="minorHAnsi" w:cstheme="minorHAnsi"/>
                <w:b/>
                <w:bCs/>
                <w:noProof/>
                <w:sz w:val="22"/>
                <w:szCs w:val="22"/>
              </w:rPr>
              <w:t xml:space="preserve">Schritte in die Berufswelt – </w:t>
            </w:r>
          </w:p>
          <w:p w14:paraId="2312C2CB" w14:textId="6D59AE29" w:rsidR="00E77780" w:rsidRPr="00377600" w:rsidRDefault="00E77780" w:rsidP="00E77780">
            <w:pPr>
              <w:jc w:val="center"/>
              <w:rPr>
                <w:rFonts w:asciiTheme="minorHAnsi" w:hAnsiTheme="minorHAnsi" w:cstheme="minorHAnsi"/>
                <w:noProof/>
                <w:sz w:val="22"/>
                <w:szCs w:val="22"/>
              </w:rPr>
            </w:pPr>
            <w:r w:rsidRPr="00377600">
              <w:rPr>
                <w:rFonts w:asciiTheme="minorHAnsi" w:hAnsiTheme="minorHAnsi" w:cstheme="minorHAnsi"/>
                <w:noProof/>
                <w:sz w:val="22"/>
                <w:szCs w:val="22"/>
              </w:rPr>
              <w:t xml:space="preserve">Bewerbung schreiben </w:t>
            </w:r>
          </w:p>
        </w:tc>
        <w:tc>
          <w:tcPr>
            <w:tcW w:w="5033" w:type="dxa"/>
            <w:vMerge/>
            <w:tcBorders>
              <w:top w:val="single" w:sz="4" w:space="0" w:color="auto"/>
              <w:left w:val="single" w:sz="4" w:space="0" w:color="auto"/>
              <w:bottom w:val="single" w:sz="4" w:space="0" w:color="auto"/>
              <w:right w:val="single" w:sz="4" w:space="0" w:color="auto"/>
            </w:tcBorders>
          </w:tcPr>
          <w:p w14:paraId="21C7B9F8" w14:textId="77777777" w:rsidR="00E77780" w:rsidRPr="005931F6" w:rsidRDefault="00E77780" w:rsidP="00E77780">
            <w:pPr>
              <w:rPr>
                <w:rFonts w:asciiTheme="minorHAnsi" w:hAnsiTheme="minorHAnsi" w:cstheme="minorHAnsi"/>
                <w:sz w:val="20"/>
                <w:szCs w:val="20"/>
              </w:rPr>
            </w:pPr>
          </w:p>
        </w:tc>
        <w:tc>
          <w:tcPr>
            <w:tcW w:w="5882" w:type="dxa"/>
            <w:vMerge/>
            <w:tcBorders>
              <w:top w:val="single" w:sz="4" w:space="0" w:color="auto"/>
              <w:left w:val="single" w:sz="4" w:space="0" w:color="auto"/>
              <w:bottom w:val="single" w:sz="4" w:space="0" w:color="auto"/>
              <w:right w:val="single" w:sz="4" w:space="0" w:color="auto"/>
            </w:tcBorders>
          </w:tcPr>
          <w:p w14:paraId="063618DE" w14:textId="77777777" w:rsidR="00E77780" w:rsidRDefault="00E77780" w:rsidP="00E77780">
            <w:pPr>
              <w:rPr>
                <w:rFonts w:cs="Arial"/>
              </w:rPr>
            </w:pPr>
          </w:p>
        </w:tc>
      </w:tr>
      <w:tr w:rsidR="00E77780" w14:paraId="45D85262" w14:textId="77777777" w:rsidTr="003529B5">
        <w:tc>
          <w:tcPr>
            <w:tcW w:w="5495" w:type="dxa"/>
            <w:tcBorders>
              <w:top w:val="single" w:sz="4" w:space="0" w:color="auto"/>
            </w:tcBorders>
          </w:tcPr>
          <w:p w14:paraId="0607AA54" w14:textId="77777777" w:rsidR="00E77780" w:rsidRPr="005931F6" w:rsidRDefault="00E77780" w:rsidP="00E77780">
            <w:pPr>
              <w:rPr>
                <w:rFonts w:asciiTheme="minorHAnsi" w:hAnsiTheme="minorHAnsi" w:cstheme="minorHAnsi"/>
                <w:b/>
                <w:bCs/>
                <w:sz w:val="20"/>
                <w:szCs w:val="20"/>
                <w:highlight w:val="yellow"/>
              </w:rPr>
            </w:pPr>
            <w:r w:rsidRPr="005931F6">
              <w:rPr>
                <w:rFonts w:asciiTheme="minorHAnsi" w:hAnsiTheme="minorHAnsi" w:cstheme="minorHAnsi"/>
                <w:b/>
                <w:bCs/>
                <w:sz w:val="20"/>
                <w:szCs w:val="20"/>
              </w:rPr>
              <w:t xml:space="preserve">Vorerfahrungen/ Bezüge zu vergangenem und folgendem Unterricht </w:t>
            </w:r>
          </w:p>
        </w:tc>
        <w:tc>
          <w:tcPr>
            <w:tcW w:w="5033" w:type="dxa"/>
            <w:vMerge/>
            <w:tcBorders>
              <w:top w:val="single" w:sz="4" w:space="0" w:color="auto"/>
            </w:tcBorders>
          </w:tcPr>
          <w:p w14:paraId="6F1DF97B" w14:textId="77777777" w:rsidR="00E77780" w:rsidRPr="005931F6" w:rsidRDefault="00E77780" w:rsidP="00E77780">
            <w:pPr>
              <w:rPr>
                <w:rFonts w:asciiTheme="minorHAnsi" w:hAnsiTheme="minorHAnsi" w:cstheme="minorHAnsi"/>
                <w:sz w:val="20"/>
                <w:szCs w:val="20"/>
              </w:rPr>
            </w:pPr>
          </w:p>
        </w:tc>
        <w:tc>
          <w:tcPr>
            <w:tcW w:w="5882" w:type="dxa"/>
            <w:vMerge/>
            <w:tcBorders>
              <w:top w:val="single" w:sz="4" w:space="0" w:color="auto"/>
            </w:tcBorders>
          </w:tcPr>
          <w:p w14:paraId="6BF8E0E3" w14:textId="77777777" w:rsidR="00E77780" w:rsidRDefault="00E77780" w:rsidP="00E77780">
            <w:pPr>
              <w:rPr>
                <w:rFonts w:cs="Arial"/>
              </w:rPr>
            </w:pPr>
          </w:p>
        </w:tc>
      </w:tr>
      <w:tr w:rsidR="00E77780" w14:paraId="5B5E5578" w14:textId="77777777" w:rsidTr="003529B5">
        <w:trPr>
          <w:trHeight w:val="1194"/>
        </w:trPr>
        <w:tc>
          <w:tcPr>
            <w:tcW w:w="5495" w:type="dxa"/>
          </w:tcPr>
          <w:p w14:paraId="6DE6D9A2" w14:textId="77777777" w:rsidR="00E77780" w:rsidRPr="002B7298" w:rsidRDefault="00E77780" w:rsidP="00FF36A8">
            <w:pPr>
              <w:pStyle w:val="Default"/>
              <w:numPr>
                <w:ilvl w:val="0"/>
                <w:numId w:val="38"/>
              </w:numPr>
              <w:jc w:val="both"/>
              <w:rPr>
                <w:rFonts w:asciiTheme="minorHAnsi" w:hAnsiTheme="minorHAnsi" w:cstheme="minorHAnsi"/>
                <w:sz w:val="20"/>
                <w:szCs w:val="20"/>
              </w:rPr>
            </w:pPr>
            <w:r w:rsidRPr="002B7298">
              <w:rPr>
                <w:rFonts w:asciiTheme="minorHAnsi" w:hAnsiTheme="minorHAnsi" w:cstheme="minorHAnsi"/>
                <w:sz w:val="20"/>
                <w:szCs w:val="20"/>
              </w:rPr>
              <w:t>Vorerfahrungen mit Tageszeitungen (Kl. 8)</w:t>
            </w:r>
          </w:p>
          <w:p w14:paraId="4C381A41" w14:textId="7BE2AC3C" w:rsidR="00E77780" w:rsidRPr="002B7298" w:rsidRDefault="00E77780" w:rsidP="00FF36A8">
            <w:pPr>
              <w:pStyle w:val="Default"/>
              <w:numPr>
                <w:ilvl w:val="0"/>
                <w:numId w:val="38"/>
              </w:numPr>
              <w:jc w:val="both"/>
              <w:rPr>
                <w:rFonts w:asciiTheme="minorHAnsi" w:hAnsiTheme="minorHAnsi" w:cstheme="minorHAnsi"/>
                <w:sz w:val="20"/>
                <w:szCs w:val="20"/>
              </w:rPr>
            </w:pPr>
            <w:r w:rsidRPr="002B7298">
              <w:rPr>
                <w:rFonts w:asciiTheme="minorHAnsi" w:hAnsiTheme="minorHAnsi" w:cstheme="minorHAnsi"/>
                <w:sz w:val="20"/>
                <w:szCs w:val="20"/>
              </w:rPr>
              <w:t>Sachtexte verstehen und untersuchen können</w:t>
            </w:r>
          </w:p>
          <w:p w14:paraId="1F5419F0" w14:textId="41F6804B" w:rsidR="00E77780" w:rsidRPr="002B7298" w:rsidRDefault="00E77780" w:rsidP="00FF36A8">
            <w:pPr>
              <w:pStyle w:val="Default"/>
              <w:numPr>
                <w:ilvl w:val="0"/>
                <w:numId w:val="38"/>
              </w:numPr>
              <w:jc w:val="both"/>
              <w:rPr>
                <w:rFonts w:asciiTheme="minorHAnsi" w:hAnsiTheme="minorHAnsi" w:cstheme="minorHAnsi"/>
                <w:sz w:val="20"/>
                <w:szCs w:val="20"/>
              </w:rPr>
            </w:pPr>
            <w:r w:rsidRPr="002B7298">
              <w:rPr>
                <w:rFonts w:asciiTheme="minorHAnsi" w:hAnsiTheme="minorHAnsi" w:cstheme="minorHAnsi"/>
                <w:sz w:val="20"/>
                <w:szCs w:val="20"/>
              </w:rPr>
              <w:t>Sichern der Arbeitsergebnisse</w:t>
            </w:r>
          </w:p>
          <w:p w14:paraId="7873DC5C" w14:textId="28A498E3" w:rsidR="00E77780" w:rsidRPr="002B7298" w:rsidRDefault="00E77780" w:rsidP="00FF36A8">
            <w:pPr>
              <w:pStyle w:val="Default"/>
              <w:numPr>
                <w:ilvl w:val="0"/>
                <w:numId w:val="38"/>
              </w:numPr>
              <w:jc w:val="both"/>
              <w:rPr>
                <w:rFonts w:asciiTheme="minorHAnsi" w:hAnsiTheme="minorHAnsi" w:cstheme="minorHAnsi"/>
                <w:sz w:val="20"/>
                <w:szCs w:val="20"/>
              </w:rPr>
            </w:pPr>
            <w:r w:rsidRPr="002B7298">
              <w:rPr>
                <w:rFonts w:asciiTheme="minorHAnsi" w:hAnsiTheme="minorHAnsi" w:cstheme="minorHAnsi"/>
                <w:sz w:val="20"/>
                <w:szCs w:val="20"/>
              </w:rPr>
              <w:t>Informieren über Sachverhalte</w:t>
            </w:r>
          </w:p>
          <w:p w14:paraId="0FD99CE7" w14:textId="4D89F58F" w:rsidR="00E77780" w:rsidRPr="002B7298" w:rsidRDefault="00E77780" w:rsidP="00FF36A8">
            <w:pPr>
              <w:pStyle w:val="Default"/>
              <w:numPr>
                <w:ilvl w:val="0"/>
                <w:numId w:val="38"/>
              </w:numPr>
              <w:jc w:val="both"/>
              <w:rPr>
                <w:rFonts w:asciiTheme="minorHAnsi" w:hAnsiTheme="minorHAnsi" w:cstheme="minorHAnsi"/>
                <w:sz w:val="20"/>
                <w:szCs w:val="20"/>
              </w:rPr>
            </w:pPr>
            <w:r w:rsidRPr="002B7298">
              <w:rPr>
                <w:rFonts w:asciiTheme="minorHAnsi" w:hAnsiTheme="minorHAnsi" w:cstheme="minorHAnsi"/>
                <w:sz w:val="20"/>
                <w:szCs w:val="20"/>
              </w:rPr>
              <w:t>Planvolles Schreiben</w:t>
            </w:r>
          </w:p>
          <w:p w14:paraId="16DD656D" w14:textId="15B6E3E6" w:rsidR="00E77780" w:rsidRPr="005931F6" w:rsidRDefault="00E77780" w:rsidP="00FF36A8">
            <w:pPr>
              <w:pStyle w:val="Default"/>
              <w:numPr>
                <w:ilvl w:val="0"/>
                <w:numId w:val="38"/>
              </w:numPr>
              <w:jc w:val="both"/>
              <w:rPr>
                <w:rFonts w:asciiTheme="minorHAnsi" w:hAnsiTheme="minorHAnsi" w:cstheme="minorHAnsi"/>
                <w:sz w:val="20"/>
                <w:szCs w:val="20"/>
              </w:rPr>
            </w:pPr>
            <w:r w:rsidRPr="002B7298">
              <w:rPr>
                <w:rFonts w:asciiTheme="minorHAnsi" w:hAnsiTheme="minorHAnsi" w:cstheme="minorHAnsi"/>
                <w:sz w:val="20"/>
                <w:szCs w:val="20"/>
              </w:rPr>
              <w:t>Schreibprozesse selbstständig gestalten</w:t>
            </w:r>
          </w:p>
        </w:tc>
        <w:tc>
          <w:tcPr>
            <w:tcW w:w="5033" w:type="dxa"/>
            <w:vMerge/>
          </w:tcPr>
          <w:p w14:paraId="4688C8AF" w14:textId="77777777" w:rsidR="00E77780" w:rsidRPr="005931F6" w:rsidRDefault="00E77780" w:rsidP="00E77780">
            <w:pPr>
              <w:rPr>
                <w:rFonts w:asciiTheme="minorHAnsi" w:hAnsiTheme="minorHAnsi" w:cstheme="minorHAnsi"/>
                <w:sz w:val="20"/>
                <w:szCs w:val="20"/>
              </w:rPr>
            </w:pPr>
          </w:p>
        </w:tc>
        <w:tc>
          <w:tcPr>
            <w:tcW w:w="5882" w:type="dxa"/>
            <w:vMerge/>
          </w:tcPr>
          <w:p w14:paraId="0887C35C" w14:textId="77777777" w:rsidR="00E77780" w:rsidRDefault="00E77780" w:rsidP="00E77780">
            <w:pPr>
              <w:rPr>
                <w:rFonts w:cs="Arial"/>
              </w:rPr>
            </w:pPr>
          </w:p>
        </w:tc>
      </w:tr>
      <w:tr w:rsidR="00E77780" w14:paraId="370A0239" w14:textId="77777777" w:rsidTr="003529B5">
        <w:tc>
          <w:tcPr>
            <w:tcW w:w="5495" w:type="dxa"/>
            <w:shd w:val="clear" w:color="auto" w:fill="EEECE1" w:themeFill="background2"/>
          </w:tcPr>
          <w:p w14:paraId="4D01CD83" w14:textId="77777777" w:rsidR="00E77780" w:rsidRPr="005931F6" w:rsidRDefault="00E77780" w:rsidP="00E77780">
            <w:pPr>
              <w:jc w:val="center"/>
              <w:rPr>
                <w:rFonts w:asciiTheme="minorHAnsi" w:hAnsiTheme="minorHAnsi" w:cstheme="minorHAnsi"/>
                <w:b/>
                <w:bCs/>
                <w:sz w:val="20"/>
                <w:szCs w:val="20"/>
              </w:rPr>
            </w:pPr>
            <w:r w:rsidRPr="005931F6">
              <w:rPr>
                <w:rFonts w:asciiTheme="minorHAnsi" w:hAnsiTheme="minorHAnsi" w:cstheme="minorHAnsi"/>
                <w:b/>
                <w:bCs/>
                <w:sz w:val="20"/>
                <w:szCs w:val="20"/>
              </w:rPr>
              <w:t>Produkte/ Überprüfungsformate/ Aufgabentypen</w:t>
            </w:r>
          </w:p>
        </w:tc>
        <w:tc>
          <w:tcPr>
            <w:tcW w:w="5033" w:type="dxa"/>
          </w:tcPr>
          <w:p w14:paraId="5935EA2A" w14:textId="77777777" w:rsidR="00E77780" w:rsidRPr="005931F6" w:rsidRDefault="00E77780" w:rsidP="00E77780">
            <w:pPr>
              <w:jc w:val="center"/>
              <w:rPr>
                <w:rFonts w:asciiTheme="minorHAnsi" w:hAnsiTheme="minorHAnsi" w:cstheme="minorHAnsi"/>
                <w:b/>
                <w:bCs/>
                <w:sz w:val="20"/>
                <w:szCs w:val="20"/>
                <w:highlight w:val="yellow"/>
              </w:rPr>
            </w:pPr>
            <w:r w:rsidRPr="005931F6">
              <w:rPr>
                <w:rFonts w:asciiTheme="minorHAnsi" w:hAnsiTheme="minorHAnsi" w:cstheme="minorHAnsi"/>
                <w:b/>
                <w:bCs/>
                <w:sz w:val="20"/>
                <w:szCs w:val="20"/>
              </w:rPr>
              <w:t>Materialien/ Medien</w:t>
            </w:r>
          </w:p>
        </w:tc>
        <w:tc>
          <w:tcPr>
            <w:tcW w:w="5882" w:type="dxa"/>
            <w:vMerge/>
          </w:tcPr>
          <w:p w14:paraId="0465235B" w14:textId="77777777" w:rsidR="00E77780" w:rsidRDefault="00E77780" w:rsidP="00E77780">
            <w:pPr>
              <w:rPr>
                <w:rFonts w:cs="Arial"/>
              </w:rPr>
            </w:pPr>
          </w:p>
        </w:tc>
      </w:tr>
      <w:tr w:rsidR="00E77780" w14:paraId="075FB496" w14:textId="77777777" w:rsidTr="003529B5">
        <w:tc>
          <w:tcPr>
            <w:tcW w:w="5495" w:type="dxa"/>
          </w:tcPr>
          <w:p w14:paraId="160405F9" w14:textId="143F2507" w:rsidR="00E77780" w:rsidRDefault="00E77780" w:rsidP="00E77780">
            <w:pPr>
              <w:rPr>
                <w:rFonts w:asciiTheme="minorHAnsi" w:hAnsiTheme="minorHAnsi" w:cstheme="minorHAnsi"/>
                <w:sz w:val="20"/>
                <w:szCs w:val="20"/>
              </w:rPr>
            </w:pPr>
            <w:r w:rsidRPr="005931F6">
              <w:rPr>
                <w:rFonts w:asciiTheme="minorHAnsi" w:hAnsiTheme="minorHAnsi" w:cstheme="minorHAnsi"/>
                <w:b/>
                <w:bCs/>
                <w:sz w:val="20"/>
                <w:szCs w:val="20"/>
              </w:rPr>
              <w:t>Produkte</w:t>
            </w:r>
            <w:r>
              <w:rPr>
                <w:rFonts w:asciiTheme="minorHAnsi" w:hAnsiTheme="minorHAnsi" w:cstheme="minorHAnsi"/>
                <w:b/>
                <w:bCs/>
                <w:sz w:val="20"/>
                <w:szCs w:val="20"/>
              </w:rPr>
              <w:t xml:space="preserve">: </w:t>
            </w:r>
            <w:r w:rsidRPr="00CC0D7A">
              <w:rPr>
                <w:rFonts w:asciiTheme="minorHAnsi" w:hAnsiTheme="minorHAnsi" w:cstheme="minorHAnsi"/>
                <w:sz w:val="20"/>
                <w:szCs w:val="20"/>
              </w:rPr>
              <w:t>Bewerbungsschreiben/-mappe</w:t>
            </w:r>
          </w:p>
          <w:p w14:paraId="3365DCF4" w14:textId="77777777" w:rsidR="00E77780" w:rsidRPr="005931F6" w:rsidRDefault="00E77780" w:rsidP="00E77780">
            <w:pPr>
              <w:rPr>
                <w:rFonts w:asciiTheme="minorHAnsi" w:hAnsiTheme="minorHAnsi" w:cstheme="minorHAnsi"/>
                <w:sz w:val="20"/>
                <w:szCs w:val="20"/>
              </w:rPr>
            </w:pPr>
          </w:p>
          <w:p w14:paraId="7C0353E3" w14:textId="77777777" w:rsidR="00E77780" w:rsidRDefault="00E77780" w:rsidP="00E77780">
            <w:pPr>
              <w:rPr>
                <w:rFonts w:asciiTheme="minorHAnsi" w:hAnsiTheme="minorHAnsi" w:cstheme="minorHAnsi"/>
                <w:sz w:val="20"/>
                <w:szCs w:val="20"/>
              </w:rPr>
            </w:pPr>
            <w:r w:rsidRPr="005931F6">
              <w:rPr>
                <w:rFonts w:asciiTheme="minorHAnsi" w:hAnsiTheme="minorHAnsi" w:cstheme="minorHAnsi"/>
                <w:b/>
                <w:bCs/>
                <w:sz w:val="20"/>
                <w:szCs w:val="20"/>
              </w:rPr>
              <w:t>Schriftlich:</w:t>
            </w:r>
            <w:r w:rsidRPr="005931F6">
              <w:rPr>
                <w:rFonts w:asciiTheme="minorHAnsi" w:hAnsiTheme="minorHAnsi" w:cstheme="minorHAnsi"/>
                <w:sz w:val="20"/>
                <w:szCs w:val="20"/>
              </w:rPr>
              <w:t xml:space="preserve"> </w:t>
            </w:r>
            <w:r w:rsidRPr="00CC0D7A">
              <w:rPr>
                <w:rFonts w:asciiTheme="minorHAnsi" w:hAnsiTheme="minorHAnsi" w:cstheme="minorHAnsi"/>
                <w:sz w:val="20"/>
                <w:szCs w:val="20"/>
              </w:rPr>
              <w:t xml:space="preserve">Ein Bewerbungsschreiben überarbeiten und die </w:t>
            </w:r>
          </w:p>
          <w:p w14:paraId="14224080" w14:textId="212CE3D0" w:rsidR="00E77780" w:rsidRPr="00CC0D7A" w:rsidRDefault="00E77780" w:rsidP="00E77780">
            <w:pPr>
              <w:rPr>
                <w:rFonts w:asciiTheme="minorHAnsi" w:hAnsiTheme="minorHAnsi" w:cstheme="minorHAnsi"/>
                <w:sz w:val="20"/>
                <w:szCs w:val="20"/>
              </w:rPr>
            </w:pPr>
            <w:r>
              <w:rPr>
                <w:rFonts w:asciiTheme="minorHAnsi" w:hAnsiTheme="minorHAnsi" w:cstheme="minorHAnsi"/>
                <w:sz w:val="20"/>
                <w:szCs w:val="20"/>
              </w:rPr>
              <w:t xml:space="preserve">                     </w:t>
            </w:r>
            <w:r w:rsidRPr="00CC0D7A">
              <w:rPr>
                <w:rFonts w:asciiTheme="minorHAnsi" w:hAnsiTheme="minorHAnsi" w:cstheme="minorHAnsi"/>
                <w:sz w:val="20"/>
                <w:szCs w:val="20"/>
              </w:rPr>
              <w:t>vorgenommenen Textänderungen begründen (Typ 5)</w:t>
            </w:r>
          </w:p>
          <w:p w14:paraId="0D7426B3" w14:textId="77777777" w:rsidR="00E77780" w:rsidRDefault="00E77780" w:rsidP="00E77780">
            <w:pPr>
              <w:rPr>
                <w:rFonts w:asciiTheme="minorHAnsi" w:hAnsiTheme="minorHAnsi" w:cstheme="minorHAnsi"/>
                <w:sz w:val="20"/>
                <w:szCs w:val="20"/>
              </w:rPr>
            </w:pPr>
          </w:p>
          <w:p w14:paraId="65DA38A8" w14:textId="522C6D91" w:rsidR="00E77780" w:rsidRDefault="00E77780" w:rsidP="00E77780">
            <w:pPr>
              <w:jc w:val="center"/>
              <w:rPr>
                <w:rFonts w:asciiTheme="minorHAnsi" w:hAnsiTheme="minorHAnsi" w:cstheme="minorHAnsi"/>
                <w:sz w:val="20"/>
                <w:szCs w:val="20"/>
                <w:u w:val="single"/>
              </w:rPr>
            </w:pPr>
            <w:r w:rsidRPr="00CC0D7A">
              <w:rPr>
                <w:rFonts w:asciiTheme="minorHAnsi" w:hAnsiTheme="minorHAnsi" w:cstheme="minorHAnsi"/>
                <w:sz w:val="20"/>
                <w:szCs w:val="20"/>
                <w:u w:val="single"/>
              </w:rPr>
              <w:t>oder</w:t>
            </w:r>
          </w:p>
          <w:p w14:paraId="4345B702" w14:textId="77777777" w:rsidR="00E77780" w:rsidRDefault="00E77780" w:rsidP="00E77780">
            <w:pPr>
              <w:rPr>
                <w:rFonts w:asciiTheme="minorHAnsi" w:hAnsiTheme="minorHAnsi" w:cstheme="minorHAnsi"/>
                <w:sz w:val="20"/>
                <w:szCs w:val="20"/>
              </w:rPr>
            </w:pPr>
          </w:p>
          <w:p w14:paraId="3AECC247" w14:textId="77777777" w:rsidR="00E77780" w:rsidRDefault="00E77780" w:rsidP="00E77780">
            <w:pPr>
              <w:rPr>
                <w:rFonts w:asciiTheme="minorHAnsi" w:hAnsiTheme="minorHAnsi" w:cstheme="minorHAnsi"/>
                <w:sz w:val="20"/>
                <w:szCs w:val="20"/>
              </w:rPr>
            </w:pPr>
            <w:r>
              <w:rPr>
                <w:rFonts w:asciiTheme="minorHAnsi" w:hAnsiTheme="minorHAnsi" w:cstheme="minorHAnsi"/>
                <w:sz w:val="20"/>
                <w:szCs w:val="20"/>
              </w:rPr>
              <w:t xml:space="preserve">                    </w:t>
            </w:r>
            <w:r w:rsidRPr="000028A5">
              <w:rPr>
                <w:rFonts w:asciiTheme="minorHAnsi" w:hAnsiTheme="minorHAnsi" w:cstheme="minorHAnsi"/>
                <w:sz w:val="20"/>
                <w:szCs w:val="20"/>
              </w:rPr>
              <w:t xml:space="preserve">Bewerbung um eine Ausbildungsstelle auf eine </w:t>
            </w:r>
          </w:p>
          <w:p w14:paraId="374233E1" w14:textId="26E5943C" w:rsidR="00E77780" w:rsidRPr="00CC0D7A" w:rsidRDefault="00E77780" w:rsidP="00E77780">
            <w:pPr>
              <w:rPr>
                <w:rFonts w:asciiTheme="minorHAnsi" w:hAnsiTheme="minorHAnsi" w:cstheme="minorHAnsi"/>
                <w:sz w:val="20"/>
                <w:szCs w:val="20"/>
              </w:rPr>
            </w:pPr>
            <w:r>
              <w:rPr>
                <w:rFonts w:asciiTheme="minorHAnsi" w:hAnsiTheme="minorHAnsi" w:cstheme="minorHAnsi"/>
                <w:sz w:val="20"/>
                <w:szCs w:val="20"/>
              </w:rPr>
              <w:t xml:space="preserve">                    </w:t>
            </w:r>
            <w:r w:rsidRPr="000028A5">
              <w:rPr>
                <w:rFonts w:asciiTheme="minorHAnsi" w:hAnsiTheme="minorHAnsi" w:cstheme="minorHAnsi"/>
                <w:sz w:val="20"/>
                <w:szCs w:val="20"/>
              </w:rPr>
              <w:t>Zeitungsanzeige (Typ 6)</w:t>
            </w:r>
          </w:p>
          <w:p w14:paraId="7FBC71D3" w14:textId="77777777" w:rsidR="00E77780" w:rsidRDefault="00E77780" w:rsidP="00E77780">
            <w:pPr>
              <w:rPr>
                <w:rFonts w:asciiTheme="minorHAnsi" w:hAnsiTheme="minorHAnsi" w:cstheme="minorHAnsi"/>
                <w:b/>
                <w:bCs/>
                <w:sz w:val="20"/>
                <w:szCs w:val="20"/>
              </w:rPr>
            </w:pPr>
          </w:p>
          <w:p w14:paraId="7A3BA875" w14:textId="77777777" w:rsidR="00E77780" w:rsidRPr="000028A5" w:rsidRDefault="00E77780" w:rsidP="00E77780">
            <w:pPr>
              <w:rPr>
                <w:rFonts w:asciiTheme="minorHAnsi" w:hAnsiTheme="minorHAnsi" w:cstheme="minorHAnsi"/>
                <w:sz w:val="20"/>
                <w:szCs w:val="20"/>
              </w:rPr>
            </w:pPr>
            <w:r w:rsidRPr="005931F6">
              <w:rPr>
                <w:rFonts w:asciiTheme="minorHAnsi" w:hAnsiTheme="minorHAnsi" w:cstheme="minorHAnsi"/>
                <w:b/>
                <w:bCs/>
                <w:sz w:val="20"/>
                <w:szCs w:val="20"/>
              </w:rPr>
              <w:t>Mündlich:</w:t>
            </w:r>
            <w:r w:rsidRPr="005931F6">
              <w:rPr>
                <w:rFonts w:asciiTheme="minorHAnsi" w:hAnsiTheme="minorHAnsi" w:cstheme="minorHAnsi"/>
                <w:sz w:val="20"/>
                <w:szCs w:val="20"/>
              </w:rPr>
              <w:t xml:space="preserve"> </w:t>
            </w:r>
            <w:r w:rsidRPr="000028A5">
              <w:rPr>
                <w:rFonts w:asciiTheme="minorHAnsi" w:hAnsiTheme="minorHAnsi" w:cstheme="minorHAnsi"/>
                <w:sz w:val="20"/>
                <w:szCs w:val="20"/>
              </w:rPr>
              <w:t>Sprechakte gestalten und reflektieren,</w:t>
            </w:r>
          </w:p>
          <w:p w14:paraId="7B67A1F6" w14:textId="5A7C9712" w:rsidR="00E77780" w:rsidRPr="005931F6" w:rsidRDefault="00E77780" w:rsidP="00E77780">
            <w:pPr>
              <w:rPr>
                <w:rFonts w:asciiTheme="minorHAnsi" w:hAnsiTheme="minorHAnsi" w:cstheme="minorHAnsi"/>
                <w:sz w:val="20"/>
                <w:szCs w:val="20"/>
              </w:rPr>
            </w:pPr>
            <w:r>
              <w:rPr>
                <w:rFonts w:asciiTheme="minorHAnsi" w:hAnsiTheme="minorHAnsi" w:cstheme="minorHAnsi"/>
                <w:sz w:val="20"/>
                <w:szCs w:val="20"/>
              </w:rPr>
              <w:t xml:space="preserve">                    </w:t>
            </w:r>
            <w:r w:rsidRPr="000028A5">
              <w:rPr>
                <w:rFonts w:asciiTheme="minorHAnsi" w:hAnsiTheme="minorHAnsi" w:cstheme="minorHAnsi"/>
                <w:sz w:val="20"/>
                <w:szCs w:val="20"/>
              </w:rPr>
              <w:t>z.B. in Bewerbungsgesprächen (Typ 3b)</w:t>
            </w:r>
          </w:p>
          <w:p w14:paraId="51BD5360" w14:textId="77777777" w:rsidR="00E77780" w:rsidRPr="005931F6" w:rsidRDefault="00E77780" w:rsidP="00E77780">
            <w:pPr>
              <w:rPr>
                <w:rFonts w:asciiTheme="minorHAnsi" w:hAnsiTheme="minorHAnsi" w:cstheme="minorHAnsi"/>
                <w:sz w:val="20"/>
                <w:szCs w:val="20"/>
              </w:rPr>
            </w:pPr>
          </w:p>
        </w:tc>
        <w:tc>
          <w:tcPr>
            <w:tcW w:w="5033" w:type="dxa"/>
          </w:tcPr>
          <w:p w14:paraId="67347133" w14:textId="77777777" w:rsidR="00E77780" w:rsidRPr="00E5364C" w:rsidRDefault="00E77780" w:rsidP="00E77780">
            <w:pPr>
              <w:pStyle w:val="Default"/>
              <w:jc w:val="center"/>
              <w:rPr>
                <w:rFonts w:asciiTheme="minorHAnsi" w:hAnsiTheme="minorHAnsi" w:cstheme="minorHAnsi"/>
                <w:b/>
                <w:bCs/>
                <w:sz w:val="20"/>
                <w:szCs w:val="20"/>
                <w:u w:val="single"/>
              </w:rPr>
            </w:pPr>
            <w:r w:rsidRPr="00B70B82">
              <w:rPr>
                <w:rFonts w:asciiTheme="minorHAnsi" w:hAnsiTheme="minorHAnsi" w:cstheme="minorHAnsi"/>
                <w:b/>
                <w:bCs/>
                <w:sz w:val="20"/>
                <w:szCs w:val="20"/>
                <w:u w:val="single"/>
              </w:rPr>
              <w:t>D wie Deutsch</w:t>
            </w:r>
            <w:r>
              <w:rPr>
                <w:rFonts w:asciiTheme="minorHAnsi" w:hAnsiTheme="minorHAnsi" w:cstheme="minorHAnsi"/>
                <w:b/>
                <w:bCs/>
                <w:sz w:val="20"/>
                <w:szCs w:val="20"/>
                <w:u w:val="single"/>
              </w:rPr>
              <w:t xml:space="preserve"> 8:</w:t>
            </w:r>
          </w:p>
          <w:p w14:paraId="61E79DDF" w14:textId="77777777" w:rsidR="00E77780" w:rsidRDefault="00E77780" w:rsidP="00E77780">
            <w:pPr>
              <w:pStyle w:val="Default"/>
              <w:jc w:val="center"/>
              <w:rPr>
                <w:rFonts w:asciiTheme="minorHAnsi" w:hAnsiTheme="minorHAnsi" w:cstheme="minorHAnsi"/>
                <w:sz w:val="20"/>
                <w:szCs w:val="20"/>
              </w:rPr>
            </w:pPr>
          </w:p>
          <w:p w14:paraId="0DA066E1" w14:textId="1E4AB03F" w:rsidR="00E77780" w:rsidRDefault="00E77780" w:rsidP="00E77780">
            <w:pPr>
              <w:pStyle w:val="Default"/>
              <w:jc w:val="center"/>
              <w:rPr>
                <w:rFonts w:asciiTheme="minorHAnsi" w:hAnsiTheme="minorHAnsi" w:cstheme="minorHAnsi"/>
                <w:sz w:val="20"/>
                <w:szCs w:val="20"/>
              </w:rPr>
            </w:pPr>
            <w:r w:rsidRPr="00B70B82">
              <w:rPr>
                <w:rFonts w:asciiTheme="minorHAnsi" w:hAnsiTheme="minorHAnsi" w:cstheme="minorHAnsi"/>
                <w:sz w:val="20"/>
                <w:szCs w:val="20"/>
              </w:rPr>
              <w:t xml:space="preserve">Sprach- und Lesebuch, S. </w:t>
            </w:r>
            <w:r>
              <w:rPr>
                <w:rFonts w:asciiTheme="minorHAnsi" w:hAnsiTheme="minorHAnsi" w:cstheme="minorHAnsi"/>
                <w:sz w:val="20"/>
                <w:szCs w:val="20"/>
              </w:rPr>
              <w:t>58 - 93</w:t>
            </w:r>
          </w:p>
          <w:p w14:paraId="5D978AAC" w14:textId="77777777" w:rsidR="00E77780" w:rsidRPr="005931F6" w:rsidRDefault="00E77780" w:rsidP="00E77780">
            <w:pPr>
              <w:pStyle w:val="Default"/>
              <w:jc w:val="center"/>
              <w:rPr>
                <w:rFonts w:asciiTheme="minorHAnsi" w:hAnsiTheme="minorHAnsi" w:cstheme="minorHAnsi"/>
                <w:sz w:val="20"/>
                <w:szCs w:val="20"/>
              </w:rPr>
            </w:pPr>
          </w:p>
        </w:tc>
        <w:tc>
          <w:tcPr>
            <w:tcW w:w="5882" w:type="dxa"/>
            <w:vMerge/>
          </w:tcPr>
          <w:p w14:paraId="19AFC686" w14:textId="77777777" w:rsidR="00E77780" w:rsidRDefault="00E77780" w:rsidP="00E77780">
            <w:pPr>
              <w:rPr>
                <w:rFonts w:cs="Arial"/>
              </w:rPr>
            </w:pPr>
          </w:p>
        </w:tc>
      </w:tr>
    </w:tbl>
    <w:p w14:paraId="7D9F90EA" w14:textId="77777777" w:rsidR="00F27711" w:rsidRDefault="00F27711" w:rsidP="00F27711">
      <w:pPr>
        <w:ind w:right="1435"/>
        <w:rPr>
          <w:rFonts w:cs="Arial"/>
        </w:rPr>
      </w:pPr>
    </w:p>
    <w:p w14:paraId="66C54D41" w14:textId="77777777" w:rsidR="00F27711" w:rsidRDefault="00F27711" w:rsidP="008B65F1">
      <w:pPr>
        <w:ind w:right="1435"/>
        <w:rPr>
          <w:rFonts w:cs="Arial"/>
        </w:rPr>
      </w:pPr>
    </w:p>
    <w:p w14:paraId="46797865" w14:textId="77777777" w:rsidR="00F27711" w:rsidRDefault="00F27711" w:rsidP="008B65F1">
      <w:pPr>
        <w:ind w:right="1435"/>
        <w:rPr>
          <w:rFonts w:cs="Arial"/>
        </w:rPr>
      </w:pPr>
    </w:p>
    <w:p w14:paraId="76C1E6F6" w14:textId="77777777" w:rsidR="00677ABD" w:rsidRDefault="00677ABD" w:rsidP="008B65F1">
      <w:pPr>
        <w:ind w:right="1435"/>
        <w:rPr>
          <w:rFonts w:cs="Arial"/>
        </w:rPr>
      </w:pPr>
    </w:p>
    <w:p w14:paraId="617E58C5" w14:textId="77777777" w:rsidR="00677ABD" w:rsidRDefault="00677ABD" w:rsidP="008B65F1">
      <w:pPr>
        <w:ind w:right="1435"/>
        <w:rPr>
          <w:rFonts w:cs="Arial"/>
        </w:rPr>
      </w:pPr>
    </w:p>
    <w:p w14:paraId="3E9AE465" w14:textId="77777777" w:rsidR="00677ABD" w:rsidRDefault="00677ABD" w:rsidP="008B65F1">
      <w:pPr>
        <w:ind w:right="1435"/>
        <w:rPr>
          <w:rFonts w:cs="Arial"/>
        </w:rPr>
      </w:pPr>
    </w:p>
    <w:p w14:paraId="37577D97" w14:textId="77777777" w:rsidR="00677ABD" w:rsidRDefault="00677ABD" w:rsidP="008B65F1">
      <w:pPr>
        <w:ind w:right="1435"/>
        <w:rPr>
          <w:rFonts w:cs="Arial"/>
        </w:rPr>
      </w:pPr>
    </w:p>
    <w:p w14:paraId="092F54B1" w14:textId="77777777" w:rsidR="00677ABD" w:rsidRDefault="00677ABD" w:rsidP="008B65F1">
      <w:pPr>
        <w:ind w:right="1435"/>
        <w:rPr>
          <w:rFonts w:cs="Arial"/>
        </w:rPr>
      </w:pPr>
    </w:p>
    <w:p w14:paraId="20A54F18" w14:textId="77777777" w:rsidR="00677ABD" w:rsidRDefault="00677ABD" w:rsidP="008B65F1">
      <w:pPr>
        <w:ind w:right="1435"/>
        <w:rPr>
          <w:rFonts w:cs="Arial"/>
        </w:rPr>
      </w:pPr>
    </w:p>
    <w:p w14:paraId="7A68A731" w14:textId="77777777" w:rsidR="00677ABD" w:rsidRDefault="00677ABD" w:rsidP="008B65F1">
      <w:pPr>
        <w:ind w:right="1435"/>
        <w:rPr>
          <w:rFonts w:cs="Arial"/>
        </w:rPr>
      </w:pPr>
    </w:p>
    <w:p w14:paraId="70CE8570" w14:textId="77777777" w:rsidR="00677ABD" w:rsidRDefault="00677ABD" w:rsidP="008B65F1">
      <w:pPr>
        <w:ind w:right="1435"/>
        <w:rPr>
          <w:rFonts w:cs="Arial"/>
        </w:rPr>
      </w:pPr>
    </w:p>
    <w:p w14:paraId="234D90EE" w14:textId="77777777" w:rsidR="00677ABD" w:rsidRDefault="00677ABD" w:rsidP="008B65F1">
      <w:pPr>
        <w:ind w:right="1435"/>
        <w:rPr>
          <w:rFonts w:cs="Arial"/>
        </w:rPr>
      </w:pPr>
    </w:p>
    <w:p w14:paraId="154DBBC9" w14:textId="77777777" w:rsidR="00677ABD" w:rsidRDefault="00677ABD" w:rsidP="008B65F1">
      <w:pPr>
        <w:ind w:right="1435"/>
        <w:rPr>
          <w:rFonts w:cs="Arial"/>
        </w:rPr>
      </w:pPr>
    </w:p>
    <w:p w14:paraId="769ABAAF" w14:textId="77777777" w:rsidR="00677ABD" w:rsidRDefault="00677ABD" w:rsidP="008B65F1">
      <w:pPr>
        <w:ind w:right="1435"/>
        <w:rPr>
          <w:rFonts w:cs="Arial"/>
        </w:rPr>
      </w:pPr>
    </w:p>
    <w:p w14:paraId="6CE4D512" w14:textId="77777777" w:rsidR="00677ABD" w:rsidRDefault="00677ABD" w:rsidP="008B65F1">
      <w:pPr>
        <w:ind w:right="1435"/>
        <w:rPr>
          <w:rFonts w:cs="Arial"/>
        </w:rPr>
      </w:pPr>
    </w:p>
    <w:p w14:paraId="1DB9EE6E" w14:textId="77777777" w:rsidR="00677ABD" w:rsidRDefault="00677ABD" w:rsidP="008B65F1">
      <w:pPr>
        <w:ind w:right="1435"/>
        <w:rPr>
          <w:rFonts w:cs="Arial"/>
        </w:rPr>
      </w:pPr>
    </w:p>
    <w:p w14:paraId="77EAA547" w14:textId="77777777" w:rsidR="00677ABD" w:rsidRDefault="00677ABD" w:rsidP="008B65F1">
      <w:pPr>
        <w:ind w:right="1435"/>
        <w:rPr>
          <w:rFonts w:cs="Arial"/>
        </w:rPr>
      </w:pPr>
    </w:p>
    <w:p w14:paraId="72AEBBDB" w14:textId="77777777" w:rsidR="00677ABD" w:rsidRDefault="00677ABD" w:rsidP="008B65F1">
      <w:pPr>
        <w:ind w:right="1435"/>
        <w:rPr>
          <w:rFonts w:cs="Arial"/>
        </w:rPr>
      </w:pPr>
    </w:p>
    <w:p w14:paraId="54043967" w14:textId="77777777" w:rsidR="00677ABD" w:rsidRDefault="00677ABD" w:rsidP="008B65F1">
      <w:pPr>
        <w:ind w:right="1435"/>
        <w:rPr>
          <w:rFonts w:cs="Arial"/>
        </w:rPr>
      </w:pPr>
    </w:p>
    <w:p w14:paraId="43EC57E6" w14:textId="77777777" w:rsidR="00677ABD" w:rsidRDefault="00677ABD" w:rsidP="008B65F1">
      <w:pPr>
        <w:ind w:right="1435"/>
        <w:rPr>
          <w:rFonts w:cs="Arial"/>
        </w:rPr>
      </w:pPr>
    </w:p>
    <w:p w14:paraId="3A62D8C5" w14:textId="77777777" w:rsidR="00677ABD" w:rsidRDefault="00677ABD" w:rsidP="008B65F1">
      <w:pPr>
        <w:ind w:right="1435"/>
        <w:rPr>
          <w:rFonts w:cs="Arial"/>
        </w:rPr>
      </w:pPr>
    </w:p>
    <w:p w14:paraId="3C836465" w14:textId="77777777" w:rsidR="00677ABD" w:rsidRDefault="00677ABD" w:rsidP="008B65F1">
      <w:pPr>
        <w:ind w:right="1435"/>
        <w:rPr>
          <w:rFonts w:cs="Arial"/>
        </w:rPr>
      </w:pPr>
    </w:p>
    <w:p w14:paraId="3966DD76" w14:textId="77777777" w:rsidR="00677ABD" w:rsidRDefault="00677ABD" w:rsidP="008B65F1">
      <w:pPr>
        <w:ind w:right="1435"/>
        <w:rPr>
          <w:rFonts w:cs="Arial"/>
        </w:rPr>
      </w:pPr>
    </w:p>
    <w:p w14:paraId="62CC24E4" w14:textId="77777777" w:rsidR="00677ABD" w:rsidRDefault="00677ABD" w:rsidP="008B65F1">
      <w:pPr>
        <w:ind w:right="1435"/>
        <w:rPr>
          <w:rFonts w:cs="Arial"/>
        </w:rPr>
      </w:pPr>
    </w:p>
    <w:p w14:paraId="0F7F4605" w14:textId="77777777" w:rsidR="00677ABD" w:rsidRDefault="00677ABD" w:rsidP="008B65F1">
      <w:pPr>
        <w:ind w:right="1435"/>
        <w:rPr>
          <w:rFonts w:cs="Arial"/>
        </w:rPr>
        <w:sectPr w:rsidR="00677ABD" w:rsidSect="00D95F47">
          <w:pgSz w:w="16838" w:h="11906" w:orient="landscape" w:code="9"/>
          <w:pgMar w:top="1134" w:right="902" w:bottom="1418" w:left="284" w:header="0" w:footer="0" w:gutter="0"/>
          <w:cols w:space="708"/>
          <w:titlePg/>
          <w:docGrid w:linePitch="360"/>
        </w:sectPr>
      </w:pPr>
    </w:p>
    <w:p w14:paraId="0EFE5186" w14:textId="0196B299" w:rsidR="00804E48" w:rsidRPr="006C2478" w:rsidRDefault="00804E48" w:rsidP="00804E48">
      <w:pPr>
        <w:ind w:right="1435"/>
        <w:rPr>
          <w:rFonts w:cs="Arial"/>
          <w:b/>
          <w:bCs/>
        </w:rPr>
      </w:pPr>
      <w:r w:rsidRPr="006C2478">
        <w:rPr>
          <w:rFonts w:cs="Arial"/>
          <w:b/>
          <w:bCs/>
        </w:rPr>
        <w:lastRenderedPageBreak/>
        <w:t xml:space="preserve">Jahrgang </w:t>
      </w:r>
      <w:r>
        <w:rPr>
          <w:rFonts w:cs="Arial"/>
          <w:b/>
          <w:bCs/>
        </w:rPr>
        <w:t>8.4</w:t>
      </w:r>
    </w:p>
    <w:p w14:paraId="4D8A2977" w14:textId="77777777" w:rsidR="00804E48" w:rsidRDefault="00804E48" w:rsidP="00804E48">
      <w:pPr>
        <w:ind w:right="1435"/>
        <w:rPr>
          <w:rFonts w:cs="Arial"/>
        </w:rPr>
      </w:pPr>
    </w:p>
    <w:tbl>
      <w:tblPr>
        <w:tblStyle w:val="Tabellenraster"/>
        <w:tblW w:w="16410" w:type="dxa"/>
        <w:tblLook w:val="04A0" w:firstRow="1" w:lastRow="0" w:firstColumn="1" w:lastColumn="0" w:noHBand="0" w:noVBand="1"/>
      </w:tblPr>
      <w:tblGrid>
        <w:gridCol w:w="5495"/>
        <w:gridCol w:w="5033"/>
        <w:gridCol w:w="5882"/>
      </w:tblGrid>
      <w:tr w:rsidR="00804E48" w14:paraId="78898ECA" w14:textId="77777777" w:rsidTr="003529B5">
        <w:tc>
          <w:tcPr>
            <w:tcW w:w="5495" w:type="dxa"/>
            <w:tcBorders>
              <w:bottom w:val="single" w:sz="4" w:space="0" w:color="auto"/>
            </w:tcBorders>
          </w:tcPr>
          <w:p w14:paraId="4865A561" w14:textId="0D384BEE" w:rsidR="00804E48" w:rsidRPr="005931F6" w:rsidRDefault="00804E48" w:rsidP="003529B5">
            <w:pPr>
              <w:rPr>
                <w:rFonts w:asciiTheme="minorHAnsi" w:hAnsiTheme="minorHAnsi" w:cstheme="minorHAnsi"/>
                <w:b/>
                <w:bCs/>
                <w:sz w:val="20"/>
                <w:szCs w:val="20"/>
              </w:rPr>
            </w:pPr>
            <w:r>
              <w:rPr>
                <w:rFonts w:asciiTheme="minorHAnsi" w:hAnsiTheme="minorHAnsi" w:cstheme="minorHAnsi"/>
                <w:b/>
                <w:bCs/>
                <w:sz w:val="20"/>
                <w:szCs w:val="20"/>
              </w:rPr>
              <w:t>4</w:t>
            </w:r>
            <w:r w:rsidRPr="005931F6">
              <w:rPr>
                <w:rFonts w:asciiTheme="minorHAnsi" w:hAnsiTheme="minorHAnsi" w:cstheme="minorHAnsi"/>
                <w:b/>
                <w:bCs/>
                <w:sz w:val="20"/>
                <w:szCs w:val="20"/>
              </w:rPr>
              <w:t>. Themenfeld/ Unterrichtsvorhaben</w:t>
            </w:r>
          </w:p>
        </w:tc>
        <w:tc>
          <w:tcPr>
            <w:tcW w:w="5033" w:type="dxa"/>
            <w:tcBorders>
              <w:bottom w:val="single" w:sz="4" w:space="0" w:color="auto"/>
            </w:tcBorders>
          </w:tcPr>
          <w:p w14:paraId="7E864A55" w14:textId="77777777" w:rsidR="00804E48" w:rsidRPr="005931F6" w:rsidRDefault="00804E48" w:rsidP="003529B5">
            <w:pPr>
              <w:jc w:val="center"/>
              <w:rPr>
                <w:rFonts w:asciiTheme="minorHAnsi" w:hAnsiTheme="minorHAnsi" w:cstheme="minorHAnsi"/>
                <w:b/>
                <w:bCs/>
                <w:sz w:val="20"/>
                <w:szCs w:val="20"/>
              </w:rPr>
            </w:pPr>
            <w:r w:rsidRPr="005931F6">
              <w:rPr>
                <w:rFonts w:asciiTheme="minorHAnsi" w:hAnsiTheme="minorHAnsi" w:cstheme="minorHAnsi"/>
                <w:b/>
                <w:bCs/>
                <w:sz w:val="20"/>
                <w:szCs w:val="20"/>
              </w:rPr>
              <w:t>Mögliche Bausteine</w:t>
            </w:r>
          </w:p>
        </w:tc>
        <w:tc>
          <w:tcPr>
            <w:tcW w:w="5882" w:type="dxa"/>
            <w:tcBorders>
              <w:bottom w:val="single" w:sz="4" w:space="0" w:color="auto"/>
            </w:tcBorders>
          </w:tcPr>
          <w:p w14:paraId="00DEA5C1" w14:textId="77777777" w:rsidR="00804E48" w:rsidRPr="00F008C8" w:rsidRDefault="00804E48" w:rsidP="003529B5">
            <w:pPr>
              <w:jc w:val="center"/>
              <w:rPr>
                <w:rFonts w:cs="Arial"/>
                <w:b/>
                <w:bCs/>
              </w:rPr>
            </w:pPr>
            <w:r w:rsidRPr="004C0DC8">
              <w:rPr>
                <w:rFonts w:cs="Arial"/>
                <w:b/>
                <w:bCs/>
              </w:rPr>
              <w:t>Inhaltsfelder</w:t>
            </w:r>
          </w:p>
        </w:tc>
      </w:tr>
      <w:tr w:rsidR="00804E48" w14:paraId="4EB9FB5C" w14:textId="77777777" w:rsidTr="003529B5">
        <w:tc>
          <w:tcPr>
            <w:tcW w:w="5495" w:type="dxa"/>
            <w:tcBorders>
              <w:top w:val="single" w:sz="4" w:space="0" w:color="auto"/>
              <w:left w:val="single" w:sz="4" w:space="0" w:color="auto"/>
              <w:bottom w:val="single" w:sz="4" w:space="0" w:color="auto"/>
              <w:right w:val="single" w:sz="4" w:space="0" w:color="auto"/>
            </w:tcBorders>
          </w:tcPr>
          <w:p w14:paraId="5037C5A2" w14:textId="77777777" w:rsidR="00804E48" w:rsidRPr="005931F6" w:rsidRDefault="00804E48" w:rsidP="003529B5">
            <w:pPr>
              <w:rPr>
                <w:rFonts w:asciiTheme="minorHAnsi" w:hAnsiTheme="minorHAnsi" w:cstheme="minorHAnsi"/>
                <w:sz w:val="20"/>
                <w:szCs w:val="20"/>
              </w:rPr>
            </w:pPr>
            <w:r w:rsidRPr="005931F6">
              <w:rPr>
                <w:rFonts w:asciiTheme="minorHAnsi" w:hAnsiTheme="minorHAnsi" w:cstheme="minorHAnsi"/>
                <w:sz w:val="20"/>
                <w:szCs w:val="20"/>
              </w:rPr>
              <w:t xml:space="preserve">Ggf. Kooperation mit: </w:t>
            </w:r>
          </w:p>
        </w:tc>
        <w:tc>
          <w:tcPr>
            <w:tcW w:w="5033" w:type="dxa"/>
            <w:vMerge w:val="restart"/>
            <w:tcBorders>
              <w:top w:val="single" w:sz="4" w:space="0" w:color="auto"/>
              <w:left w:val="single" w:sz="4" w:space="0" w:color="auto"/>
              <w:bottom w:val="single" w:sz="4" w:space="0" w:color="auto"/>
              <w:right w:val="single" w:sz="4" w:space="0" w:color="auto"/>
            </w:tcBorders>
          </w:tcPr>
          <w:p w14:paraId="4EA47E6E" w14:textId="77777777" w:rsidR="00182F52" w:rsidRPr="00182F52" w:rsidRDefault="00182F52" w:rsidP="00FF36A8">
            <w:pPr>
              <w:pStyle w:val="Default"/>
              <w:numPr>
                <w:ilvl w:val="0"/>
                <w:numId w:val="34"/>
              </w:numPr>
              <w:rPr>
                <w:rFonts w:asciiTheme="minorHAnsi" w:hAnsiTheme="minorHAnsi" w:cstheme="minorHAnsi"/>
                <w:sz w:val="20"/>
                <w:szCs w:val="20"/>
              </w:rPr>
            </w:pPr>
            <w:r w:rsidRPr="00182F52">
              <w:rPr>
                <w:rFonts w:asciiTheme="minorHAnsi" w:hAnsiTheme="minorHAnsi" w:cstheme="minorHAnsi"/>
                <w:sz w:val="20"/>
                <w:szCs w:val="20"/>
              </w:rPr>
              <w:t>Sachtexte erschließen</w:t>
            </w:r>
          </w:p>
          <w:p w14:paraId="1793319B" w14:textId="4BF33A9B" w:rsidR="00182F52" w:rsidRPr="00182F52" w:rsidRDefault="00182F52" w:rsidP="00FF36A8">
            <w:pPr>
              <w:pStyle w:val="Default"/>
              <w:numPr>
                <w:ilvl w:val="0"/>
                <w:numId w:val="34"/>
              </w:numPr>
              <w:rPr>
                <w:rFonts w:asciiTheme="minorHAnsi" w:hAnsiTheme="minorHAnsi" w:cstheme="minorHAnsi"/>
                <w:sz w:val="20"/>
                <w:szCs w:val="20"/>
              </w:rPr>
            </w:pPr>
            <w:r w:rsidRPr="00182F52">
              <w:rPr>
                <w:rFonts w:asciiTheme="minorHAnsi" w:hAnsiTheme="minorHAnsi" w:cstheme="minorHAnsi"/>
                <w:sz w:val="20"/>
                <w:szCs w:val="20"/>
              </w:rPr>
              <w:t>Textinformationen markieren und gliedern</w:t>
            </w:r>
          </w:p>
          <w:p w14:paraId="7F7B199B" w14:textId="03B8CD79" w:rsidR="00182F52" w:rsidRPr="00182F52" w:rsidRDefault="00182F52" w:rsidP="00FF36A8">
            <w:pPr>
              <w:pStyle w:val="Default"/>
              <w:numPr>
                <w:ilvl w:val="0"/>
                <w:numId w:val="34"/>
              </w:numPr>
              <w:rPr>
                <w:rFonts w:asciiTheme="minorHAnsi" w:hAnsiTheme="minorHAnsi" w:cstheme="minorHAnsi"/>
                <w:sz w:val="20"/>
                <w:szCs w:val="20"/>
              </w:rPr>
            </w:pPr>
            <w:r w:rsidRPr="00182F52">
              <w:rPr>
                <w:rFonts w:asciiTheme="minorHAnsi" w:hAnsiTheme="minorHAnsi" w:cstheme="minorHAnsi"/>
                <w:sz w:val="20"/>
                <w:szCs w:val="20"/>
              </w:rPr>
              <w:t>Aus unterschiedlichen Materialien</w:t>
            </w:r>
            <w:r>
              <w:rPr>
                <w:rFonts w:asciiTheme="minorHAnsi" w:hAnsiTheme="minorHAnsi" w:cstheme="minorHAnsi"/>
                <w:sz w:val="20"/>
                <w:szCs w:val="20"/>
              </w:rPr>
              <w:t xml:space="preserve"> </w:t>
            </w:r>
            <w:r w:rsidRPr="00182F52">
              <w:rPr>
                <w:rFonts w:asciiTheme="minorHAnsi" w:hAnsiTheme="minorHAnsi" w:cstheme="minorHAnsi"/>
                <w:sz w:val="20"/>
                <w:szCs w:val="20"/>
              </w:rPr>
              <w:t>Informationen entnehmen und in</w:t>
            </w:r>
            <w:r>
              <w:rPr>
                <w:rFonts w:asciiTheme="minorHAnsi" w:hAnsiTheme="minorHAnsi" w:cstheme="minorHAnsi"/>
                <w:sz w:val="20"/>
                <w:szCs w:val="20"/>
              </w:rPr>
              <w:t xml:space="preserve"> </w:t>
            </w:r>
            <w:r w:rsidRPr="00182F52">
              <w:rPr>
                <w:rFonts w:asciiTheme="minorHAnsi" w:hAnsiTheme="minorHAnsi" w:cstheme="minorHAnsi"/>
                <w:sz w:val="20"/>
                <w:szCs w:val="20"/>
              </w:rPr>
              <w:t>Beziehung setzen</w:t>
            </w:r>
          </w:p>
          <w:p w14:paraId="778B4BB6" w14:textId="3748D3A6" w:rsidR="00182F52" w:rsidRPr="00182F52" w:rsidRDefault="00182F52" w:rsidP="00FF36A8">
            <w:pPr>
              <w:pStyle w:val="Default"/>
              <w:numPr>
                <w:ilvl w:val="0"/>
                <w:numId w:val="34"/>
              </w:numPr>
              <w:rPr>
                <w:rFonts w:asciiTheme="minorHAnsi" w:hAnsiTheme="minorHAnsi" w:cstheme="minorHAnsi"/>
                <w:sz w:val="20"/>
                <w:szCs w:val="20"/>
              </w:rPr>
            </w:pPr>
            <w:r w:rsidRPr="00182F52">
              <w:rPr>
                <w:rFonts w:asciiTheme="minorHAnsi" w:hAnsiTheme="minorHAnsi" w:cstheme="minorHAnsi"/>
                <w:sz w:val="20"/>
                <w:szCs w:val="20"/>
              </w:rPr>
              <w:t>Textinhalte in eigenen Worten mündlich</w:t>
            </w:r>
            <w:r>
              <w:rPr>
                <w:rFonts w:asciiTheme="minorHAnsi" w:hAnsiTheme="minorHAnsi" w:cstheme="minorHAnsi"/>
                <w:sz w:val="20"/>
                <w:szCs w:val="20"/>
              </w:rPr>
              <w:t xml:space="preserve"> </w:t>
            </w:r>
            <w:r w:rsidRPr="00182F52">
              <w:rPr>
                <w:rFonts w:asciiTheme="minorHAnsi" w:hAnsiTheme="minorHAnsi" w:cstheme="minorHAnsi"/>
                <w:sz w:val="20"/>
                <w:szCs w:val="20"/>
              </w:rPr>
              <w:t>wiedergeben</w:t>
            </w:r>
          </w:p>
          <w:p w14:paraId="66AB90A3" w14:textId="5B604328" w:rsidR="00182F52" w:rsidRPr="00182F52" w:rsidRDefault="00182F52" w:rsidP="00FF36A8">
            <w:pPr>
              <w:pStyle w:val="Default"/>
              <w:numPr>
                <w:ilvl w:val="0"/>
                <w:numId w:val="34"/>
              </w:numPr>
              <w:rPr>
                <w:rFonts w:asciiTheme="minorHAnsi" w:hAnsiTheme="minorHAnsi" w:cstheme="minorHAnsi"/>
                <w:sz w:val="20"/>
                <w:szCs w:val="20"/>
              </w:rPr>
            </w:pPr>
            <w:r w:rsidRPr="00182F52">
              <w:rPr>
                <w:rFonts w:asciiTheme="minorHAnsi" w:hAnsiTheme="minorHAnsi" w:cstheme="minorHAnsi"/>
                <w:sz w:val="20"/>
                <w:szCs w:val="20"/>
              </w:rPr>
              <w:t>Informationen sinnvoll auswählen,</w:t>
            </w:r>
            <w:r>
              <w:rPr>
                <w:rFonts w:asciiTheme="minorHAnsi" w:hAnsiTheme="minorHAnsi" w:cstheme="minorHAnsi"/>
                <w:sz w:val="20"/>
                <w:szCs w:val="20"/>
              </w:rPr>
              <w:t xml:space="preserve"> </w:t>
            </w:r>
            <w:r w:rsidRPr="00182F52">
              <w:rPr>
                <w:rFonts w:asciiTheme="minorHAnsi" w:hAnsiTheme="minorHAnsi" w:cstheme="minorHAnsi"/>
                <w:sz w:val="20"/>
                <w:szCs w:val="20"/>
              </w:rPr>
              <w:t>ordnen und verständlich darstellen</w:t>
            </w:r>
          </w:p>
          <w:p w14:paraId="5ED89BEC" w14:textId="0D6E8346" w:rsidR="00182F52" w:rsidRPr="00182F52" w:rsidRDefault="00B84DBF" w:rsidP="00FF36A8">
            <w:pPr>
              <w:pStyle w:val="Default"/>
              <w:numPr>
                <w:ilvl w:val="0"/>
                <w:numId w:val="34"/>
              </w:numPr>
              <w:rPr>
                <w:rFonts w:asciiTheme="minorHAnsi" w:hAnsiTheme="minorHAnsi" w:cstheme="minorHAnsi"/>
                <w:sz w:val="20"/>
                <w:szCs w:val="20"/>
              </w:rPr>
            </w:pPr>
            <w:r>
              <w:rPr>
                <w:rFonts w:asciiTheme="minorHAnsi" w:hAnsiTheme="minorHAnsi" w:cstheme="minorHAnsi"/>
                <w:sz w:val="20"/>
                <w:szCs w:val="20"/>
              </w:rPr>
              <w:t>a</w:t>
            </w:r>
            <w:r w:rsidR="00182F52" w:rsidRPr="00182F52">
              <w:rPr>
                <w:rFonts w:asciiTheme="minorHAnsi" w:hAnsiTheme="minorHAnsi" w:cstheme="minorHAnsi"/>
                <w:sz w:val="20"/>
                <w:szCs w:val="20"/>
              </w:rPr>
              <w:t>dressatengerecht schreiben</w:t>
            </w:r>
          </w:p>
          <w:p w14:paraId="2EBB5FC3" w14:textId="65EE2DEA" w:rsidR="00182F52" w:rsidRPr="00182F52" w:rsidRDefault="00B84DBF" w:rsidP="00FF36A8">
            <w:pPr>
              <w:pStyle w:val="Default"/>
              <w:numPr>
                <w:ilvl w:val="0"/>
                <w:numId w:val="34"/>
              </w:numPr>
              <w:rPr>
                <w:rFonts w:asciiTheme="minorHAnsi" w:hAnsiTheme="minorHAnsi" w:cstheme="minorHAnsi"/>
                <w:sz w:val="20"/>
                <w:szCs w:val="20"/>
              </w:rPr>
            </w:pPr>
            <w:r>
              <w:rPr>
                <w:rFonts w:asciiTheme="minorHAnsi" w:hAnsiTheme="minorHAnsi" w:cstheme="minorHAnsi"/>
                <w:sz w:val="20"/>
                <w:szCs w:val="20"/>
              </w:rPr>
              <w:t>i</w:t>
            </w:r>
            <w:r w:rsidR="00182F52" w:rsidRPr="00182F52">
              <w:rPr>
                <w:rFonts w:asciiTheme="minorHAnsi" w:hAnsiTheme="minorHAnsi" w:cstheme="minorHAnsi"/>
                <w:sz w:val="20"/>
                <w:szCs w:val="20"/>
              </w:rPr>
              <w:t>nformative Texte zusammenhängend</w:t>
            </w:r>
            <w:r w:rsidR="00182F52">
              <w:rPr>
                <w:rFonts w:asciiTheme="minorHAnsi" w:hAnsiTheme="minorHAnsi" w:cstheme="minorHAnsi"/>
                <w:sz w:val="20"/>
                <w:szCs w:val="20"/>
              </w:rPr>
              <w:t xml:space="preserve"> </w:t>
            </w:r>
            <w:r w:rsidR="00182F52" w:rsidRPr="00182F52">
              <w:rPr>
                <w:rFonts w:asciiTheme="minorHAnsi" w:hAnsiTheme="minorHAnsi" w:cstheme="minorHAnsi"/>
                <w:sz w:val="20"/>
                <w:szCs w:val="20"/>
              </w:rPr>
              <w:t>mit eigenen Worten verfassen</w:t>
            </w:r>
          </w:p>
          <w:p w14:paraId="65557C0D" w14:textId="2959B645" w:rsidR="00182F52" w:rsidRPr="00182F52" w:rsidRDefault="00182F52" w:rsidP="00FF36A8">
            <w:pPr>
              <w:pStyle w:val="Default"/>
              <w:numPr>
                <w:ilvl w:val="0"/>
                <w:numId w:val="34"/>
              </w:numPr>
              <w:rPr>
                <w:rFonts w:asciiTheme="minorHAnsi" w:hAnsiTheme="minorHAnsi" w:cstheme="minorHAnsi"/>
                <w:sz w:val="20"/>
                <w:szCs w:val="20"/>
              </w:rPr>
            </w:pPr>
            <w:r w:rsidRPr="00182F52">
              <w:rPr>
                <w:rFonts w:asciiTheme="minorHAnsi" w:hAnsiTheme="minorHAnsi" w:cstheme="minorHAnsi"/>
                <w:sz w:val="20"/>
                <w:szCs w:val="20"/>
              </w:rPr>
              <w:t>Stellungnahmen formulieren</w:t>
            </w:r>
          </w:p>
          <w:p w14:paraId="785AB56A" w14:textId="44125720" w:rsidR="00804E48" w:rsidRDefault="00B84DBF" w:rsidP="00FF36A8">
            <w:pPr>
              <w:pStyle w:val="Default"/>
              <w:numPr>
                <w:ilvl w:val="0"/>
                <w:numId w:val="34"/>
              </w:numPr>
              <w:rPr>
                <w:rFonts w:asciiTheme="minorHAnsi" w:hAnsiTheme="minorHAnsi" w:cstheme="minorHAnsi"/>
                <w:sz w:val="20"/>
                <w:szCs w:val="20"/>
              </w:rPr>
            </w:pPr>
            <w:r>
              <w:rPr>
                <w:rFonts w:asciiTheme="minorHAnsi" w:hAnsiTheme="minorHAnsi" w:cstheme="minorHAnsi"/>
                <w:sz w:val="20"/>
                <w:szCs w:val="20"/>
              </w:rPr>
              <w:t>i</w:t>
            </w:r>
            <w:r w:rsidR="00182F52" w:rsidRPr="00182F52">
              <w:rPr>
                <w:rFonts w:asciiTheme="minorHAnsi" w:hAnsiTheme="minorHAnsi" w:cstheme="minorHAnsi"/>
                <w:sz w:val="20"/>
                <w:szCs w:val="20"/>
              </w:rPr>
              <w:t>nformative Sachtexte zu einem Thema</w:t>
            </w:r>
            <w:r>
              <w:rPr>
                <w:rFonts w:asciiTheme="minorHAnsi" w:hAnsiTheme="minorHAnsi" w:cstheme="minorHAnsi"/>
                <w:sz w:val="20"/>
                <w:szCs w:val="20"/>
              </w:rPr>
              <w:t xml:space="preserve"> </w:t>
            </w:r>
            <w:r w:rsidR="00182F52" w:rsidRPr="00B84DBF">
              <w:rPr>
                <w:rFonts w:asciiTheme="minorHAnsi" w:hAnsiTheme="minorHAnsi" w:cstheme="minorHAnsi"/>
                <w:sz w:val="20"/>
                <w:szCs w:val="20"/>
              </w:rPr>
              <w:t>recherchieren</w:t>
            </w:r>
          </w:p>
          <w:p w14:paraId="06A5AC99" w14:textId="1DCE0004" w:rsidR="00B84DBF" w:rsidRPr="00B84DBF" w:rsidRDefault="00B84DBF" w:rsidP="00FF36A8">
            <w:pPr>
              <w:pStyle w:val="Default"/>
              <w:numPr>
                <w:ilvl w:val="0"/>
                <w:numId w:val="34"/>
              </w:numPr>
              <w:rPr>
                <w:rFonts w:asciiTheme="minorHAnsi" w:hAnsiTheme="minorHAnsi" w:cstheme="minorHAnsi"/>
                <w:sz w:val="20"/>
                <w:szCs w:val="20"/>
              </w:rPr>
            </w:pPr>
            <w:r>
              <w:rPr>
                <w:rFonts w:asciiTheme="minorHAnsi" w:hAnsiTheme="minorHAnsi" w:cstheme="minorHAnsi"/>
                <w:sz w:val="20"/>
                <w:szCs w:val="20"/>
              </w:rPr>
              <w:t>eine PowerPoint Präsentation vorbereiten</w:t>
            </w:r>
          </w:p>
        </w:tc>
        <w:tc>
          <w:tcPr>
            <w:tcW w:w="5882" w:type="dxa"/>
            <w:vMerge w:val="restart"/>
            <w:tcBorders>
              <w:top w:val="single" w:sz="4" w:space="0" w:color="auto"/>
              <w:left w:val="single" w:sz="4" w:space="0" w:color="auto"/>
              <w:bottom w:val="single" w:sz="4" w:space="0" w:color="auto"/>
              <w:right w:val="single" w:sz="4" w:space="0" w:color="auto"/>
            </w:tcBorders>
          </w:tcPr>
          <w:p w14:paraId="78A259FD" w14:textId="2B050719" w:rsidR="007A2FC9" w:rsidRPr="003668E8" w:rsidRDefault="007A2FC9" w:rsidP="007A2FC9">
            <w:pPr>
              <w:rPr>
                <w:rFonts w:asciiTheme="minorHAnsi" w:hAnsiTheme="minorHAnsi" w:cstheme="minorHAnsi"/>
                <w:b/>
                <w:bCs/>
                <w:sz w:val="18"/>
                <w:szCs w:val="18"/>
              </w:rPr>
            </w:pPr>
            <w:r w:rsidRPr="003668E8">
              <w:rPr>
                <w:rFonts w:asciiTheme="minorHAnsi" w:hAnsiTheme="minorHAnsi" w:cstheme="minorHAnsi"/>
                <w:b/>
                <w:bCs/>
                <w:sz w:val="18"/>
                <w:szCs w:val="18"/>
              </w:rPr>
              <w:t>1.Sprache</w:t>
            </w:r>
            <w:r>
              <w:rPr>
                <w:rFonts w:asciiTheme="minorHAnsi" w:hAnsiTheme="minorHAnsi" w:cstheme="minorHAnsi"/>
                <w:b/>
                <w:bCs/>
                <w:sz w:val="18"/>
                <w:szCs w:val="18"/>
              </w:rPr>
              <w:t>:</w:t>
            </w:r>
            <w:r w:rsidR="002334D3" w:rsidRPr="002334D3">
              <w:rPr>
                <w:rFonts w:asciiTheme="minorHAnsi" w:hAnsiTheme="minorHAnsi" w:cstheme="minorHAnsi"/>
                <w:b/>
                <w:bCs/>
                <w:sz w:val="18"/>
                <w:szCs w:val="18"/>
              </w:rPr>
              <w:t xml:space="preserve"> Die Schülerinnen und Schüler können…</w:t>
            </w:r>
          </w:p>
          <w:p w14:paraId="06FFFBB3" w14:textId="3ABDCA37" w:rsidR="007A2FC9" w:rsidRPr="007A2FC9" w:rsidRDefault="007A2FC9" w:rsidP="007A2FC9">
            <w:pPr>
              <w:rPr>
                <w:rFonts w:asciiTheme="minorHAnsi" w:hAnsiTheme="minorHAnsi" w:cstheme="minorHAnsi"/>
                <w:b/>
                <w:bCs/>
                <w:sz w:val="18"/>
                <w:szCs w:val="18"/>
              </w:rPr>
            </w:pPr>
            <w:r>
              <w:rPr>
                <w:rFonts w:asciiTheme="minorHAnsi" w:hAnsiTheme="minorHAnsi" w:cstheme="minorHAnsi"/>
                <w:b/>
                <w:bCs/>
                <w:sz w:val="18"/>
                <w:szCs w:val="18"/>
              </w:rPr>
              <w:t xml:space="preserve">    </w:t>
            </w:r>
            <w:r w:rsidRPr="007A2FC9">
              <w:rPr>
                <w:rFonts w:asciiTheme="minorHAnsi" w:hAnsiTheme="minorHAnsi" w:cstheme="minorHAnsi"/>
                <w:b/>
                <w:bCs/>
                <w:sz w:val="18"/>
                <w:szCs w:val="18"/>
              </w:rPr>
              <w:t>Produktion</w:t>
            </w:r>
            <w:r w:rsidR="00175967">
              <w:rPr>
                <w:rFonts w:asciiTheme="minorHAnsi" w:hAnsiTheme="minorHAnsi" w:cstheme="minorHAnsi"/>
                <w:b/>
                <w:bCs/>
                <w:sz w:val="18"/>
                <w:szCs w:val="18"/>
              </w:rPr>
              <w:t>:</w:t>
            </w:r>
          </w:p>
          <w:p w14:paraId="2567A4A5" w14:textId="6A9D47CE" w:rsidR="007A2FC9" w:rsidRPr="007A2FC9" w:rsidRDefault="007A2FC9" w:rsidP="00FF36A8">
            <w:pPr>
              <w:pStyle w:val="Listenabsatz"/>
              <w:numPr>
                <w:ilvl w:val="0"/>
                <w:numId w:val="94"/>
              </w:numPr>
              <w:rPr>
                <w:rFonts w:asciiTheme="minorHAnsi" w:hAnsiTheme="minorHAnsi" w:cstheme="minorHAnsi"/>
                <w:sz w:val="18"/>
                <w:szCs w:val="18"/>
              </w:rPr>
            </w:pPr>
            <w:r>
              <w:rPr>
                <w:rFonts w:asciiTheme="minorHAnsi" w:hAnsiTheme="minorHAnsi" w:cstheme="minorHAnsi"/>
                <w:sz w:val="18"/>
                <w:szCs w:val="18"/>
              </w:rPr>
              <w:t>r</w:t>
            </w:r>
            <w:r w:rsidRPr="007A2FC9">
              <w:rPr>
                <w:rFonts w:asciiTheme="minorHAnsi" w:hAnsiTheme="minorHAnsi" w:cstheme="minorHAnsi"/>
                <w:sz w:val="18"/>
                <w:szCs w:val="18"/>
              </w:rPr>
              <w:t>elevantes sprachliches Wissen (u. a. semantische Beziehungen, direkte und indirekte Rede, Aktiv/Passiv, Mittel zur Textstrukturierung) für das Schreiben eigener Texte einsetzen Produktion</w:t>
            </w:r>
          </w:p>
          <w:p w14:paraId="142424A3" w14:textId="77777777" w:rsidR="007A2FC9" w:rsidRPr="00D2589C" w:rsidRDefault="007A2FC9" w:rsidP="007A2FC9">
            <w:pPr>
              <w:rPr>
                <w:rFonts w:asciiTheme="minorHAnsi" w:hAnsiTheme="minorHAnsi" w:cstheme="minorHAnsi"/>
                <w:sz w:val="18"/>
                <w:szCs w:val="18"/>
              </w:rPr>
            </w:pPr>
          </w:p>
          <w:p w14:paraId="499E3AC2" w14:textId="1B3899AE" w:rsidR="007A2FC9" w:rsidRPr="003A0E25" w:rsidRDefault="007A2FC9" w:rsidP="007A2FC9">
            <w:pPr>
              <w:rPr>
                <w:rFonts w:asciiTheme="minorHAnsi" w:hAnsiTheme="minorHAnsi" w:cstheme="minorHAnsi"/>
                <w:b/>
                <w:bCs/>
                <w:sz w:val="18"/>
                <w:szCs w:val="18"/>
              </w:rPr>
            </w:pPr>
            <w:r w:rsidRPr="003A0E25">
              <w:rPr>
                <w:rFonts w:asciiTheme="minorHAnsi" w:hAnsiTheme="minorHAnsi" w:cstheme="minorHAnsi"/>
                <w:b/>
                <w:bCs/>
                <w:sz w:val="18"/>
                <w:szCs w:val="18"/>
              </w:rPr>
              <w:t>2. Texte</w:t>
            </w:r>
            <w:r>
              <w:rPr>
                <w:rFonts w:asciiTheme="minorHAnsi" w:hAnsiTheme="minorHAnsi" w:cstheme="minorHAnsi"/>
                <w:b/>
                <w:bCs/>
                <w:sz w:val="18"/>
                <w:szCs w:val="18"/>
              </w:rPr>
              <w:t>:</w:t>
            </w:r>
            <w:r w:rsidR="002334D3" w:rsidRPr="002334D3">
              <w:rPr>
                <w:rFonts w:asciiTheme="minorHAnsi" w:hAnsiTheme="minorHAnsi" w:cstheme="minorHAnsi"/>
                <w:b/>
                <w:bCs/>
                <w:sz w:val="18"/>
                <w:szCs w:val="18"/>
              </w:rPr>
              <w:t xml:space="preserve"> Die Schülerinnen und Schüler können…</w:t>
            </w:r>
          </w:p>
          <w:p w14:paraId="5641117F" w14:textId="42867185" w:rsidR="007A2FC9" w:rsidRPr="007A2FC9" w:rsidRDefault="00B95EBD" w:rsidP="007A2FC9">
            <w:pPr>
              <w:rPr>
                <w:rFonts w:asciiTheme="minorHAnsi" w:hAnsiTheme="minorHAnsi" w:cstheme="minorHAnsi"/>
                <w:b/>
                <w:bCs/>
                <w:sz w:val="18"/>
                <w:szCs w:val="18"/>
              </w:rPr>
            </w:pPr>
            <w:r>
              <w:rPr>
                <w:rFonts w:asciiTheme="minorHAnsi" w:hAnsiTheme="minorHAnsi" w:cstheme="minorHAnsi"/>
                <w:b/>
                <w:bCs/>
                <w:sz w:val="18"/>
                <w:szCs w:val="18"/>
              </w:rPr>
              <w:t xml:space="preserve">    </w:t>
            </w:r>
            <w:r w:rsidR="007A2FC9" w:rsidRPr="007A2FC9">
              <w:rPr>
                <w:rFonts w:asciiTheme="minorHAnsi" w:hAnsiTheme="minorHAnsi" w:cstheme="minorHAnsi"/>
                <w:b/>
                <w:bCs/>
                <w:sz w:val="18"/>
                <w:szCs w:val="18"/>
              </w:rPr>
              <w:t>Rezeption</w:t>
            </w:r>
            <w:r w:rsidR="00175967">
              <w:rPr>
                <w:rFonts w:asciiTheme="minorHAnsi" w:hAnsiTheme="minorHAnsi" w:cstheme="minorHAnsi"/>
                <w:b/>
                <w:bCs/>
                <w:sz w:val="18"/>
                <w:szCs w:val="18"/>
              </w:rPr>
              <w:t>:</w:t>
            </w:r>
          </w:p>
          <w:p w14:paraId="194919FE" w14:textId="45D577C6" w:rsidR="007A2FC9" w:rsidRPr="007A2FC9" w:rsidRDefault="007A2FC9" w:rsidP="00FF36A8">
            <w:pPr>
              <w:pStyle w:val="Listenabsatz"/>
              <w:numPr>
                <w:ilvl w:val="0"/>
                <w:numId w:val="94"/>
              </w:numPr>
              <w:rPr>
                <w:rFonts w:asciiTheme="minorHAnsi" w:hAnsiTheme="minorHAnsi" w:cstheme="minorHAnsi"/>
                <w:sz w:val="18"/>
                <w:szCs w:val="18"/>
              </w:rPr>
            </w:pPr>
            <w:r w:rsidRPr="007A2FC9">
              <w:rPr>
                <w:rFonts w:asciiTheme="minorHAnsi" w:hAnsiTheme="minorHAnsi" w:cstheme="minorHAnsi"/>
                <w:sz w:val="18"/>
                <w:szCs w:val="18"/>
              </w:rPr>
              <w:t>Sachtexte zur Erweiterung der eigenen Wissensbestände und zur Problemlösung auswerten</w:t>
            </w:r>
          </w:p>
          <w:p w14:paraId="2476EB7C" w14:textId="77777777" w:rsidR="007A2FC9" w:rsidRPr="00D2589C" w:rsidRDefault="007A2FC9" w:rsidP="007A2FC9">
            <w:pPr>
              <w:rPr>
                <w:rFonts w:asciiTheme="minorHAnsi" w:hAnsiTheme="minorHAnsi" w:cstheme="minorHAnsi"/>
                <w:sz w:val="18"/>
                <w:szCs w:val="18"/>
              </w:rPr>
            </w:pPr>
          </w:p>
          <w:p w14:paraId="0134AF18" w14:textId="642D8CFB" w:rsidR="007A2FC9" w:rsidRPr="007A2FC9" w:rsidRDefault="00B95EBD" w:rsidP="007A2FC9">
            <w:pPr>
              <w:rPr>
                <w:rFonts w:asciiTheme="minorHAnsi" w:hAnsiTheme="minorHAnsi" w:cstheme="minorHAnsi"/>
                <w:b/>
                <w:bCs/>
                <w:sz w:val="18"/>
                <w:szCs w:val="18"/>
              </w:rPr>
            </w:pPr>
            <w:r>
              <w:rPr>
                <w:rFonts w:asciiTheme="minorHAnsi" w:hAnsiTheme="minorHAnsi" w:cstheme="minorHAnsi"/>
                <w:b/>
                <w:bCs/>
                <w:sz w:val="18"/>
                <w:szCs w:val="18"/>
              </w:rPr>
              <w:t xml:space="preserve">    </w:t>
            </w:r>
            <w:r w:rsidR="007A2FC9" w:rsidRPr="007A2FC9">
              <w:rPr>
                <w:rFonts w:asciiTheme="minorHAnsi" w:hAnsiTheme="minorHAnsi" w:cstheme="minorHAnsi"/>
                <w:b/>
                <w:bCs/>
                <w:sz w:val="18"/>
                <w:szCs w:val="18"/>
              </w:rPr>
              <w:t>Produktion</w:t>
            </w:r>
            <w:r w:rsidR="00175967">
              <w:rPr>
                <w:rFonts w:asciiTheme="minorHAnsi" w:hAnsiTheme="minorHAnsi" w:cstheme="minorHAnsi"/>
                <w:b/>
                <w:bCs/>
                <w:sz w:val="18"/>
                <w:szCs w:val="18"/>
              </w:rPr>
              <w:t>:</w:t>
            </w:r>
          </w:p>
          <w:p w14:paraId="04EC27B8" w14:textId="77777777" w:rsidR="007A2FC9" w:rsidRDefault="007A2FC9" w:rsidP="00FF36A8">
            <w:pPr>
              <w:pStyle w:val="Listenabsatz"/>
              <w:numPr>
                <w:ilvl w:val="0"/>
                <w:numId w:val="94"/>
              </w:numPr>
              <w:rPr>
                <w:rFonts w:asciiTheme="minorHAnsi" w:hAnsiTheme="minorHAnsi" w:cstheme="minorHAnsi"/>
                <w:sz w:val="18"/>
                <w:szCs w:val="18"/>
              </w:rPr>
            </w:pPr>
            <w:r w:rsidRPr="007A2FC9">
              <w:rPr>
                <w:rFonts w:asciiTheme="minorHAnsi" w:hAnsiTheme="minorHAnsi" w:cstheme="minorHAnsi"/>
                <w:sz w:val="18"/>
                <w:szCs w:val="18"/>
              </w:rPr>
              <w:t>bei der Textplanung, -formulierung und -überarbeitung die Möglichkeiten digitalen Schreibens (Gliederung und Inhaltsverzeichnis, Anordnen und Umstellen von Textpassagen, Weiterschreiben an verschiedenen Stellen) einsetzen</w:t>
            </w:r>
          </w:p>
          <w:p w14:paraId="0AC91A9B" w14:textId="1C33DC32" w:rsidR="00B95EBD" w:rsidRDefault="007A2FC9" w:rsidP="00FF36A8">
            <w:pPr>
              <w:pStyle w:val="Listenabsatz"/>
              <w:numPr>
                <w:ilvl w:val="0"/>
                <w:numId w:val="94"/>
              </w:numPr>
              <w:rPr>
                <w:rFonts w:asciiTheme="minorHAnsi" w:hAnsiTheme="minorHAnsi" w:cstheme="minorHAnsi"/>
                <w:sz w:val="18"/>
                <w:szCs w:val="18"/>
              </w:rPr>
            </w:pPr>
            <w:r w:rsidRPr="007A2FC9">
              <w:rPr>
                <w:rFonts w:asciiTheme="minorHAnsi" w:hAnsiTheme="minorHAnsi" w:cstheme="minorHAnsi"/>
                <w:sz w:val="18"/>
                <w:szCs w:val="18"/>
              </w:rPr>
              <w:t>Texte sinngestaltend unter Nutzung verschiedener Ausdrucksmittel (Artikulation, Modulation, Tempo, Intonation, Mimik und Gestik) vortragen</w:t>
            </w:r>
          </w:p>
          <w:p w14:paraId="27A2E12A" w14:textId="400B40FE" w:rsidR="007A2FC9" w:rsidRPr="007A2FC9" w:rsidRDefault="007A2FC9" w:rsidP="00FF36A8">
            <w:pPr>
              <w:pStyle w:val="Listenabsatz"/>
              <w:numPr>
                <w:ilvl w:val="0"/>
                <w:numId w:val="94"/>
              </w:numPr>
              <w:rPr>
                <w:rFonts w:asciiTheme="minorHAnsi" w:hAnsiTheme="minorHAnsi" w:cstheme="minorHAnsi"/>
                <w:sz w:val="18"/>
                <w:szCs w:val="18"/>
              </w:rPr>
            </w:pPr>
            <w:r w:rsidRPr="007A2FC9">
              <w:rPr>
                <w:rFonts w:asciiTheme="minorHAnsi" w:hAnsiTheme="minorHAnsi" w:cstheme="minorHAnsi"/>
                <w:sz w:val="18"/>
                <w:szCs w:val="18"/>
              </w:rPr>
              <w:t>Informationen aus verschiedenen Quellen (u. a. kontinuierliche, diskontinuierliche Sachtexte – auch in digitaler Form) ermitteln und dem eigenen Schreibziel entsprechend nutzen</w:t>
            </w:r>
          </w:p>
          <w:p w14:paraId="2EA4C194" w14:textId="77777777" w:rsidR="007A2FC9" w:rsidRPr="003A0E25" w:rsidRDefault="007A2FC9" w:rsidP="007A2FC9">
            <w:pPr>
              <w:pStyle w:val="Listenabsatz"/>
              <w:rPr>
                <w:rFonts w:asciiTheme="minorHAnsi" w:hAnsiTheme="minorHAnsi" w:cstheme="minorHAnsi"/>
                <w:sz w:val="18"/>
                <w:szCs w:val="18"/>
              </w:rPr>
            </w:pPr>
          </w:p>
          <w:p w14:paraId="01A322E3" w14:textId="090080DF" w:rsidR="007A2FC9" w:rsidRPr="00697C46" w:rsidRDefault="007A2FC9" w:rsidP="007A2FC9">
            <w:pPr>
              <w:rPr>
                <w:rFonts w:asciiTheme="minorHAnsi" w:hAnsiTheme="minorHAnsi" w:cstheme="minorHAnsi"/>
                <w:b/>
                <w:bCs/>
                <w:sz w:val="18"/>
                <w:szCs w:val="18"/>
              </w:rPr>
            </w:pPr>
            <w:r w:rsidRPr="00697C46">
              <w:rPr>
                <w:rFonts w:asciiTheme="minorHAnsi" w:hAnsiTheme="minorHAnsi" w:cstheme="minorHAnsi"/>
                <w:b/>
                <w:bCs/>
                <w:sz w:val="18"/>
                <w:szCs w:val="18"/>
              </w:rPr>
              <w:t>3. Kommunikation:</w:t>
            </w:r>
            <w:r w:rsidR="002334D3" w:rsidRPr="002334D3">
              <w:rPr>
                <w:rFonts w:asciiTheme="minorHAnsi" w:hAnsiTheme="minorHAnsi" w:cstheme="minorHAnsi"/>
                <w:b/>
                <w:bCs/>
                <w:sz w:val="18"/>
                <w:szCs w:val="18"/>
              </w:rPr>
              <w:t xml:space="preserve"> Die Schülerinnen und Schüler können…</w:t>
            </w:r>
          </w:p>
          <w:p w14:paraId="6A7E02F4" w14:textId="361F2725" w:rsidR="007A2FC9" w:rsidRPr="00B95EBD" w:rsidRDefault="00B95EBD" w:rsidP="007A2FC9">
            <w:pPr>
              <w:rPr>
                <w:rFonts w:asciiTheme="minorHAnsi" w:hAnsiTheme="minorHAnsi" w:cstheme="minorHAnsi"/>
                <w:b/>
                <w:bCs/>
                <w:sz w:val="18"/>
                <w:szCs w:val="18"/>
              </w:rPr>
            </w:pPr>
            <w:r>
              <w:rPr>
                <w:rFonts w:asciiTheme="minorHAnsi" w:hAnsiTheme="minorHAnsi" w:cstheme="minorHAnsi"/>
                <w:b/>
                <w:bCs/>
                <w:sz w:val="18"/>
                <w:szCs w:val="18"/>
              </w:rPr>
              <w:t xml:space="preserve">    </w:t>
            </w:r>
            <w:r w:rsidR="007A2FC9" w:rsidRPr="00B95EBD">
              <w:rPr>
                <w:rFonts w:asciiTheme="minorHAnsi" w:hAnsiTheme="minorHAnsi" w:cstheme="minorHAnsi"/>
                <w:b/>
                <w:bCs/>
                <w:sz w:val="18"/>
                <w:szCs w:val="18"/>
              </w:rPr>
              <w:t>Rezeption</w:t>
            </w:r>
            <w:r w:rsidR="00175967">
              <w:rPr>
                <w:rFonts w:asciiTheme="minorHAnsi" w:hAnsiTheme="minorHAnsi" w:cstheme="minorHAnsi"/>
                <w:b/>
                <w:bCs/>
                <w:sz w:val="18"/>
                <w:szCs w:val="18"/>
              </w:rPr>
              <w:t>:</w:t>
            </w:r>
          </w:p>
          <w:p w14:paraId="7F443616" w14:textId="54F3C5AB" w:rsidR="007A2FC9" w:rsidRPr="00B95EBD" w:rsidRDefault="007A2FC9" w:rsidP="00FF36A8">
            <w:pPr>
              <w:pStyle w:val="Listenabsatz"/>
              <w:numPr>
                <w:ilvl w:val="0"/>
                <w:numId w:val="95"/>
              </w:numPr>
              <w:rPr>
                <w:rFonts w:asciiTheme="minorHAnsi" w:hAnsiTheme="minorHAnsi" w:cstheme="minorHAnsi"/>
                <w:sz w:val="18"/>
                <w:szCs w:val="18"/>
              </w:rPr>
            </w:pPr>
            <w:r w:rsidRPr="00B95EBD">
              <w:rPr>
                <w:rFonts w:asciiTheme="minorHAnsi" w:hAnsiTheme="minorHAnsi" w:cstheme="minorHAnsi"/>
                <w:sz w:val="18"/>
                <w:szCs w:val="18"/>
              </w:rPr>
              <w:t>längeren Beiträgen aufmerksam zuhören, gezielt nachfragen und zentrale Aussagen des Gehörten wiedergeben – auch unter Nutzung eigener Notizen</w:t>
            </w:r>
          </w:p>
          <w:p w14:paraId="538BB2BD" w14:textId="77777777" w:rsidR="007A2FC9" w:rsidRDefault="007A2FC9" w:rsidP="007A2FC9">
            <w:pPr>
              <w:rPr>
                <w:rFonts w:asciiTheme="minorHAnsi" w:hAnsiTheme="minorHAnsi" w:cstheme="minorHAnsi"/>
                <w:sz w:val="18"/>
                <w:szCs w:val="18"/>
              </w:rPr>
            </w:pPr>
          </w:p>
          <w:p w14:paraId="3154EA95" w14:textId="4463E5A2" w:rsidR="007A2FC9" w:rsidRPr="006604C6" w:rsidRDefault="007A2FC9" w:rsidP="007A2FC9">
            <w:pPr>
              <w:rPr>
                <w:rFonts w:asciiTheme="minorHAnsi" w:hAnsiTheme="minorHAnsi" w:cstheme="minorHAnsi"/>
                <w:b/>
                <w:bCs/>
                <w:sz w:val="18"/>
                <w:szCs w:val="18"/>
              </w:rPr>
            </w:pPr>
            <w:r w:rsidRPr="006604C6">
              <w:rPr>
                <w:rFonts w:asciiTheme="minorHAnsi" w:hAnsiTheme="minorHAnsi" w:cstheme="minorHAnsi"/>
                <w:b/>
                <w:bCs/>
                <w:sz w:val="18"/>
                <w:szCs w:val="18"/>
              </w:rPr>
              <w:t>4. Medien:</w:t>
            </w:r>
            <w:r w:rsidR="002334D3" w:rsidRPr="002334D3">
              <w:rPr>
                <w:rFonts w:asciiTheme="minorHAnsi" w:hAnsiTheme="minorHAnsi" w:cstheme="minorHAnsi"/>
                <w:b/>
                <w:bCs/>
                <w:sz w:val="18"/>
                <w:szCs w:val="18"/>
              </w:rPr>
              <w:t xml:space="preserve"> Die Schülerinnen und Schüler können…</w:t>
            </w:r>
          </w:p>
          <w:p w14:paraId="21B81B84" w14:textId="5E747E53" w:rsidR="007A2FC9" w:rsidRPr="00B95EBD" w:rsidRDefault="00B95EBD" w:rsidP="007A2FC9">
            <w:pPr>
              <w:rPr>
                <w:rFonts w:asciiTheme="minorHAnsi" w:hAnsiTheme="minorHAnsi" w:cstheme="minorHAnsi"/>
                <w:b/>
                <w:bCs/>
                <w:sz w:val="18"/>
                <w:szCs w:val="18"/>
              </w:rPr>
            </w:pPr>
            <w:r>
              <w:rPr>
                <w:rFonts w:asciiTheme="minorHAnsi" w:hAnsiTheme="minorHAnsi" w:cstheme="minorHAnsi"/>
                <w:b/>
                <w:bCs/>
                <w:sz w:val="18"/>
                <w:szCs w:val="18"/>
              </w:rPr>
              <w:t xml:space="preserve">   </w:t>
            </w:r>
            <w:r w:rsidR="007A2FC9" w:rsidRPr="00B95EBD">
              <w:rPr>
                <w:rFonts w:asciiTheme="minorHAnsi" w:hAnsiTheme="minorHAnsi" w:cstheme="minorHAnsi"/>
                <w:b/>
                <w:bCs/>
                <w:sz w:val="18"/>
                <w:szCs w:val="18"/>
              </w:rPr>
              <w:t>Rezeption</w:t>
            </w:r>
            <w:r w:rsidR="00175967">
              <w:rPr>
                <w:rFonts w:asciiTheme="minorHAnsi" w:hAnsiTheme="minorHAnsi" w:cstheme="minorHAnsi"/>
                <w:b/>
                <w:bCs/>
                <w:sz w:val="18"/>
                <w:szCs w:val="18"/>
              </w:rPr>
              <w:t>:</w:t>
            </w:r>
          </w:p>
          <w:p w14:paraId="40D7CF06" w14:textId="77777777" w:rsidR="00B95EBD" w:rsidRDefault="007A2FC9" w:rsidP="00FF36A8">
            <w:pPr>
              <w:pStyle w:val="Listenabsatz"/>
              <w:numPr>
                <w:ilvl w:val="0"/>
                <w:numId w:val="95"/>
              </w:numPr>
              <w:rPr>
                <w:rFonts w:asciiTheme="minorHAnsi" w:hAnsiTheme="minorHAnsi" w:cstheme="minorHAnsi"/>
                <w:sz w:val="18"/>
                <w:szCs w:val="18"/>
              </w:rPr>
            </w:pPr>
            <w:r w:rsidRPr="00B95EBD">
              <w:rPr>
                <w:rFonts w:asciiTheme="minorHAnsi" w:hAnsiTheme="minorHAnsi" w:cstheme="minorHAnsi"/>
                <w:sz w:val="18"/>
                <w:szCs w:val="18"/>
              </w:rPr>
              <w:t>in Suchmaschinen und auf Websites dargestellte Informationen als abhängig von Spezifika der Internetformate beschreiben und das eigene Wahrnehmungsverhalten reflektieren</w:t>
            </w:r>
          </w:p>
          <w:p w14:paraId="53CD6271" w14:textId="776A3748" w:rsidR="007A2FC9" w:rsidRPr="00B95EBD" w:rsidRDefault="007A2FC9" w:rsidP="00FF36A8">
            <w:pPr>
              <w:pStyle w:val="Listenabsatz"/>
              <w:numPr>
                <w:ilvl w:val="0"/>
                <w:numId w:val="95"/>
              </w:numPr>
              <w:rPr>
                <w:rFonts w:asciiTheme="minorHAnsi" w:hAnsiTheme="minorHAnsi" w:cstheme="minorHAnsi"/>
                <w:sz w:val="18"/>
                <w:szCs w:val="18"/>
              </w:rPr>
            </w:pPr>
            <w:r w:rsidRPr="00B95EBD">
              <w:rPr>
                <w:rFonts w:asciiTheme="minorHAnsi" w:hAnsiTheme="minorHAnsi" w:cstheme="minorHAnsi"/>
                <w:sz w:val="18"/>
                <w:szCs w:val="18"/>
              </w:rPr>
              <w:t>die Qualität verschiedener Quellen an Kriterien (Autorin/Autor, Ausgewogenheit, Informationsgehalt, Belege) prüfen und bewerten</w:t>
            </w:r>
          </w:p>
          <w:p w14:paraId="09466418" w14:textId="77777777" w:rsidR="007A2FC9" w:rsidRPr="00D2589C" w:rsidRDefault="007A2FC9" w:rsidP="007A2FC9">
            <w:pPr>
              <w:rPr>
                <w:rFonts w:asciiTheme="minorHAnsi" w:hAnsiTheme="minorHAnsi" w:cstheme="minorHAnsi"/>
                <w:sz w:val="18"/>
                <w:szCs w:val="18"/>
              </w:rPr>
            </w:pPr>
          </w:p>
          <w:p w14:paraId="6C7A946E" w14:textId="2AA6DCE1" w:rsidR="007A2FC9" w:rsidRPr="00B95EBD" w:rsidRDefault="00B95EBD" w:rsidP="007A2FC9">
            <w:pPr>
              <w:rPr>
                <w:rFonts w:asciiTheme="minorHAnsi" w:hAnsiTheme="minorHAnsi" w:cstheme="minorHAnsi"/>
                <w:b/>
                <w:bCs/>
                <w:sz w:val="18"/>
                <w:szCs w:val="18"/>
              </w:rPr>
            </w:pPr>
            <w:r>
              <w:rPr>
                <w:rFonts w:asciiTheme="minorHAnsi" w:hAnsiTheme="minorHAnsi" w:cstheme="minorHAnsi"/>
                <w:b/>
                <w:bCs/>
                <w:sz w:val="18"/>
                <w:szCs w:val="18"/>
              </w:rPr>
              <w:lastRenderedPageBreak/>
              <w:t xml:space="preserve">    </w:t>
            </w:r>
            <w:r w:rsidR="007A2FC9" w:rsidRPr="00B95EBD">
              <w:rPr>
                <w:rFonts w:asciiTheme="minorHAnsi" w:hAnsiTheme="minorHAnsi" w:cstheme="minorHAnsi"/>
                <w:b/>
                <w:bCs/>
                <w:sz w:val="18"/>
                <w:szCs w:val="18"/>
              </w:rPr>
              <w:t>Produktion</w:t>
            </w:r>
            <w:r w:rsidR="00175967">
              <w:rPr>
                <w:rFonts w:asciiTheme="minorHAnsi" w:hAnsiTheme="minorHAnsi" w:cstheme="minorHAnsi"/>
                <w:b/>
                <w:bCs/>
                <w:sz w:val="18"/>
                <w:szCs w:val="18"/>
              </w:rPr>
              <w:t>:</w:t>
            </w:r>
          </w:p>
          <w:p w14:paraId="602509D4" w14:textId="77777777" w:rsidR="00B95EBD" w:rsidRDefault="007A2FC9" w:rsidP="00FF36A8">
            <w:pPr>
              <w:pStyle w:val="Listenabsatz"/>
              <w:numPr>
                <w:ilvl w:val="0"/>
                <w:numId w:val="96"/>
              </w:numPr>
              <w:rPr>
                <w:rFonts w:asciiTheme="minorHAnsi" w:hAnsiTheme="minorHAnsi" w:cstheme="minorHAnsi"/>
                <w:sz w:val="18"/>
                <w:szCs w:val="18"/>
              </w:rPr>
            </w:pPr>
            <w:r w:rsidRPr="00B95EBD">
              <w:rPr>
                <w:rFonts w:asciiTheme="minorHAnsi" w:hAnsiTheme="minorHAnsi" w:cstheme="minorHAnsi"/>
                <w:sz w:val="18"/>
                <w:szCs w:val="18"/>
              </w:rPr>
              <w:t>angeleitet komplexe Recherchestrategien für Printmedien und digitale Medien unterscheiden und einsetzen</w:t>
            </w:r>
          </w:p>
          <w:p w14:paraId="7CB88B03" w14:textId="4ABA1784" w:rsidR="00804E48" w:rsidRPr="00B95EBD" w:rsidRDefault="007A2FC9" w:rsidP="00FF36A8">
            <w:pPr>
              <w:pStyle w:val="Listenabsatz"/>
              <w:numPr>
                <w:ilvl w:val="0"/>
                <w:numId w:val="96"/>
              </w:numPr>
              <w:rPr>
                <w:rFonts w:asciiTheme="minorHAnsi" w:hAnsiTheme="minorHAnsi" w:cstheme="minorHAnsi"/>
                <w:sz w:val="18"/>
                <w:szCs w:val="18"/>
              </w:rPr>
            </w:pPr>
            <w:r w:rsidRPr="00B95EBD">
              <w:rPr>
                <w:rFonts w:asciiTheme="minorHAnsi" w:hAnsiTheme="minorHAnsi" w:cstheme="minorHAnsi"/>
                <w:sz w:val="18"/>
                <w:szCs w:val="18"/>
              </w:rPr>
              <w:t xml:space="preserve">unter Nutzung digitaler und nicht-digitaler Medien Arbeits- und Lernergebnisse adressaten-, sachgerecht und bildungssprachlich angemessen vorstellen </w:t>
            </w:r>
          </w:p>
        </w:tc>
      </w:tr>
      <w:tr w:rsidR="00804E48" w14:paraId="3FBFF81E" w14:textId="77777777" w:rsidTr="003529B5">
        <w:trPr>
          <w:trHeight w:val="1424"/>
        </w:trPr>
        <w:tc>
          <w:tcPr>
            <w:tcW w:w="5495" w:type="dxa"/>
            <w:tcBorders>
              <w:top w:val="single" w:sz="4" w:space="0" w:color="auto"/>
              <w:left w:val="single" w:sz="4" w:space="0" w:color="auto"/>
              <w:bottom w:val="single" w:sz="4" w:space="0" w:color="auto"/>
              <w:right w:val="single" w:sz="4" w:space="0" w:color="auto"/>
            </w:tcBorders>
            <w:shd w:val="clear" w:color="auto" w:fill="EEECE1" w:themeFill="background2"/>
          </w:tcPr>
          <w:p w14:paraId="4C6C60F7" w14:textId="77777777" w:rsidR="00182F52" w:rsidRDefault="00182F52" w:rsidP="00F37C1C">
            <w:pPr>
              <w:jc w:val="center"/>
              <w:rPr>
                <w:rFonts w:asciiTheme="minorHAnsi" w:hAnsiTheme="minorHAnsi" w:cstheme="minorHAnsi"/>
                <w:b/>
                <w:bCs/>
                <w:noProof/>
                <w:sz w:val="22"/>
                <w:szCs w:val="22"/>
              </w:rPr>
            </w:pPr>
          </w:p>
          <w:p w14:paraId="669EE344" w14:textId="607039F5" w:rsidR="00142201" w:rsidRPr="00182F52" w:rsidRDefault="00142201" w:rsidP="00F37C1C">
            <w:pPr>
              <w:jc w:val="center"/>
              <w:rPr>
                <w:rFonts w:asciiTheme="minorHAnsi" w:hAnsiTheme="minorHAnsi" w:cstheme="minorHAnsi"/>
                <w:b/>
                <w:bCs/>
                <w:noProof/>
                <w:sz w:val="22"/>
                <w:szCs w:val="22"/>
              </w:rPr>
            </w:pPr>
            <w:r w:rsidRPr="00182F52">
              <w:rPr>
                <w:rFonts w:asciiTheme="minorHAnsi" w:hAnsiTheme="minorHAnsi" w:cstheme="minorHAnsi"/>
                <w:b/>
                <w:bCs/>
                <w:noProof/>
                <w:sz w:val="22"/>
                <w:szCs w:val="22"/>
              </w:rPr>
              <w:t xml:space="preserve">Natur als Vorbild – </w:t>
            </w:r>
            <w:r w:rsidRPr="00377600">
              <w:rPr>
                <w:rFonts w:asciiTheme="minorHAnsi" w:hAnsiTheme="minorHAnsi" w:cstheme="minorHAnsi"/>
                <w:noProof/>
                <w:sz w:val="22"/>
                <w:szCs w:val="22"/>
              </w:rPr>
              <w:t>Informationen recherchieren und vortragen</w:t>
            </w:r>
          </w:p>
          <w:p w14:paraId="4BD8A4D8" w14:textId="77777777" w:rsidR="00804E48" w:rsidRDefault="00804E48" w:rsidP="003529B5">
            <w:pPr>
              <w:jc w:val="center"/>
              <w:rPr>
                <w:rFonts w:asciiTheme="minorHAnsi" w:hAnsiTheme="minorHAnsi" w:cstheme="minorHAnsi"/>
                <w:noProof/>
                <w:sz w:val="22"/>
                <w:szCs w:val="22"/>
              </w:rPr>
            </w:pPr>
          </w:p>
          <w:p w14:paraId="49F23588" w14:textId="27A14712" w:rsidR="00E91DA8" w:rsidRPr="00CA1B38" w:rsidRDefault="00E91DA8" w:rsidP="003529B5">
            <w:pPr>
              <w:jc w:val="center"/>
              <w:rPr>
                <w:rFonts w:asciiTheme="minorHAnsi" w:hAnsiTheme="minorHAnsi" w:cstheme="minorHAnsi"/>
                <w:noProof/>
                <w:sz w:val="22"/>
                <w:szCs w:val="22"/>
              </w:rPr>
            </w:pPr>
            <w:r>
              <w:rPr>
                <w:rFonts w:asciiTheme="minorHAnsi" w:hAnsiTheme="minorHAnsi" w:cstheme="minorHAnsi"/>
                <w:noProof/>
                <w:sz w:val="22"/>
                <w:szCs w:val="22"/>
              </w:rPr>
              <w:t>(z.B. weiter Vorbilder/ Legenden)</w:t>
            </w:r>
          </w:p>
        </w:tc>
        <w:tc>
          <w:tcPr>
            <w:tcW w:w="5033" w:type="dxa"/>
            <w:vMerge/>
            <w:tcBorders>
              <w:top w:val="single" w:sz="4" w:space="0" w:color="auto"/>
              <w:left w:val="single" w:sz="4" w:space="0" w:color="auto"/>
              <w:bottom w:val="single" w:sz="4" w:space="0" w:color="auto"/>
              <w:right w:val="single" w:sz="4" w:space="0" w:color="auto"/>
            </w:tcBorders>
          </w:tcPr>
          <w:p w14:paraId="6BFC7799" w14:textId="77777777" w:rsidR="00804E48" w:rsidRPr="005931F6" w:rsidRDefault="00804E48" w:rsidP="003529B5">
            <w:pPr>
              <w:rPr>
                <w:rFonts w:asciiTheme="minorHAnsi" w:hAnsiTheme="minorHAnsi" w:cstheme="minorHAnsi"/>
                <w:sz w:val="20"/>
                <w:szCs w:val="20"/>
              </w:rPr>
            </w:pPr>
          </w:p>
        </w:tc>
        <w:tc>
          <w:tcPr>
            <w:tcW w:w="5882" w:type="dxa"/>
            <w:vMerge/>
            <w:tcBorders>
              <w:top w:val="single" w:sz="4" w:space="0" w:color="auto"/>
              <w:left w:val="single" w:sz="4" w:space="0" w:color="auto"/>
              <w:bottom w:val="single" w:sz="4" w:space="0" w:color="auto"/>
              <w:right w:val="single" w:sz="4" w:space="0" w:color="auto"/>
            </w:tcBorders>
          </w:tcPr>
          <w:p w14:paraId="4F851693" w14:textId="77777777" w:rsidR="00804E48" w:rsidRDefault="00804E48" w:rsidP="003529B5">
            <w:pPr>
              <w:rPr>
                <w:rFonts w:cs="Arial"/>
              </w:rPr>
            </w:pPr>
          </w:p>
        </w:tc>
      </w:tr>
      <w:tr w:rsidR="00804E48" w14:paraId="4E22D0D2" w14:textId="77777777" w:rsidTr="003529B5">
        <w:tc>
          <w:tcPr>
            <w:tcW w:w="5495" w:type="dxa"/>
            <w:tcBorders>
              <w:top w:val="single" w:sz="4" w:space="0" w:color="auto"/>
            </w:tcBorders>
          </w:tcPr>
          <w:p w14:paraId="429E7442" w14:textId="77777777" w:rsidR="00804E48" w:rsidRPr="005931F6" w:rsidRDefault="00804E48" w:rsidP="003529B5">
            <w:pPr>
              <w:rPr>
                <w:rFonts w:asciiTheme="minorHAnsi" w:hAnsiTheme="minorHAnsi" w:cstheme="minorHAnsi"/>
                <w:b/>
                <w:bCs/>
                <w:sz w:val="20"/>
                <w:szCs w:val="20"/>
                <w:highlight w:val="yellow"/>
              </w:rPr>
            </w:pPr>
            <w:r w:rsidRPr="005931F6">
              <w:rPr>
                <w:rFonts w:asciiTheme="minorHAnsi" w:hAnsiTheme="minorHAnsi" w:cstheme="minorHAnsi"/>
                <w:b/>
                <w:bCs/>
                <w:sz w:val="20"/>
                <w:szCs w:val="20"/>
              </w:rPr>
              <w:t xml:space="preserve">Vorerfahrungen/ Bezüge zu vergangenem und folgendem Unterricht </w:t>
            </w:r>
          </w:p>
        </w:tc>
        <w:tc>
          <w:tcPr>
            <w:tcW w:w="5033" w:type="dxa"/>
            <w:vMerge/>
            <w:tcBorders>
              <w:top w:val="single" w:sz="4" w:space="0" w:color="auto"/>
            </w:tcBorders>
          </w:tcPr>
          <w:p w14:paraId="53DEEE41" w14:textId="77777777" w:rsidR="00804E48" w:rsidRPr="005931F6" w:rsidRDefault="00804E48" w:rsidP="003529B5">
            <w:pPr>
              <w:rPr>
                <w:rFonts w:asciiTheme="minorHAnsi" w:hAnsiTheme="minorHAnsi" w:cstheme="minorHAnsi"/>
                <w:sz w:val="20"/>
                <w:szCs w:val="20"/>
              </w:rPr>
            </w:pPr>
          </w:p>
        </w:tc>
        <w:tc>
          <w:tcPr>
            <w:tcW w:w="5882" w:type="dxa"/>
            <w:vMerge/>
            <w:tcBorders>
              <w:top w:val="single" w:sz="4" w:space="0" w:color="auto"/>
            </w:tcBorders>
          </w:tcPr>
          <w:p w14:paraId="2A670B22" w14:textId="77777777" w:rsidR="00804E48" w:rsidRDefault="00804E48" w:rsidP="003529B5">
            <w:pPr>
              <w:rPr>
                <w:rFonts w:cs="Arial"/>
              </w:rPr>
            </w:pPr>
          </w:p>
        </w:tc>
      </w:tr>
      <w:tr w:rsidR="00804E48" w14:paraId="211A7F4C" w14:textId="77777777" w:rsidTr="003529B5">
        <w:trPr>
          <w:trHeight w:val="1194"/>
        </w:trPr>
        <w:tc>
          <w:tcPr>
            <w:tcW w:w="5495" w:type="dxa"/>
          </w:tcPr>
          <w:p w14:paraId="661EBA0D" w14:textId="77777777" w:rsidR="00A30F9B" w:rsidRPr="00A30F9B" w:rsidRDefault="00A30F9B" w:rsidP="00FF36A8">
            <w:pPr>
              <w:pStyle w:val="Default"/>
              <w:numPr>
                <w:ilvl w:val="0"/>
                <w:numId w:val="39"/>
              </w:numPr>
              <w:jc w:val="both"/>
              <w:rPr>
                <w:rFonts w:asciiTheme="minorHAnsi" w:hAnsiTheme="minorHAnsi" w:cstheme="minorHAnsi"/>
                <w:sz w:val="20"/>
                <w:szCs w:val="20"/>
              </w:rPr>
            </w:pPr>
            <w:r w:rsidRPr="00A30F9B">
              <w:rPr>
                <w:rFonts w:asciiTheme="minorHAnsi" w:hAnsiTheme="minorHAnsi" w:cstheme="minorHAnsi"/>
                <w:sz w:val="20"/>
                <w:szCs w:val="20"/>
              </w:rPr>
              <w:t xml:space="preserve">Untersuchung und von </w:t>
            </w:r>
            <w:proofErr w:type="spellStart"/>
            <w:r w:rsidRPr="00A30F9B">
              <w:rPr>
                <w:rFonts w:asciiTheme="minorHAnsi" w:hAnsiTheme="minorHAnsi" w:cstheme="minorHAnsi"/>
                <w:sz w:val="20"/>
                <w:szCs w:val="20"/>
              </w:rPr>
              <w:t>dis</w:t>
            </w:r>
            <w:proofErr w:type="spellEnd"/>
            <w:r w:rsidRPr="00A30F9B">
              <w:rPr>
                <w:rFonts w:asciiTheme="minorHAnsi" w:hAnsiTheme="minorHAnsi" w:cstheme="minorHAnsi"/>
                <w:sz w:val="20"/>
                <w:szCs w:val="20"/>
              </w:rPr>
              <w:t>-/kontinuierlichen Texten</w:t>
            </w:r>
          </w:p>
          <w:p w14:paraId="47CBEE7F" w14:textId="7B74A40C" w:rsidR="00A30F9B" w:rsidRPr="00A30F9B" w:rsidRDefault="00A30F9B" w:rsidP="00FF36A8">
            <w:pPr>
              <w:pStyle w:val="Default"/>
              <w:numPr>
                <w:ilvl w:val="0"/>
                <w:numId w:val="39"/>
              </w:numPr>
              <w:jc w:val="both"/>
              <w:rPr>
                <w:rFonts w:asciiTheme="minorHAnsi" w:hAnsiTheme="minorHAnsi" w:cstheme="minorHAnsi"/>
                <w:sz w:val="20"/>
                <w:szCs w:val="20"/>
              </w:rPr>
            </w:pPr>
            <w:r w:rsidRPr="00A30F9B">
              <w:rPr>
                <w:rFonts w:asciiTheme="minorHAnsi" w:hAnsiTheme="minorHAnsi" w:cstheme="minorHAnsi"/>
                <w:sz w:val="20"/>
                <w:szCs w:val="20"/>
              </w:rPr>
              <w:t>journalistischen Stilformen hinsichtlich Intention und</w:t>
            </w:r>
            <w:r>
              <w:rPr>
                <w:rFonts w:asciiTheme="minorHAnsi" w:hAnsiTheme="minorHAnsi" w:cstheme="minorHAnsi"/>
                <w:sz w:val="20"/>
                <w:szCs w:val="20"/>
              </w:rPr>
              <w:t xml:space="preserve"> </w:t>
            </w:r>
            <w:r w:rsidRPr="00A30F9B">
              <w:rPr>
                <w:rFonts w:asciiTheme="minorHAnsi" w:hAnsiTheme="minorHAnsi" w:cstheme="minorHAnsi"/>
                <w:sz w:val="20"/>
                <w:szCs w:val="20"/>
              </w:rPr>
              <w:t>Funktion</w:t>
            </w:r>
          </w:p>
          <w:p w14:paraId="75896B01" w14:textId="2754AAB9" w:rsidR="00A30F9B" w:rsidRPr="00A30F9B" w:rsidRDefault="00A30F9B" w:rsidP="00FF36A8">
            <w:pPr>
              <w:pStyle w:val="Default"/>
              <w:numPr>
                <w:ilvl w:val="0"/>
                <w:numId w:val="39"/>
              </w:numPr>
              <w:jc w:val="both"/>
              <w:rPr>
                <w:rFonts w:asciiTheme="minorHAnsi" w:hAnsiTheme="minorHAnsi" w:cstheme="minorHAnsi"/>
                <w:sz w:val="20"/>
                <w:szCs w:val="20"/>
              </w:rPr>
            </w:pPr>
            <w:r>
              <w:rPr>
                <w:rFonts w:asciiTheme="minorHAnsi" w:hAnsiTheme="minorHAnsi" w:cstheme="minorHAnsi"/>
                <w:sz w:val="20"/>
                <w:szCs w:val="20"/>
              </w:rPr>
              <w:t>T</w:t>
            </w:r>
            <w:r w:rsidRPr="00A30F9B">
              <w:rPr>
                <w:rFonts w:asciiTheme="minorHAnsi" w:hAnsiTheme="minorHAnsi" w:cstheme="minorHAnsi"/>
                <w:sz w:val="20"/>
                <w:szCs w:val="20"/>
              </w:rPr>
              <w:t>exte bearbeiten</w:t>
            </w:r>
          </w:p>
          <w:p w14:paraId="33DB02A5" w14:textId="3304B3CC" w:rsidR="00A30F9B" w:rsidRPr="00A30F9B" w:rsidRDefault="00A30F9B" w:rsidP="00FF36A8">
            <w:pPr>
              <w:pStyle w:val="Default"/>
              <w:numPr>
                <w:ilvl w:val="0"/>
                <w:numId w:val="39"/>
              </w:numPr>
              <w:jc w:val="both"/>
              <w:rPr>
                <w:rFonts w:asciiTheme="minorHAnsi" w:hAnsiTheme="minorHAnsi" w:cstheme="minorHAnsi"/>
                <w:sz w:val="20"/>
                <w:szCs w:val="20"/>
              </w:rPr>
            </w:pPr>
            <w:r w:rsidRPr="00A30F9B">
              <w:rPr>
                <w:rFonts w:asciiTheme="minorHAnsi" w:hAnsiTheme="minorHAnsi" w:cstheme="minorHAnsi"/>
                <w:sz w:val="20"/>
                <w:szCs w:val="20"/>
              </w:rPr>
              <w:t>Sichern der Arbeitsergebnisse</w:t>
            </w:r>
          </w:p>
          <w:p w14:paraId="74014263" w14:textId="7EA831D8" w:rsidR="00A30F9B" w:rsidRPr="00A30F9B" w:rsidRDefault="00A30F9B" w:rsidP="00FF36A8">
            <w:pPr>
              <w:pStyle w:val="Default"/>
              <w:numPr>
                <w:ilvl w:val="0"/>
                <w:numId w:val="39"/>
              </w:numPr>
              <w:jc w:val="both"/>
              <w:rPr>
                <w:rFonts w:asciiTheme="minorHAnsi" w:hAnsiTheme="minorHAnsi" w:cstheme="minorHAnsi"/>
                <w:sz w:val="20"/>
                <w:szCs w:val="20"/>
              </w:rPr>
            </w:pPr>
            <w:r w:rsidRPr="00A30F9B">
              <w:rPr>
                <w:rFonts w:asciiTheme="minorHAnsi" w:hAnsiTheme="minorHAnsi" w:cstheme="minorHAnsi"/>
                <w:sz w:val="20"/>
                <w:szCs w:val="20"/>
              </w:rPr>
              <w:t>Informieren über Sachverhalte</w:t>
            </w:r>
          </w:p>
          <w:p w14:paraId="28B1EE58" w14:textId="63137FC4" w:rsidR="00804E48" w:rsidRPr="005931F6" w:rsidRDefault="00A30F9B" w:rsidP="00FF36A8">
            <w:pPr>
              <w:pStyle w:val="Default"/>
              <w:numPr>
                <w:ilvl w:val="0"/>
                <w:numId w:val="39"/>
              </w:numPr>
              <w:jc w:val="both"/>
              <w:rPr>
                <w:rFonts w:asciiTheme="minorHAnsi" w:hAnsiTheme="minorHAnsi" w:cstheme="minorHAnsi"/>
                <w:sz w:val="20"/>
                <w:szCs w:val="20"/>
              </w:rPr>
            </w:pPr>
            <w:r w:rsidRPr="00A30F9B">
              <w:rPr>
                <w:rFonts w:asciiTheme="minorHAnsi" w:hAnsiTheme="minorHAnsi" w:cstheme="minorHAnsi"/>
                <w:sz w:val="20"/>
                <w:szCs w:val="20"/>
              </w:rPr>
              <w:t>Schreibprozesse selbstständig gestalten</w:t>
            </w:r>
          </w:p>
        </w:tc>
        <w:tc>
          <w:tcPr>
            <w:tcW w:w="5033" w:type="dxa"/>
            <w:vMerge/>
          </w:tcPr>
          <w:p w14:paraId="4D116894" w14:textId="77777777" w:rsidR="00804E48" w:rsidRPr="005931F6" w:rsidRDefault="00804E48" w:rsidP="003529B5">
            <w:pPr>
              <w:rPr>
                <w:rFonts w:asciiTheme="minorHAnsi" w:hAnsiTheme="minorHAnsi" w:cstheme="minorHAnsi"/>
                <w:sz w:val="20"/>
                <w:szCs w:val="20"/>
              </w:rPr>
            </w:pPr>
          </w:p>
        </w:tc>
        <w:tc>
          <w:tcPr>
            <w:tcW w:w="5882" w:type="dxa"/>
            <w:vMerge/>
          </w:tcPr>
          <w:p w14:paraId="2FE5E1F7" w14:textId="77777777" w:rsidR="00804E48" w:rsidRDefault="00804E48" w:rsidP="003529B5">
            <w:pPr>
              <w:rPr>
                <w:rFonts w:cs="Arial"/>
              </w:rPr>
            </w:pPr>
          </w:p>
        </w:tc>
      </w:tr>
      <w:tr w:rsidR="00804E48" w14:paraId="39CB0394" w14:textId="77777777" w:rsidTr="003529B5">
        <w:tc>
          <w:tcPr>
            <w:tcW w:w="5495" w:type="dxa"/>
            <w:shd w:val="clear" w:color="auto" w:fill="EEECE1" w:themeFill="background2"/>
          </w:tcPr>
          <w:p w14:paraId="109253CA" w14:textId="77777777" w:rsidR="00804E48" w:rsidRPr="005931F6" w:rsidRDefault="00804E48" w:rsidP="003529B5">
            <w:pPr>
              <w:jc w:val="center"/>
              <w:rPr>
                <w:rFonts w:asciiTheme="minorHAnsi" w:hAnsiTheme="minorHAnsi" w:cstheme="minorHAnsi"/>
                <w:b/>
                <w:bCs/>
                <w:sz w:val="20"/>
                <w:szCs w:val="20"/>
              </w:rPr>
            </w:pPr>
            <w:r w:rsidRPr="005931F6">
              <w:rPr>
                <w:rFonts w:asciiTheme="minorHAnsi" w:hAnsiTheme="minorHAnsi" w:cstheme="minorHAnsi"/>
                <w:b/>
                <w:bCs/>
                <w:sz w:val="20"/>
                <w:szCs w:val="20"/>
              </w:rPr>
              <w:t>Produkte/ Überprüfungsformate/ Aufgabentypen</w:t>
            </w:r>
          </w:p>
        </w:tc>
        <w:tc>
          <w:tcPr>
            <w:tcW w:w="5033" w:type="dxa"/>
          </w:tcPr>
          <w:p w14:paraId="58A5234E" w14:textId="77777777" w:rsidR="00804E48" w:rsidRPr="005931F6" w:rsidRDefault="00804E48" w:rsidP="003529B5">
            <w:pPr>
              <w:jc w:val="center"/>
              <w:rPr>
                <w:rFonts w:asciiTheme="minorHAnsi" w:hAnsiTheme="minorHAnsi" w:cstheme="minorHAnsi"/>
                <w:b/>
                <w:bCs/>
                <w:sz w:val="20"/>
                <w:szCs w:val="20"/>
                <w:highlight w:val="yellow"/>
              </w:rPr>
            </w:pPr>
            <w:r w:rsidRPr="005931F6">
              <w:rPr>
                <w:rFonts w:asciiTheme="minorHAnsi" w:hAnsiTheme="minorHAnsi" w:cstheme="minorHAnsi"/>
                <w:b/>
                <w:bCs/>
                <w:sz w:val="20"/>
                <w:szCs w:val="20"/>
              </w:rPr>
              <w:t>Materialien/ Medien</w:t>
            </w:r>
          </w:p>
        </w:tc>
        <w:tc>
          <w:tcPr>
            <w:tcW w:w="5882" w:type="dxa"/>
            <w:vMerge/>
          </w:tcPr>
          <w:p w14:paraId="524846A5" w14:textId="77777777" w:rsidR="00804E48" w:rsidRDefault="00804E48" w:rsidP="003529B5">
            <w:pPr>
              <w:rPr>
                <w:rFonts w:cs="Arial"/>
              </w:rPr>
            </w:pPr>
          </w:p>
        </w:tc>
      </w:tr>
      <w:tr w:rsidR="00804E48" w14:paraId="6BFD23DB" w14:textId="77777777" w:rsidTr="003529B5">
        <w:tc>
          <w:tcPr>
            <w:tcW w:w="5495" w:type="dxa"/>
          </w:tcPr>
          <w:p w14:paraId="3C55243A" w14:textId="189D2A66" w:rsidR="00804E48" w:rsidRDefault="00804E48" w:rsidP="00F272E0">
            <w:pPr>
              <w:rPr>
                <w:rFonts w:asciiTheme="minorHAnsi" w:hAnsiTheme="minorHAnsi" w:cstheme="minorHAnsi"/>
                <w:sz w:val="20"/>
                <w:szCs w:val="20"/>
              </w:rPr>
            </w:pPr>
            <w:r w:rsidRPr="005931F6">
              <w:rPr>
                <w:rFonts w:asciiTheme="minorHAnsi" w:hAnsiTheme="minorHAnsi" w:cstheme="minorHAnsi"/>
                <w:b/>
                <w:bCs/>
                <w:sz w:val="20"/>
                <w:szCs w:val="20"/>
              </w:rPr>
              <w:t>Produkte</w:t>
            </w:r>
            <w:r>
              <w:rPr>
                <w:rFonts w:asciiTheme="minorHAnsi" w:hAnsiTheme="minorHAnsi" w:cstheme="minorHAnsi"/>
                <w:b/>
                <w:bCs/>
                <w:sz w:val="20"/>
                <w:szCs w:val="20"/>
              </w:rPr>
              <w:t xml:space="preserve">: </w:t>
            </w:r>
            <w:r w:rsidR="00182F52" w:rsidRPr="00182F52">
              <w:rPr>
                <w:rFonts w:asciiTheme="minorHAnsi" w:hAnsiTheme="minorHAnsi" w:cstheme="minorHAnsi"/>
                <w:sz w:val="20"/>
                <w:szCs w:val="20"/>
              </w:rPr>
              <w:t>Eigene informative Texte, Stellungnahmen</w:t>
            </w:r>
          </w:p>
          <w:p w14:paraId="295B8848" w14:textId="77777777" w:rsidR="00804E48" w:rsidRPr="005931F6" w:rsidRDefault="00804E48" w:rsidP="003529B5">
            <w:pPr>
              <w:rPr>
                <w:rFonts w:asciiTheme="minorHAnsi" w:hAnsiTheme="minorHAnsi" w:cstheme="minorHAnsi"/>
                <w:sz w:val="20"/>
                <w:szCs w:val="20"/>
              </w:rPr>
            </w:pPr>
          </w:p>
          <w:p w14:paraId="78DC6BD5" w14:textId="696CCB78" w:rsidR="00804E48" w:rsidRDefault="00804E48" w:rsidP="003529B5">
            <w:pPr>
              <w:rPr>
                <w:rFonts w:asciiTheme="minorHAnsi" w:hAnsiTheme="minorHAnsi" w:cstheme="minorHAnsi"/>
                <w:sz w:val="20"/>
                <w:szCs w:val="20"/>
              </w:rPr>
            </w:pPr>
            <w:r w:rsidRPr="005931F6">
              <w:rPr>
                <w:rFonts w:asciiTheme="minorHAnsi" w:hAnsiTheme="minorHAnsi" w:cstheme="minorHAnsi"/>
                <w:b/>
                <w:bCs/>
                <w:sz w:val="20"/>
                <w:szCs w:val="20"/>
              </w:rPr>
              <w:t>Schriftlich:</w:t>
            </w:r>
            <w:r w:rsidRPr="005931F6">
              <w:rPr>
                <w:rFonts w:asciiTheme="minorHAnsi" w:hAnsiTheme="minorHAnsi" w:cstheme="minorHAnsi"/>
                <w:sz w:val="20"/>
                <w:szCs w:val="20"/>
              </w:rPr>
              <w:t xml:space="preserve"> </w:t>
            </w:r>
            <w:r w:rsidR="00F272E0" w:rsidRPr="00F272E0">
              <w:rPr>
                <w:rFonts w:asciiTheme="minorHAnsi" w:hAnsiTheme="minorHAnsi" w:cstheme="minorHAnsi"/>
                <w:sz w:val="20"/>
                <w:szCs w:val="20"/>
              </w:rPr>
              <w:t>Einen informativen Text verfassen (Typ 2</w:t>
            </w:r>
            <w:r w:rsidR="00F272E0">
              <w:rPr>
                <w:rFonts w:asciiTheme="minorHAnsi" w:hAnsiTheme="minorHAnsi" w:cstheme="minorHAnsi"/>
                <w:sz w:val="20"/>
                <w:szCs w:val="20"/>
              </w:rPr>
              <w:t>)</w:t>
            </w:r>
          </w:p>
          <w:p w14:paraId="1A8066BA" w14:textId="77777777" w:rsidR="00F272E0" w:rsidRDefault="00F272E0" w:rsidP="003529B5">
            <w:pPr>
              <w:rPr>
                <w:rFonts w:asciiTheme="minorHAnsi" w:hAnsiTheme="minorHAnsi" w:cstheme="minorHAnsi"/>
                <w:b/>
                <w:bCs/>
                <w:sz w:val="20"/>
                <w:szCs w:val="20"/>
              </w:rPr>
            </w:pPr>
          </w:p>
          <w:p w14:paraId="18F2B8A3" w14:textId="7A946BAD" w:rsidR="00804E48" w:rsidRPr="005931F6" w:rsidRDefault="00804E48" w:rsidP="00F272E0">
            <w:pPr>
              <w:rPr>
                <w:rFonts w:asciiTheme="minorHAnsi" w:hAnsiTheme="minorHAnsi" w:cstheme="minorHAnsi"/>
                <w:sz w:val="20"/>
                <w:szCs w:val="20"/>
              </w:rPr>
            </w:pPr>
            <w:r w:rsidRPr="005931F6">
              <w:rPr>
                <w:rFonts w:asciiTheme="minorHAnsi" w:hAnsiTheme="minorHAnsi" w:cstheme="minorHAnsi"/>
                <w:b/>
                <w:bCs/>
                <w:sz w:val="20"/>
                <w:szCs w:val="20"/>
              </w:rPr>
              <w:t>Mündlich:</w:t>
            </w:r>
            <w:r w:rsidRPr="005931F6">
              <w:rPr>
                <w:rFonts w:asciiTheme="minorHAnsi" w:hAnsiTheme="minorHAnsi" w:cstheme="minorHAnsi"/>
                <w:sz w:val="20"/>
                <w:szCs w:val="20"/>
              </w:rPr>
              <w:t xml:space="preserve"> </w:t>
            </w:r>
            <w:r w:rsidR="00F272E0">
              <w:rPr>
                <w:rFonts w:asciiTheme="minorHAnsi" w:hAnsiTheme="minorHAnsi" w:cstheme="minorHAnsi"/>
                <w:sz w:val="20"/>
                <w:szCs w:val="20"/>
              </w:rPr>
              <w:t>einen Vortrag halten (Typ 1a)</w:t>
            </w:r>
          </w:p>
        </w:tc>
        <w:tc>
          <w:tcPr>
            <w:tcW w:w="5033" w:type="dxa"/>
          </w:tcPr>
          <w:p w14:paraId="32A200B6" w14:textId="77777777" w:rsidR="00804E48" w:rsidRPr="00E5364C" w:rsidRDefault="00804E48" w:rsidP="003529B5">
            <w:pPr>
              <w:pStyle w:val="Default"/>
              <w:jc w:val="center"/>
              <w:rPr>
                <w:rFonts w:asciiTheme="minorHAnsi" w:hAnsiTheme="minorHAnsi" w:cstheme="minorHAnsi"/>
                <w:b/>
                <w:bCs/>
                <w:sz w:val="20"/>
                <w:szCs w:val="20"/>
                <w:u w:val="single"/>
              </w:rPr>
            </w:pPr>
            <w:r w:rsidRPr="00B70B82">
              <w:rPr>
                <w:rFonts w:asciiTheme="minorHAnsi" w:hAnsiTheme="minorHAnsi" w:cstheme="minorHAnsi"/>
                <w:b/>
                <w:bCs/>
                <w:sz w:val="20"/>
                <w:szCs w:val="20"/>
                <w:u w:val="single"/>
              </w:rPr>
              <w:t>D wie Deutsch</w:t>
            </w:r>
            <w:r>
              <w:rPr>
                <w:rFonts w:asciiTheme="minorHAnsi" w:hAnsiTheme="minorHAnsi" w:cstheme="minorHAnsi"/>
                <w:b/>
                <w:bCs/>
                <w:sz w:val="20"/>
                <w:szCs w:val="20"/>
                <w:u w:val="single"/>
              </w:rPr>
              <w:t xml:space="preserve"> 8:</w:t>
            </w:r>
          </w:p>
          <w:p w14:paraId="0C020223" w14:textId="77777777" w:rsidR="00804E48" w:rsidRDefault="00804E48" w:rsidP="003529B5">
            <w:pPr>
              <w:pStyle w:val="Default"/>
              <w:jc w:val="center"/>
              <w:rPr>
                <w:rFonts w:asciiTheme="minorHAnsi" w:hAnsiTheme="minorHAnsi" w:cstheme="minorHAnsi"/>
                <w:sz w:val="20"/>
                <w:szCs w:val="20"/>
              </w:rPr>
            </w:pPr>
          </w:p>
          <w:p w14:paraId="4418BF26" w14:textId="149BED8D" w:rsidR="00804E48" w:rsidRDefault="00804E48" w:rsidP="003529B5">
            <w:pPr>
              <w:pStyle w:val="Default"/>
              <w:jc w:val="center"/>
              <w:rPr>
                <w:rFonts w:asciiTheme="minorHAnsi" w:hAnsiTheme="minorHAnsi" w:cstheme="minorHAnsi"/>
                <w:sz w:val="20"/>
                <w:szCs w:val="20"/>
              </w:rPr>
            </w:pPr>
            <w:r w:rsidRPr="00B70B82">
              <w:rPr>
                <w:rFonts w:asciiTheme="minorHAnsi" w:hAnsiTheme="minorHAnsi" w:cstheme="minorHAnsi"/>
                <w:sz w:val="20"/>
                <w:szCs w:val="20"/>
              </w:rPr>
              <w:t xml:space="preserve">Sprach- und Lesebuch, S. </w:t>
            </w:r>
            <w:r w:rsidR="00F17EE4">
              <w:rPr>
                <w:rFonts w:asciiTheme="minorHAnsi" w:hAnsiTheme="minorHAnsi" w:cstheme="minorHAnsi"/>
                <w:sz w:val="20"/>
                <w:szCs w:val="20"/>
              </w:rPr>
              <w:t>228 - 257</w:t>
            </w:r>
          </w:p>
          <w:p w14:paraId="0469E4C2" w14:textId="77777777" w:rsidR="00804E48" w:rsidRPr="005931F6" w:rsidRDefault="00804E48" w:rsidP="003529B5">
            <w:pPr>
              <w:pStyle w:val="Default"/>
              <w:jc w:val="center"/>
              <w:rPr>
                <w:rFonts w:asciiTheme="minorHAnsi" w:hAnsiTheme="minorHAnsi" w:cstheme="minorHAnsi"/>
                <w:sz w:val="20"/>
                <w:szCs w:val="20"/>
              </w:rPr>
            </w:pPr>
          </w:p>
        </w:tc>
        <w:tc>
          <w:tcPr>
            <w:tcW w:w="5882" w:type="dxa"/>
            <w:vMerge/>
          </w:tcPr>
          <w:p w14:paraId="6D7992AF" w14:textId="77777777" w:rsidR="00804E48" w:rsidRDefault="00804E48" w:rsidP="003529B5">
            <w:pPr>
              <w:rPr>
                <w:rFonts w:cs="Arial"/>
              </w:rPr>
            </w:pPr>
          </w:p>
        </w:tc>
      </w:tr>
    </w:tbl>
    <w:p w14:paraId="69557221" w14:textId="77777777" w:rsidR="00804E48" w:rsidRDefault="00804E48" w:rsidP="00804E48">
      <w:pPr>
        <w:ind w:right="1435"/>
        <w:rPr>
          <w:rFonts w:cs="Arial"/>
        </w:rPr>
      </w:pPr>
    </w:p>
    <w:p w14:paraId="0E0859A5" w14:textId="07EE888E" w:rsidR="00804E48" w:rsidRDefault="00804E48" w:rsidP="00804E48">
      <w:pPr>
        <w:ind w:right="1435"/>
        <w:rPr>
          <w:rFonts w:cs="Arial"/>
        </w:rPr>
      </w:pPr>
    </w:p>
    <w:p w14:paraId="7163D9DE" w14:textId="31D6DF13" w:rsidR="00804E48" w:rsidRDefault="00804E48" w:rsidP="00804E48">
      <w:pPr>
        <w:ind w:right="1435"/>
        <w:rPr>
          <w:rFonts w:cs="Arial"/>
        </w:rPr>
      </w:pPr>
    </w:p>
    <w:p w14:paraId="2707782D" w14:textId="476E095B" w:rsidR="003D7E04" w:rsidRDefault="003D7E04" w:rsidP="008B65F1">
      <w:pPr>
        <w:ind w:right="1435"/>
        <w:rPr>
          <w:rFonts w:cs="Arial"/>
        </w:rPr>
      </w:pPr>
    </w:p>
    <w:p w14:paraId="695C659E" w14:textId="0F800E06" w:rsidR="005D1388" w:rsidRDefault="005D1388" w:rsidP="008B65F1">
      <w:pPr>
        <w:ind w:right="1435"/>
        <w:rPr>
          <w:rFonts w:cs="Arial"/>
        </w:rPr>
      </w:pPr>
    </w:p>
    <w:p w14:paraId="462D07E8" w14:textId="11FDEB23" w:rsidR="00F008C8" w:rsidRPr="001123A1" w:rsidRDefault="00F7669E" w:rsidP="008B65F1">
      <w:pPr>
        <w:ind w:right="1435"/>
        <w:rPr>
          <w:rFonts w:cs="Arial"/>
        </w:rPr>
        <w:sectPr w:rsidR="00F008C8" w:rsidRPr="001123A1" w:rsidSect="00D95F47">
          <w:pgSz w:w="16838" w:h="11906" w:orient="landscape" w:code="9"/>
          <w:pgMar w:top="1134" w:right="902" w:bottom="1418" w:left="284" w:header="0" w:footer="0" w:gutter="0"/>
          <w:cols w:space="708"/>
          <w:titlePg/>
          <w:docGrid w:linePitch="360"/>
        </w:sectPr>
      </w:pPr>
      <w:r>
        <w:rPr>
          <w:rFonts w:cs="Arial"/>
          <w:b/>
          <w:bCs/>
          <w:noProof/>
        </w:rPr>
        <mc:AlternateContent>
          <mc:Choice Requires="wps">
            <w:drawing>
              <wp:anchor distT="0" distB="0" distL="114300" distR="114300" simplePos="0" relativeHeight="251651072" behindDoc="0" locked="0" layoutInCell="1" allowOverlap="1" wp14:anchorId="51435900" wp14:editId="3CC978F5">
                <wp:simplePos x="0" y="0"/>
                <wp:positionH relativeFrom="column">
                  <wp:posOffset>7874111</wp:posOffset>
                </wp:positionH>
                <wp:positionV relativeFrom="paragraph">
                  <wp:posOffset>5887085</wp:posOffset>
                </wp:positionV>
                <wp:extent cx="4341412" cy="294199"/>
                <wp:effectExtent l="0" t="0" r="0" b="0"/>
                <wp:wrapNone/>
                <wp:docPr id="24259413" name="Textfeld 1"/>
                <wp:cNvGraphicFramePr/>
                <a:graphic xmlns:a="http://schemas.openxmlformats.org/drawingml/2006/main">
                  <a:graphicData uri="http://schemas.microsoft.com/office/word/2010/wordprocessingShape">
                    <wps:wsp>
                      <wps:cNvSpPr txBox="1"/>
                      <wps:spPr>
                        <a:xfrm>
                          <a:off x="0" y="0"/>
                          <a:ext cx="4341412" cy="294199"/>
                        </a:xfrm>
                        <a:prstGeom prst="rect">
                          <a:avLst/>
                        </a:prstGeom>
                        <a:noFill/>
                        <a:ln w="6350">
                          <a:noFill/>
                        </a:ln>
                      </wps:spPr>
                      <wps:txbx>
                        <w:txbxContent>
                          <w:p w14:paraId="745C3637" w14:textId="6E78CCF1" w:rsidR="007F5386" w:rsidRPr="00F7669E" w:rsidRDefault="00F92449">
                            <w:pPr>
                              <w:rPr>
                                <w:b/>
                                <w:bCs/>
                              </w:rPr>
                            </w:pPr>
                            <w:r>
                              <w:rPr>
                                <w:b/>
                                <w:bCs/>
                              </w:rPr>
                              <w:t xml:space="preserve">JAHRESÜBERSICHT </w:t>
                            </w:r>
                            <w:r w:rsidR="007F5386" w:rsidRPr="00F7669E">
                              <w:rPr>
                                <w:b/>
                                <w:bCs/>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435900" id="Textfeld 1" o:spid="_x0000_s1035" type="#_x0000_t202" style="position:absolute;margin-left:620pt;margin-top:463.55pt;width:341.85pt;height:23.1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" filled="f" stroked="f" strokeweight=".5pt">
                <v:textbox>
                  <w:txbxContent>
                    <w:p w14:paraId="745C3637" w14:textId="6E78CCF1" w:rsidR="007F5386" w:rsidRPr="00F7669E" w:rsidRDefault="00F92449">
                      <w:pPr>
                        <w:rPr>
                          <w:b/>
                          <w:bCs/>
                        </w:rPr>
                      </w:pPr>
                      <w:r>
                        <w:rPr>
                          <w:b/>
                          <w:bCs/>
                        </w:rPr>
                        <w:t xml:space="preserve">JAHRESÜBERSICHT </w:t>
                      </w:r>
                      <w:r w:rsidR="007F5386" w:rsidRPr="00F7669E">
                        <w:rPr>
                          <w:b/>
                          <w:bCs/>
                        </w:rPr>
                        <w:t>9</w:t>
                      </w:r>
                    </w:p>
                  </w:txbxContent>
                </v:textbox>
              </v:shape>
            </w:pict>
          </mc:Fallback>
        </mc:AlternateContent>
      </w:r>
    </w:p>
    <w:tbl>
      <w:tblPr>
        <w:tblStyle w:val="Tabellenraster"/>
        <w:tblpPr w:leftFromText="141" w:rightFromText="141" w:vertAnchor="page" w:horzAnchor="margin" w:tblpX="500" w:tblpY="2074"/>
        <w:tblW w:w="15868" w:type="dxa"/>
        <w:tblLook w:val="04A0" w:firstRow="1" w:lastRow="0" w:firstColumn="1" w:lastColumn="0" w:noHBand="0" w:noVBand="1"/>
      </w:tblPr>
      <w:tblGrid>
        <w:gridCol w:w="675"/>
        <w:gridCol w:w="4395"/>
        <w:gridCol w:w="3402"/>
        <w:gridCol w:w="3543"/>
        <w:gridCol w:w="3853"/>
      </w:tblGrid>
      <w:tr w:rsidR="0096262D" w:rsidRPr="00530B92" w14:paraId="0A1A4319" w14:textId="77777777" w:rsidTr="0096262D">
        <w:trPr>
          <w:trHeight w:val="274"/>
        </w:trPr>
        <w:tc>
          <w:tcPr>
            <w:tcW w:w="675" w:type="dxa"/>
          </w:tcPr>
          <w:p w14:paraId="05466AD9" w14:textId="77777777" w:rsidR="0096262D" w:rsidRPr="00141457" w:rsidRDefault="0096262D" w:rsidP="00141457">
            <w:pPr>
              <w:jc w:val="center"/>
              <w:rPr>
                <w:rFonts w:ascii="Calibri" w:hAnsi="Calibri" w:cs="Calibri"/>
                <w:b/>
                <w:bCs/>
                <w:sz w:val="20"/>
                <w:szCs w:val="20"/>
              </w:rPr>
            </w:pPr>
          </w:p>
        </w:tc>
        <w:tc>
          <w:tcPr>
            <w:tcW w:w="4395" w:type="dxa"/>
          </w:tcPr>
          <w:p w14:paraId="2B7C259D" w14:textId="4D2AFD5B" w:rsidR="0096262D" w:rsidRPr="00141457" w:rsidRDefault="0096262D" w:rsidP="00141457">
            <w:pPr>
              <w:jc w:val="center"/>
              <w:rPr>
                <w:rFonts w:ascii="Calibri" w:hAnsi="Calibri" w:cs="Calibri"/>
                <w:b/>
                <w:bCs/>
                <w:sz w:val="20"/>
                <w:szCs w:val="20"/>
              </w:rPr>
            </w:pPr>
            <w:r w:rsidRPr="00141457">
              <w:rPr>
                <w:rFonts w:ascii="Calibri" w:hAnsi="Calibri" w:cs="Calibri"/>
                <w:b/>
                <w:bCs/>
                <w:sz w:val="20"/>
                <w:szCs w:val="20"/>
              </w:rPr>
              <w:t>Themenfeld 1</w:t>
            </w:r>
          </w:p>
        </w:tc>
        <w:tc>
          <w:tcPr>
            <w:tcW w:w="3402" w:type="dxa"/>
          </w:tcPr>
          <w:p w14:paraId="54BBBF71" w14:textId="63FFCC59" w:rsidR="0096262D" w:rsidRPr="00141457" w:rsidRDefault="0096262D" w:rsidP="00141457">
            <w:pPr>
              <w:jc w:val="center"/>
              <w:rPr>
                <w:rFonts w:ascii="Calibri" w:hAnsi="Calibri" w:cs="Calibri"/>
                <w:b/>
                <w:bCs/>
                <w:sz w:val="20"/>
                <w:szCs w:val="20"/>
              </w:rPr>
            </w:pPr>
            <w:r w:rsidRPr="00141457">
              <w:rPr>
                <w:rFonts w:ascii="Calibri" w:hAnsi="Calibri" w:cs="Calibri"/>
                <w:b/>
                <w:bCs/>
                <w:sz w:val="20"/>
                <w:szCs w:val="20"/>
              </w:rPr>
              <w:t>Themenfeld 2</w:t>
            </w:r>
          </w:p>
        </w:tc>
        <w:tc>
          <w:tcPr>
            <w:tcW w:w="3543" w:type="dxa"/>
          </w:tcPr>
          <w:p w14:paraId="41AC2FDC" w14:textId="77777777" w:rsidR="0096262D" w:rsidRPr="00141457" w:rsidRDefault="0096262D" w:rsidP="00141457">
            <w:pPr>
              <w:jc w:val="center"/>
              <w:rPr>
                <w:rFonts w:ascii="Calibri" w:hAnsi="Calibri" w:cs="Calibri"/>
                <w:b/>
                <w:bCs/>
                <w:sz w:val="20"/>
                <w:szCs w:val="20"/>
              </w:rPr>
            </w:pPr>
            <w:r w:rsidRPr="00141457">
              <w:rPr>
                <w:rFonts w:ascii="Calibri" w:hAnsi="Calibri" w:cs="Calibri"/>
                <w:b/>
                <w:bCs/>
                <w:sz w:val="20"/>
                <w:szCs w:val="20"/>
              </w:rPr>
              <w:t>Themenfeld 3</w:t>
            </w:r>
          </w:p>
        </w:tc>
        <w:tc>
          <w:tcPr>
            <w:tcW w:w="3853" w:type="dxa"/>
          </w:tcPr>
          <w:p w14:paraId="05B4F4A6" w14:textId="77777777" w:rsidR="0096262D" w:rsidRPr="00141457" w:rsidRDefault="0096262D" w:rsidP="00141457">
            <w:pPr>
              <w:jc w:val="center"/>
              <w:rPr>
                <w:rFonts w:ascii="Calibri" w:hAnsi="Calibri" w:cs="Calibri"/>
                <w:b/>
                <w:bCs/>
                <w:sz w:val="20"/>
                <w:szCs w:val="20"/>
              </w:rPr>
            </w:pPr>
            <w:r w:rsidRPr="00141457">
              <w:rPr>
                <w:rFonts w:ascii="Calibri" w:hAnsi="Calibri" w:cs="Calibri"/>
                <w:b/>
                <w:bCs/>
                <w:sz w:val="20"/>
                <w:szCs w:val="20"/>
              </w:rPr>
              <w:t>Themenfeld 4</w:t>
            </w:r>
          </w:p>
        </w:tc>
      </w:tr>
      <w:tr w:rsidR="0096262D" w:rsidRPr="00530B92" w14:paraId="21043B09" w14:textId="77777777" w:rsidTr="0096262D">
        <w:trPr>
          <w:cantSplit/>
          <w:trHeight w:val="1975"/>
        </w:trPr>
        <w:tc>
          <w:tcPr>
            <w:tcW w:w="675" w:type="dxa"/>
            <w:textDirection w:val="btLr"/>
          </w:tcPr>
          <w:p w14:paraId="37076FB2" w14:textId="2EB802EA" w:rsidR="0096262D" w:rsidRPr="00141457" w:rsidRDefault="0096262D" w:rsidP="0096262D">
            <w:pPr>
              <w:ind w:left="113" w:right="113"/>
              <w:jc w:val="center"/>
              <w:rPr>
                <w:rFonts w:ascii="Calibri" w:hAnsi="Calibri" w:cs="Calibri"/>
                <w:b/>
                <w:bCs/>
                <w:sz w:val="20"/>
                <w:szCs w:val="20"/>
              </w:rPr>
            </w:pPr>
            <w:r>
              <w:rPr>
                <w:rFonts w:ascii="Calibri" w:hAnsi="Calibri" w:cs="Calibri"/>
                <w:b/>
                <w:bCs/>
                <w:sz w:val="20"/>
                <w:szCs w:val="20"/>
              </w:rPr>
              <w:t>Fachunterricht</w:t>
            </w:r>
          </w:p>
        </w:tc>
        <w:tc>
          <w:tcPr>
            <w:tcW w:w="4395" w:type="dxa"/>
          </w:tcPr>
          <w:p w14:paraId="5F91931B" w14:textId="0E67968E" w:rsidR="0096262D" w:rsidRPr="00141457" w:rsidRDefault="0096262D" w:rsidP="0096262D">
            <w:pPr>
              <w:rPr>
                <w:rFonts w:ascii="Calibri" w:hAnsi="Calibri" w:cs="Calibri"/>
                <w:b/>
                <w:bCs/>
                <w:sz w:val="20"/>
                <w:szCs w:val="20"/>
              </w:rPr>
            </w:pPr>
            <w:r w:rsidRPr="00141457">
              <w:rPr>
                <w:rFonts w:ascii="Calibri" w:hAnsi="Calibri" w:cs="Calibri"/>
                <w:b/>
                <w:bCs/>
                <w:sz w:val="20"/>
                <w:szCs w:val="20"/>
              </w:rPr>
              <w:t>Unerwartete Wendungen…–</w:t>
            </w:r>
          </w:p>
          <w:p w14:paraId="6EC55CE8" w14:textId="77777777" w:rsidR="0096262D" w:rsidRPr="00141457" w:rsidRDefault="0096262D" w:rsidP="0096262D">
            <w:pPr>
              <w:rPr>
                <w:rFonts w:ascii="Calibri" w:hAnsi="Calibri" w:cs="Calibri"/>
                <w:sz w:val="20"/>
                <w:szCs w:val="20"/>
              </w:rPr>
            </w:pPr>
            <w:r w:rsidRPr="00141457">
              <w:rPr>
                <w:rFonts w:ascii="Calibri" w:hAnsi="Calibri" w:cs="Calibri"/>
                <w:b/>
                <w:bCs/>
                <w:sz w:val="20"/>
                <w:szCs w:val="20"/>
              </w:rPr>
              <w:t>Kurzgeschichten erschließen</w:t>
            </w:r>
          </w:p>
          <w:p w14:paraId="7A58FC60" w14:textId="77777777" w:rsidR="00B733A0" w:rsidRDefault="00B733A0" w:rsidP="0096262D">
            <w:pPr>
              <w:rPr>
                <w:rFonts w:ascii="Calibri" w:hAnsi="Calibri" w:cs="Calibri"/>
                <w:sz w:val="20"/>
                <w:szCs w:val="20"/>
              </w:rPr>
            </w:pPr>
          </w:p>
          <w:p w14:paraId="31597665" w14:textId="6F28004E" w:rsidR="00B733A0" w:rsidRPr="00141457" w:rsidRDefault="00B733A0" w:rsidP="0096262D">
            <w:pPr>
              <w:rPr>
                <w:rFonts w:ascii="Calibri" w:hAnsi="Calibri" w:cs="Calibri"/>
                <w:sz w:val="20"/>
                <w:szCs w:val="20"/>
              </w:rPr>
            </w:pPr>
            <w:r>
              <w:rPr>
                <w:rFonts w:ascii="Calibri" w:hAnsi="Calibri" w:cs="Calibri"/>
                <w:sz w:val="20"/>
                <w:szCs w:val="20"/>
              </w:rPr>
              <w:t xml:space="preserve">Ich kann </w:t>
            </w:r>
            <w:r w:rsidR="001F7A93">
              <w:rPr>
                <w:rFonts w:ascii="Calibri" w:hAnsi="Calibri" w:cs="Calibri"/>
                <w:sz w:val="20"/>
                <w:szCs w:val="20"/>
              </w:rPr>
              <w:t>K</w:t>
            </w:r>
            <w:r w:rsidR="002E74AC">
              <w:rPr>
                <w:rFonts w:ascii="Calibri" w:hAnsi="Calibri" w:cs="Calibri"/>
                <w:sz w:val="20"/>
                <w:szCs w:val="20"/>
              </w:rPr>
              <w:t>u</w:t>
            </w:r>
            <w:r w:rsidR="001F7A93">
              <w:rPr>
                <w:rFonts w:ascii="Calibri" w:hAnsi="Calibri" w:cs="Calibri"/>
                <w:sz w:val="20"/>
                <w:szCs w:val="20"/>
              </w:rPr>
              <w:t xml:space="preserve">rzgeschichten untersuchen und analysieren. </w:t>
            </w:r>
          </w:p>
        </w:tc>
        <w:tc>
          <w:tcPr>
            <w:tcW w:w="3402" w:type="dxa"/>
          </w:tcPr>
          <w:p w14:paraId="4E9F500E" w14:textId="7C7C5014" w:rsidR="0096262D" w:rsidRPr="00141457" w:rsidRDefault="0096262D" w:rsidP="0096262D">
            <w:pPr>
              <w:rPr>
                <w:rFonts w:ascii="Calibri" w:hAnsi="Calibri" w:cs="Calibri"/>
                <w:b/>
                <w:bCs/>
                <w:sz w:val="20"/>
                <w:szCs w:val="20"/>
              </w:rPr>
            </w:pPr>
            <w:r w:rsidRPr="00141457">
              <w:rPr>
                <w:rFonts w:ascii="Calibri" w:hAnsi="Calibri" w:cs="Calibri"/>
                <w:b/>
                <w:bCs/>
                <w:sz w:val="20"/>
                <w:szCs w:val="20"/>
              </w:rPr>
              <w:t>Liebeslyrik – Gedichte zum Thema Liebe untersuchen</w:t>
            </w:r>
          </w:p>
          <w:p w14:paraId="6226FBC6" w14:textId="77777777" w:rsidR="0096262D" w:rsidRDefault="0096262D" w:rsidP="0096262D">
            <w:pPr>
              <w:rPr>
                <w:rFonts w:ascii="Calibri" w:hAnsi="Calibri" w:cs="Calibri"/>
                <w:sz w:val="20"/>
                <w:szCs w:val="20"/>
              </w:rPr>
            </w:pPr>
          </w:p>
          <w:p w14:paraId="501FE120" w14:textId="6A8BD066" w:rsidR="002E74AC" w:rsidRPr="00141457" w:rsidRDefault="002E74AC" w:rsidP="0096262D">
            <w:pPr>
              <w:rPr>
                <w:rFonts w:ascii="Calibri" w:hAnsi="Calibri" w:cs="Calibri"/>
                <w:sz w:val="20"/>
                <w:szCs w:val="20"/>
              </w:rPr>
            </w:pPr>
            <w:r>
              <w:rPr>
                <w:rFonts w:ascii="Calibri" w:hAnsi="Calibri" w:cs="Calibri"/>
                <w:sz w:val="20"/>
                <w:szCs w:val="20"/>
              </w:rPr>
              <w:t xml:space="preserve">Ich kann ein Gedicht nach vorgegebenen Aspekten untersuchen/ analysieren oder überarbeiten. </w:t>
            </w:r>
          </w:p>
        </w:tc>
        <w:tc>
          <w:tcPr>
            <w:tcW w:w="3543" w:type="dxa"/>
          </w:tcPr>
          <w:p w14:paraId="21F54A2C" w14:textId="320F126B" w:rsidR="0096262D" w:rsidRPr="005931F6" w:rsidRDefault="0096262D" w:rsidP="00391BCC">
            <w:pPr>
              <w:rPr>
                <w:rFonts w:asciiTheme="minorHAnsi" w:hAnsiTheme="minorHAnsi" w:cstheme="minorHAnsi"/>
                <w:b/>
                <w:bCs/>
                <w:noProof/>
                <w:sz w:val="20"/>
                <w:szCs w:val="20"/>
              </w:rPr>
            </w:pPr>
            <w:r w:rsidRPr="005931F6">
              <w:rPr>
                <w:rFonts w:asciiTheme="minorHAnsi" w:hAnsiTheme="minorHAnsi" w:cstheme="minorHAnsi"/>
                <w:b/>
                <w:bCs/>
                <w:noProof/>
                <w:sz w:val="20"/>
                <w:szCs w:val="20"/>
              </w:rPr>
              <w:t xml:space="preserve">Einen Jugendroman lesen und </w:t>
            </w:r>
            <w:r>
              <w:rPr>
                <w:rFonts w:asciiTheme="minorHAnsi" w:hAnsiTheme="minorHAnsi" w:cstheme="minorHAnsi"/>
                <w:b/>
                <w:bCs/>
                <w:noProof/>
                <w:sz w:val="20"/>
                <w:szCs w:val="20"/>
              </w:rPr>
              <w:t>verstehen</w:t>
            </w:r>
            <w:r w:rsidRPr="005931F6">
              <w:rPr>
                <w:rFonts w:asciiTheme="minorHAnsi" w:hAnsiTheme="minorHAnsi" w:cstheme="minorHAnsi"/>
                <w:b/>
                <w:bCs/>
                <w:noProof/>
                <w:sz w:val="20"/>
                <w:szCs w:val="20"/>
              </w:rPr>
              <w:t xml:space="preserve"> </w:t>
            </w:r>
          </w:p>
          <w:p w14:paraId="1B697047" w14:textId="77777777" w:rsidR="0096262D" w:rsidRDefault="0096262D" w:rsidP="0096262D">
            <w:pPr>
              <w:rPr>
                <w:rFonts w:ascii="Calibri" w:hAnsi="Calibri" w:cs="Calibri"/>
                <w:b/>
                <w:bCs/>
                <w:sz w:val="20"/>
                <w:szCs w:val="20"/>
              </w:rPr>
            </w:pPr>
          </w:p>
          <w:p w14:paraId="5ED9F008" w14:textId="15FA0C5E" w:rsidR="00391BCC" w:rsidRPr="00391BCC" w:rsidRDefault="00391BCC" w:rsidP="0096262D">
            <w:pPr>
              <w:rPr>
                <w:rFonts w:ascii="Calibri" w:hAnsi="Calibri" w:cs="Calibri"/>
                <w:sz w:val="20"/>
                <w:szCs w:val="20"/>
              </w:rPr>
            </w:pPr>
            <w:r>
              <w:rPr>
                <w:rFonts w:ascii="Calibri" w:hAnsi="Calibri" w:cs="Calibri"/>
                <w:sz w:val="20"/>
                <w:szCs w:val="20"/>
              </w:rPr>
              <w:t>Ich kann</w:t>
            </w:r>
            <w:r w:rsidR="006F3322">
              <w:rPr>
                <w:rFonts w:ascii="Calibri" w:hAnsi="Calibri" w:cs="Calibri"/>
                <w:sz w:val="20"/>
                <w:szCs w:val="20"/>
              </w:rPr>
              <w:t xml:space="preserve"> einen Textauszug nach vorgegebenen Aspekten analysieren und eine Charakterisierung verfassen</w:t>
            </w:r>
          </w:p>
        </w:tc>
        <w:tc>
          <w:tcPr>
            <w:tcW w:w="3853" w:type="dxa"/>
          </w:tcPr>
          <w:p w14:paraId="1ADDFF4F" w14:textId="77777777" w:rsidR="0096262D" w:rsidRPr="00141457" w:rsidRDefault="0096262D" w:rsidP="0096262D">
            <w:pPr>
              <w:rPr>
                <w:rFonts w:ascii="Calibri" w:hAnsi="Calibri" w:cs="Calibri"/>
                <w:b/>
                <w:bCs/>
                <w:sz w:val="20"/>
                <w:szCs w:val="20"/>
              </w:rPr>
            </w:pPr>
            <w:r w:rsidRPr="00141457">
              <w:rPr>
                <w:rFonts w:ascii="Calibri" w:hAnsi="Calibri" w:cs="Calibri"/>
                <w:b/>
                <w:bCs/>
                <w:sz w:val="20"/>
                <w:szCs w:val="20"/>
              </w:rPr>
              <w:t xml:space="preserve">Unser Alltag wird digital… - schriftlich argumentieren </w:t>
            </w:r>
          </w:p>
          <w:p w14:paraId="5B591152" w14:textId="77777777" w:rsidR="0096262D" w:rsidRDefault="0096262D" w:rsidP="0096262D">
            <w:pPr>
              <w:rPr>
                <w:rFonts w:ascii="Calibri" w:hAnsi="Calibri" w:cs="Calibri"/>
                <w:sz w:val="20"/>
                <w:szCs w:val="20"/>
              </w:rPr>
            </w:pPr>
          </w:p>
          <w:p w14:paraId="1B943D66" w14:textId="0958D92A" w:rsidR="00581465" w:rsidRPr="00141457" w:rsidRDefault="00581465" w:rsidP="0096262D">
            <w:pPr>
              <w:rPr>
                <w:rFonts w:ascii="Calibri" w:hAnsi="Calibri" w:cs="Calibri"/>
                <w:sz w:val="20"/>
                <w:szCs w:val="20"/>
              </w:rPr>
            </w:pPr>
            <w:r>
              <w:rPr>
                <w:rFonts w:ascii="Calibri" w:hAnsi="Calibri" w:cs="Calibri"/>
                <w:sz w:val="20"/>
                <w:szCs w:val="20"/>
              </w:rPr>
              <w:t xml:space="preserve">Ich kann einen argumentativen Text zu einem Sachverhalt formulieren. </w:t>
            </w:r>
          </w:p>
        </w:tc>
      </w:tr>
      <w:tr w:rsidR="0096262D" w:rsidRPr="00530B92" w14:paraId="06DFB08E" w14:textId="77777777" w:rsidTr="0096262D">
        <w:trPr>
          <w:cantSplit/>
          <w:trHeight w:val="1839"/>
        </w:trPr>
        <w:tc>
          <w:tcPr>
            <w:tcW w:w="675" w:type="dxa"/>
            <w:textDirection w:val="btLr"/>
          </w:tcPr>
          <w:p w14:paraId="7C9A6BA2" w14:textId="1D17B452" w:rsidR="0096262D" w:rsidRPr="0096262D" w:rsidRDefault="0096262D" w:rsidP="00E87C3F">
            <w:pPr>
              <w:ind w:left="113" w:right="113"/>
              <w:rPr>
                <w:rFonts w:ascii="Calibri" w:hAnsi="Calibri" w:cs="Calibri"/>
                <w:b/>
                <w:bCs/>
                <w:noProof/>
                <w:sz w:val="20"/>
                <w:szCs w:val="20"/>
                <w:highlight w:val="yellow"/>
              </w:rPr>
            </w:pPr>
          </w:p>
        </w:tc>
        <w:tc>
          <w:tcPr>
            <w:tcW w:w="4395" w:type="dxa"/>
          </w:tcPr>
          <w:p w14:paraId="3117D94D" w14:textId="316D7725" w:rsidR="0096262D" w:rsidRPr="00581465" w:rsidRDefault="001F7A93" w:rsidP="0096262D">
            <w:pPr>
              <w:rPr>
                <w:rFonts w:ascii="Calibri" w:hAnsi="Calibri" w:cs="Calibri"/>
                <w:b/>
                <w:bCs/>
                <w:sz w:val="20"/>
                <w:szCs w:val="20"/>
              </w:rPr>
            </w:pPr>
            <w:r w:rsidRPr="00581465">
              <w:rPr>
                <w:rFonts w:ascii="Calibri" w:hAnsi="Calibri" w:cs="Calibri"/>
                <w:b/>
                <w:bCs/>
                <w:sz w:val="20"/>
                <w:szCs w:val="20"/>
              </w:rPr>
              <w:t xml:space="preserve">TF1: Kurzgeschichten, Grammatik und Rechtschreibung </w:t>
            </w:r>
          </w:p>
          <w:p w14:paraId="41ACDB2C" w14:textId="61748711" w:rsidR="001F7A93" w:rsidRPr="005746C1" w:rsidRDefault="00E87C3F" w:rsidP="0096262D">
            <w:pPr>
              <w:rPr>
                <w:rFonts w:ascii="Calibri" w:hAnsi="Calibri" w:cs="Calibri"/>
                <w:sz w:val="20"/>
                <w:szCs w:val="20"/>
              </w:rPr>
            </w:pPr>
            <w:r w:rsidRPr="00773B82">
              <w:rPr>
                <w:rFonts w:asciiTheme="minorHAnsi" w:hAnsiTheme="minorHAnsi" w:cstheme="minorHAnsi"/>
                <w:b/>
                <w:bCs/>
                <w:noProof/>
                <w:sz w:val="20"/>
                <w:szCs w:val="20"/>
                <w:highlight w:val="green"/>
              </w:rPr>
              <w:drawing>
                <wp:anchor distT="0" distB="0" distL="114300" distR="114300" simplePos="0" relativeHeight="251685888" behindDoc="1" locked="0" layoutInCell="1" allowOverlap="1" wp14:anchorId="32B85C3A" wp14:editId="59F02743">
                  <wp:simplePos x="0" y="0"/>
                  <wp:positionH relativeFrom="column">
                    <wp:posOffset>-464039</wp:posOffset>
                  </wp:positionH>
                  <wp:positionV relativeFrom="paragraph">
                    <wp:posOffset>126733</wp:posOffset>
                  </wp:positionV>
                  <wp:extent cx="342900" cy="342900"/>
                  <wp:effectExtent l="0" t="0" r="0" b="0"/>
                  <wp:wrapNone/>
                  <wp:docPr id="1525565617" name="Bild 4" descr="Ein Bild, das Kreis, Schrift, Symbol, Lamp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4" descr="Ein Bild, das Kreis, Schrift, Symbol, Lampe enthält.&#10;&#10;Automatisch generierte Beschreibu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16200000">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731272">
              <w:rPr>
                <w:rFonts w:asciiTheme="minorHAnsi" w:hAnsiTheme="minorHAnsi" w:cstheme="minorHAnsi"/>
                <w:b/>
                <w:bCs/>
                <w:noProof/>
                <w:sz w:val="20"/>
                <w:szCs w:val="20"/>
              </w:rPr>
              <w:t>c</w:t>
            </w:r>
          </w:p>
          <w:p w14:paraId="230F6791" w14:textId="42B83AE7" w:rsidR="0096262D" w:rsidRPr="005746C1" w:rsidRDefault="00A00446" w:rsidP="002E74AC">
            <w:pPr>
              <w:rPr>
                <w:rFonts w:ascii="Calibri" w:hAnsi="Calibri" w:cs="Calibri"/>
                <w:sz w:val="20"/>
                <w:szCs w:val="20"/>
              </w:rPr>
            </w:pPr>
            <w:r w:rsidRPr="005746C1">
              <w:rPr>
                <w:rFonts w:ascii="Calibri" w:hAnsi="Calibri" w:cs="Calibri"/>
                <w:sz w:val="20"/>
                <w:szCs w:val="20"/>
              </w:rPr>
              <w:t>Ich kann Kurzgeschichten nach festen Kriterien untersuchen und zentrale Aspekte erklären.</w:t>
            </w:r>
            <w:r w:rsidRPr="005746C1">
              <w:rPr>
                <w:rFonts w:ascii="Calibri" w:hAnsi="Calibri" w:cs="Calibri"/>
                <w:sz w:val="20"/>
                <w:szCs w:val="20"/>
              </w:rPr>
              <w:br/>
              <w:t>Ich kann den Konjunktiv korrekt verwenden und meine Texte mit passenden Rechtschreibstrategien verbessern.</w:t>
            </w:r>
          </w:p>
        </w:tc>
        <w:tc>
          <w:tcPr>
            <w:tcW w:w="3402" w:type="dxa"/>
          </w:tcPr>
          <w:p w14:paraId="04BB12FB" w14:textId="4F80999C" w:rsidR="0096262D" w:rsidRDefault="002E74AC" w:rsidP="0096262D">
            <w:pPr>
              <w:rPr>
                <w:rFonts w:ascii="Calibri" w:hAnsi="Calibri" w:cs="Calibri"/>
                <w:b/>
                <w:bCs/>
                <w:sz w:val="20"/>
                <w:szCs w:val="20"/>
              </w:rPr>
            </w:pPr>
            <w:r>
              <w:rPr>
                <w:rFonts w:ascii="Calibri" w:hAnsi="Calibri" w:cs="Calibri"/>
                <w:b/>
                <w:bCs/>
                <w:sz w:val="20"/>
                <w:szCs w:val="20"/>
              </w:rPr>
              <w:t>TF2: Liebeslyrik und sprachliche Mittel</w:t>
            </w:r>
          </w:p>
          <w:p w14:paraId="337339B9" w14:textId="42B32298" w:rsidR="002E74AC" w:rsidRDefault="002E74AC" w:rsidP="0096262D">
            <w:pPr>
              <w:rPr>
                <w:rFonts w:ascii="Calibri" w:hAnsi="Calibri" w:cs="Calibri"/>
                <w:b/>
                <w:bCs/>
                <w:sz w:val="20"/>
                <w:szCs w:val="20"/>
              </w:rPr>
            </w:pPr>
          </w:p>
          <w:p w14:paraId="7CAF0014" w14:textId="588AC563" w:rsidR="002E74AC" w:rsidRPr="002E74AC" w:rsidRDefault="002E74AC" w:rsidP="0096262D">
            <w:pPr>
              <w:rPr>
                <w:rFonts w:ascii="Calibri" w:hAnsi="Calibri" w:cs="Calibri"/>
                <w:sz w:val="20"/>
                <w:szCs w:val="20"/>
              </w:rPr>
            </w:pPr>
            <w:r>
              <w:rPr>
                <w:rFonts w:ascii="Calibri" w:hAnsi="Calibri" w:cs="Calibri"/>
                <w:sz w:val="20"/>
                <w:szCs w:val="20"/>
              </w:rPr>
              <w:t xml:space="preserve">Ich kann mein Wisser zur Lyrik vertiefen und </w:t>
            </w:r>
            <w:r w:rsidR="00391BCC">
              <w:rPr>
                <w:rFonts w:ascii="Calibri" w:hAnsi="Calibri" w:cs="Calibri"/>
                <w:sz w:val="20"/>
                <w:szCs w:val="20"/>
              </w:rPr>
              <w:t>untersuche die sprachlichen Mittel.</w:t>
            </w:r>
          </w:p>
          <w:p w14:paraId="35C313B4" w14:textId="03911388" w:rsidR="0096262D" w:rsidRPr="00141457" w:rsidRDefault="0096262D" w:rsidP="0096262D">
            <w:pPr>
              <w:rPr>
                <w:rFonts w:ascii="Calibri" w:hAnsi="Calibri" w:cs="Calibri"/>
                <w:b/>
                <w:bCs/>
                <w:sz w:val="20"/>
                <w:szCs w:val="20"/>
              </w:rPr>
            </w:pPr>
          </w:p>
          <w:p w14:paraId="2104D8DB" w14:textId="02EEDC64" w:rsidR="0096262D" w:rsidRPr="00141457" w:rsidRDefault="0096262D" w:rsidP="0096262D">
            <w:pPr>
              <w:rPr>
                <w:rFonts w:ascii="Calibri" w:hAnsi="Calibri" w:cs="Calibri"/>
                <w:b/>
                <w:bCs/>
                <w:sz w:val="20"/>
                <w:szCs w:val="20"/>
              </w:rPr>
            </w:pPr>
          </w:p>
        </w:tc>
        <w:tc>
          <w:tcPr>
            <w:tcW w:w="3543" w:type="dxa"/>
          </w:tcPr>
          <w:p w14:paraId="6F327A2D" w14:textId="1391E757" w:rsidR="0096262D" w:rsidRPr="00141457" w:rsidRDefault="00472083" w:rsidP="0096262D">
            <w:pPr>
              <w:rPr>
                <w:rFonts w:ascii="Calibri" w:hAnsi="Calibri" w:cs="Calibri"/>
                <w:b/>
                <w:bCs/>
                <w:sz w:val="20"/>
                <w:szCs w:val="20"/>
              </w:rPr>
            </w:pPr>
            <w:r>
              <w:rPr>
                <w:rFonts w:ascii="Calibri" w:hAnsi="Calibri" w:cs="Calibri"/>
                <w:b/>
                <w:bCs/>
                <w:sz w:val="20"/>
                <w:szCs w:val="20"/>
              </w:rPr>
              <w:t>TF3: Ein Lesetagebuch führen</w:t>
            </w:r>
          </w:p>
          <w:p w14:paraId="7E860FCC" w14:textId="667F0F35" w:rsidR="0096262D" w:rsidRDefault="0096262D" w:rsidP="0096262D">
            <w:pPr>
              <w:rPr>
                <w:rFonts w:ascii="Calibri" w:hAnsi="Calibri" w:cs="Calibri"/>
                <w:b/>
                <w:bCs/>
                <w:sz w:val="20"/>
                <w:szCs w:val="20"/>
              </w:rPr>
            </w:pPr>
          </w:p>
          <w:p w14:paraId="74EAC997" w14:textId="1E1459A6" w:rsidR="00BE624E" w:rsidRPr="00472083" w:rsidRDefault="00472083" w:rsidP="0096262D">
            <w:pPr>
              <w:rPr>
                <w:rFonts w:ascii="Calibri" w:hAnsi="Calibri" w:cs="Calibri"/>
                <w:sz w:val="20"/>
                <w:szCs w:val="20"/>
              </w:rPr>
            </w:pPr>
            <w:r>
              <w:rPr>
                <w:rFonts w:ascii="Calibri" w:hAnsi="Calibri" w:cs="Calibri"/>
                <w:sz w:val="20"/>
                <w:szCs w:val="20"/>
              </w:rPr>
              <w:t xml:space="preserve">Ich kann ein Lesetagebuch zu einem Jugendroman bearbeiten und </w:t>
            </w:r>
            <w:r w:rsidR="005746C1">
              <w:rPr>
                <w:rFonts w:ascii="Calibri" w:hAnsi="Calibri" w:cs="Calibri"/>
                <w:sz w:val="20"/>
                <w:szCs w:val="20"/>
              </w:rPr>
              <w:t xml:space="preserve">den Inhalt des Romans vertiefen. </w:t>
            </w:r>
          </w:p>
          <w:p w14:paraId="51FFFF5B" w14:textId="67A2CE45" w:rsidR="0096262D" w:rsidRPr="00141457" w:rsidRDefault="0096262D" w:rsidP="0096262D">
            <w:pPr>
              <w:rPr>
                <w:rFonts w:ascii="Calibri" w:hAnsi="Calibri" w:cs="Calibri"/>
                <w:b/>
                <w:bCs/>
                <w:sz w:val="20"/>
                <w:szCs w:val="20"/>
              </w:rPr>
            </w:pPr>
          </w:p>
        </w:tc>
        <w:tc>
          <w:tcPr>
            <w:tcW w:w="3853" w:type="dxa"/>
          </w:tcPr>
          <w:p w14:paraId="2390A0F7" w14:textId="5F64BD22" w:rsidR="0096262D" w:rsidRPr="004D6AB7" w:rsidRDefault="004D6AB7" w:rsidP="0096262D">
            <w:pPr>
              <w:rPr>
                <w:rFonts w:ascii="Calibri" w:hAnsi="Calibri" w:cs="Calibri"/>
                <w:b/>
                <w:bCs/>
                <w:sz w:val="20"/>
                <w:szCs w:val="20"/>
              </w:rPr>
            </w:pPr>
            <w:r>
              <w:rPr>
                <w:rFonts w:ascii="Calibri" w:hAnsi="Calibri" w:cs="Calibri"/>
                <w:b/>
                <w:bCs/>
                <w:sz w:val="20"/>
                <w:szCs w:val="20"/>
              </w:rPr>
              <w:t xml:space="preserve">TF4: </w:t>
            </w:r>
            <w:r w:rsidR="0096262D" w:rsidRPr="004D6AB7">
              <w:rPr>
                <w:rFonts w:ascii="Calibri" w:hAnsi="Calibri" w:cs="Calibri"/>
                <w:b/>
                <w:bCs/>
                <w:sz w:val="20"/>
                <w:szCs w:val="20"/>
              </w:rPr>
              <w:t>Mit Komma oder ohne?</w:t>
            </w:r>
            <w:r w:rsidRPr="004D6AB7">
              <w:rPr>
                <w:rFonts w:ascii="Calibri" w:hAnsi="Calibri" w:cs="Calibri"/>
                <w:b/>
                <w:bCs/>
                <w:sz w:val="20"/>
                <w:szCs w:val="20"/>
              </w:rPr>
              <w:t xml:space="preserve"> – Argumente mit Zeichensetzung </w:t>
            </w:r>
          </w:p>
          <w:p w14:paraId="7BD56C5B" w14:textId="77777777" w:rsidR="007740F7" w:rsidRDefault="007740F7" w:rsidP="007740F7">
            <w:pPr>
              <w:jc w:val="center"/>
              <w:rPr>
                <w:rFonts w:ascii="Calibri" w:hAnsi="Calibri" w:cs="Calibri"/>
                <w:sz w:val="20"/>
                <w:szCs w:val="20"/>
              </w:rPr>
            </w:pPr>
          </w:p>
          <w:p w14:paraId="64F42FEE" w14:textId="0DE3429E" w:rsidR="004D6AB7" w:rsidRPr="007740F7" w:rsidRDefault="004D6AB7" w:rsidP="004D6AB7">
            <w:pPr>
              <w:rPr>
                <w:rFonts w:ascii="Calibri" w:hAnsi="Calibri" w:cs="Calibri"/>
                <w:sz w:val="20"/>
                <w:szCs w:val="20"/>
              </w:rPr>
            </w:pPr>
            <w:r>
              <w:rPr>
                <w:rFonts w:ascii="Calibri" w:hAnsi="Calibri" w:cs="Calibri"/>
                <w:sz w:val="20"/>
                <w:szCs w:val="20"/>
              </w:rPr>
              <w:t xml:space="preserve">Ich kenne Regeln zur Kommasetzung und kann sie richtig anwenden. </w:t>
            </w:r>
          </w:p>
        </w:tc>
      </w:tr>
    </w:tbl>
    <w:p w14:paraId="4CD3218B" w14:textId="553259CE" w:rsidR="0096262D" w:rsidRDefault="0096262D" w:rsidP="003A168E">
      <w:pPr>
        <w:ind w:right="1435"/>
        <w:rPr>
          <w:rFonts w:cs="Arial"/>
          <w:b/>
          <w:bCs/>
        </w:rPr>
      </w:pPr>
      <w:r w:rsidRPr="00141457">
        <w:rPr>
          <w:rFonts w:ascii="Calibri" w:hAnsi="Calibri" w:cs="Calibri"/>
          <w:noProof/>
          <w:sz w:val="20"/>
          <w:szCs w:val="20"/>
        </w:rPr>
        <mc:AlternateContent>
          <mc:Choice Requires="wps">
            <w:drawing>
              <wp:anchor distT="0" distB="0" distL="114300" distR="114300" simplePos="0" relativeHeight="251632640" behindDoc="0" locked="0" layoutInCell="1" allowOverlap="1" wp14:anchorId="0E876A89" wp14:editId="00FCBDD5">
                <wp:simplePos x="0" y="0"/>
                <wp:positionH relativeFrom="column">
                  <wp:posOffset>381982</wp:posOffset>
                </wp:positionH>
                <wp:positionV relativeFrom="paragraph">
                  <wp:posOffset>-434398</wp:posOffset>
                </wp:positionV>
                <wp:extent cx="9563100" cy="755650"/>
                <wp:effectExtent l="0" t="0" r="0" b="6350"/>
                <wp:wrapNone/>
                <wp:docPr id="1027109358" name="Textfeld 3"/>
                <wp:cNvGraphicFramePr/>
                <a:graphic xmlns:a="http://schemas.openxmlformats.org/drawingml/2006/main">
                  <a:graphicData uri="http://schemas.microsoft.com/office/word/2010/wordprocessingShape">
                    <wps:wsp>
                      <wps:cNvSpPr txBox="1"/>
                      <wps:spPr>
                        <a:xfrm>
                          <a:off x="0" y="0"/>
                          <a:ext cx="9563100" cy="755650"/>
                        </a:xfrm>
                        <a:prstGeom prst="rect">
                          <a:avLst/>
                        </a:prstGeom>
                        <a:solidFill>
                          <a:sysClr val="window" lastClr="FFFFFF">
                            <a:lumMod val="65000"/>
                          </a:sysClr>
                        </a:solidFill>
                        <a:ln w="6350">
                          <a:noFill/>
                        </a:ln>
                      </wps:spPr>
                      <wps:txbx>
                        <w:txbxContent>
                          <w:p w14:paraId="715520D1" w14:textId="77777777" w:rsidR="008F06A9" w:rsidRDefault="008F06A9" w:rsidP="001123A1"/>
                          <w:p w14:paraId="69D8E730" w14:textId="77777777" w:rsidR="008F06A9" w:rsidRPr="00442960" w:rsidRDefault="008F06A9" w:rsidP="001123A1">
                            <w:pPr>
                              <w:rPr>
                                <w:rFonts w:asciiTheme="minorHAnsi" w:hAnsiTheme="minorHAnsi" w:cstheme="minorHAnsi"/>
                                <w:b/>
                                <w:bCs/>
                                <w:sz w:val="32"/>
                                <w:szCs w:val="32"/>
                              </w:rPr>
                            </w:pPr>
                            <w:r w:rsidRPr="00442960">
                              <w:rPr>
                                <w:rFonts w:asciiTheme="minorHAnsi" w:hAnsiTheme="minorHAnsi" w:cstheme="minorHAnsi"/>
                                <w:b/>
                                <w:bCs/>
                                <w:sz w:val="32"/>
                                <w:szCs w:val="32"/>
                              </w:rPr>
                              <w:t xml:space="preserve">Das </w:t>
                            </w:r>
                            <w:r>
                              <w:rPr>
                                <w:rFonts w:asciiTheme="minorHAnsi" w:hAnsiTheme="minorHAnsi" w:cstheme="minorHAnsi"/>
                                <w:b/>
                                <w:bCs/>
                                <w:sz w:val="32"/>
                                <w:szCs w:val="32"/>
                              </w:rPr>
                              <w:t>neunte</w:t>
                            </w:r>
                            <w:r w:rsidRPr="00442960">
                              <w:rPr>
                                <w:rFonts w:asciiTheme="minorHAnsi" w:hAnsiTheme="minorHAnsi" w:cstheme="minorHAnsi"/>
                                <w:b/>
                                <w:bCs/>
                                <w:sz w:val="32"/>
                                <w:szCs w:val="32"/>
                              </w:rPr>
                              <w:t xml:space="preserve"> Schuljahr auf einen Blick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76A89" id="_x0000_s1036" type="#_x0000_t202" style="position:absolute;margin-left:30.1pt;margin-top:-34.2pt;width:753pt;height:59.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" fillcolor="#a6a6a6" stroked="f" strokeweight=".5pt">
                <v:textbox>
                  <w:txbxContent>
                    <w:p w14:paraId="715520D1" w14:textId="77777777" w:rsidR="008F06A9" w:rsidRDefault="008F06A9" w:rsidP="001123A1"/>
                    <w:p w14:paraId="69D8E730" w14:textId="77777777" w:rsidR="008F06A9" w:rsidRPr="00442960" w:rsidRDefault="008F06A9" w:rsidP="001123A1">
                      <w:pPr>
                        <w:rPr>
                          <w:rFonts w:asciiTheme="minorHAnsi" w:hAnsiTheme="minorHAnsi" w:cstheme="minorHAnsi"/>
                          <w:b/>
                          <w:bCs/>
                          <w:sz w:val="32"/>
                          <w:szCs w:val="32"/>
                        </w:rPr>
                      </w:pPr>
                      <w:r w:rsidRPr="00442960">
                        <w:rPr>
                          <w:rFonts w:asciiTheme="minorHAnsi" w:hAnsiTheme="minorHAnsi" w:cstheme="minorHAnsi"/>
                          <w:b/>
                          <w:bCs/>
                          <w:sz w:val="32"/>
                          <w:szCs w:val="32"/>
                        </w:rPr>
                        <w:t xml:space="preserve">Das </w:t>
                      </w:r>
                      <w:r>
                        <w:rPr>
                          <w:rFonts w:asciiTheme="minorHAnsi" w:hAnsiTheme="minorHAnsi" w:cstheme="minorHAnsi"/>
                          <w:b/>
                          <w:bCs/>
                          <w:sz w:val="32"/>
                          <w:szCs w:val="32"/>
                        </w:rPr>
                        <w:t>neunte</w:t>
                      </w:r>
                      <w:r w:rsidRPr="00442960">
                        <w:rPr>
                          <w:rFonts w:asciiTheme="minorHAnsi" w:hAnsiTheme="minorHAnsi" w:cstheme="minorHAnsi"/>
                          <w:b/>
                          <w:bCs/>
                          <w:sz w:val="32"/>
                          <w:szCs w:val="32"/>
                        </w:rPr>
                        <w:t xml:space="preserve"> Schuljahr auf einen Blick</w:t>
                      </w:r>
                    </w:p>
                  </w:txbxContent>
                </v:textbox>
              </v:shape>
            </w:pict>
          </mc:Fallback>
        </mc:AlternateContent>
      </w:r>
    </w:p>
    <w:p w14:paraId="4800C042" w14:textId="77777777" w:rsidR="0096262D" w:rsidRDefault="0096262D" w:rsidP="003A168E">
      <w:pPr>
        <w:ind w:right="1435"/>
        <w:rPr>
          <w:rFonts w:cs="Arial"/>
          <w:b/>
          <w:bCs/>
        </w:rPr>
      </w:pPr>
    </w:p>
    <w:p w14:paraId="62BAC1CD" w14:textId="44441B85" w:rsidR="0096262D" w:rsidRDefault="0096262D" w:rsidP="003A168E">
      <w:pPr>
        <w:ind w:right="1435"/>
        <w:rPr>
          <w:rFonts w:cs="Arial"/>
          <w:b/>
          <w:bCs/>
        </w:rPr>
      </w:pPr>
    </w:p>
    <w:p w14:paraId="5677F912" w14:textId="16D2FBB8" w:rsidR="0096262D" w:rsidRDefault="0096262D" w:rsidP="003A168E">
      <w:pPr>
        <w:ind w:right="1435"/>
        <w:rPr>
          <w:rFonts w:cs="Arial"/>
          <w:b/>
          <w:bCs/>
        </w:rPr>
      </w:pPr>
    </w:p>
    <w:p w14:paraId="0DDFDE38" w14:textId="0B314032" w:rsidR="0096262D" w:rsidRDefault="0096262D" w:rsidP="003A168E">
      <w:pPr>
        <w:ind w:right="1435"/>
        <w:rPr>
          <w:rFonts w:cs="Arial"/>
          <w:b/>
          <w:bCs/>
        </w:rPr>
      </w:pPr>
    </w:p>
    <w:p w14:paraId="642C8D74" w14:textId="3E15CF66" w:rsidR="0096262D" w:rsidRDefault="0096262D" w:rsidP="003A168E">
      <w:pPr>
        <w:ind w:right="1435"/>
        <w:rPr>
          <w:rFonts w:cs="Arial"/>
          <w:b/>
          <w:bCs/>
        </w:rPr>
      </w:pPr>
    </w:p>
    <w:p w14:paraId="34D1DB81" w14:textId="77777777" w:rsidR="0096262D" w:rsidRDefault="0096262D" w:rsidP="003A168E">
      <w:pPr>
        <w:ind w:right="1435"/>
        <w:rPr>
          <w:rFonts w:cs="Arial"/>
          <w:b/>
          <w:bCs/>
        </w:rPr>
      </w:pPr>
    </w:p>
    <w:p w14:paraId="0931B34A" w14:textId="11D07717" w:rsidR="0096262D" w:rsidRDefault="0096262D" w:rsidP="003A168E">
      <w:pPr>
        <w:ind w:right="1435"/>
        <w:rPr>
          <w:rFonts w:cs="Arial"/>
          <w:b/>
          <w:bCs/>
        </w:rPr>
      </w:pPr>
    </w:p>
    <w:p w14:paraId="72E17154" w14:textId="2A22DC75" w:rsidR="0096262D" w:rsidRDefault="0096262D" w:rsidP="003A168E">
      <w:pPr>
        <w:ind w:right="1435"/>
        <w:rPr>
          <w:rFonts w:cs="Arial"/>
          <w:b/>
          <w:bCs/>
        </w:rPr>
      </w:pPr>
    </w:p>
    <w:p w14:paraId="329F5629" w14:textId="30ABF0FB" w:rsidR="0096262D" w:rsidRDefault="0096262D" w:rsidP="003A168E">
      <w:pPr>
        <w:ind w:right="1435"/>
        <w:rPr>
          <w:rFonts w:cs="Arial"/>
          <w:b/>
          <w:bCs/>
        </w:rPr>
      </w:pPr>
    </w:p>
    <w:p w14:paraId="4C64C09A" w14:textId="5856B148" w:rsidR="0096262D" w:rsidRDefault="0096262D" w:rsidP="003A168E">
      <w:pPr>
        <w:ind w:right="1435"/>
        <w:rPr>
          <w:rFonts w:cs="Arial"/>
          <w:b/>
          <w:bCs/>
        </w:rPr>
      </w:pPr>
    </w:p>
    <w:p w14:paraId="680777C9" w14:textId="77777777" w:rsidR="0096262D" w:rsidRDefault="0096262D" w:rsidP="003A168E">
      <w:pPr>
        <w:ind w:right="1435"/>
        <w:rPr>
          <w:rFonts w:cs="Arial"/>
          <w:b/>
          <w:bCs/>
        </w:rPr>
      </w:pPr>
    </w:p>
    <w:p w14:paraId="5853826C" w14:textId="77777777" w:rsidR="0096262D" w:rsidRDefault="0096262D" w:rsidP="003A168E">
      <w:pPr>
        <w:ind w:right="1435"/>
        <w:rPr>
          <w:rFonts w:cs="Arial"/>
          <w:b/>
          <w:bCs/>
        </w:rPr>
      </w:pPr>
    </w:p>
    <w:p w14:paraId="462902C0" w14:textId="6328F63E" w:rsidR="0096262D" w:rsidRDefault="0096262D" w:rsidP="003A168E">
      <w:pPr>
        <w:ind w:right="1435"/>
        <w:rPr>
          <w:rFonts w:cs="Arial"/>
          <w:b/>
          <w:bCs/>
        </w:rPr>
      </w:pPr>
    </w:p>
    <w:p w14:paraId="7F891E8B" w14:textId="68565FD7" w:rsidR="0096262D" w:rsidRDefault="0096262D" w:rsidP="003A168E">
      <w:pPr>
        <w:ind w:right="1435"/>
        <w:rPr>
          <w:rFonts w:cs="Arial"/>
          <w:b/>
          <w:bCs/>
        </w:rPr>
      </w:pPr>
    </w:p>
    <w:p w14:paraId="0638B169" w14:textId="77777777" w:rsidR="00965826" w:rsidRDefault="00965826" w:rsidP="003A168E">
      <w:pPr>
        <w:ind w:right="1435"/>
        <w:rPr>
          <w:rFonts w:cs="Arial"/>
          <w:b/>
          <w:bCs/>
        </w:rPr>
      </w:pPr>
    </w:p>
    <w:p w14:paraId="7AE91CFF" w14:textId="77777777" w:rsidR="00965826" w:rsidRDefault="00965826" w:rsidP="003A168E">
      <w:pPr>
        <w:ind w:right="1435"/>
        <w:rPr>
          <w:rFonts w:cs="Arial"/>
          <w:b/>
          <w:bCs/>
        </w:rPr>
      </w:pPr>
    </w:p>
    <w:p w14:paraId="3C592F88" w14:textId="47FAC875" w:rsidR="0096262D" w:rsidRDefault="0096262D" w:rsidP="003A168E">
      <w:pPr>
        <w:ind w:right="1435"/>
        <w:rPr>
          <w:rFonts w:cs="Arial"/>
          <w:b/>
          <w:bCs/>
        </w:rPr>
      </w:pPr>
      <w:r>
        <w:rPr>
          <w:noProof/>
        </w:rPr>
        <mc:AlternateContent>
          <mc:Choice Requires="wps">
            <w:drawing>
              <wp:anchor distT="0" distB="0" distL="114300" distR="114300" simplePos="0" relativeHeight="251676672" behindDoc="0" locked="0" layoutInCell="1" allowOverlap="1" wp14:anchorId="4EC96BF3" wp14:editId="275F99AF">
                <wp:simplePos x="0" y="0"/>
                <wp:positionH relativeFrom="column">
                  <wp:posOffset>110836</wp:posOffset>
                </wp:positionH>
                <wp:positionV relativeFrom="paragraph">
                  <wp:posOffset>376843</wp:posOffset>
                </wp:positionV>
                <wp:extent cx="10111105" cy="616585"/>
                <wp:effectExtent l="0" t="0" r="4445" b="0"/>
                <wp:wrapNone/>
                <wp:docPr id="1502532698" name="Rechteck 1"/>
                <wp:cNvGraphicFramePr/>
                <a:graphic xmlns:a="http://schemas.openxmlformats.org/drawingml/2006/main">
                  <a:graphicData uri="http://schemas.microsoft.com/office/word/2010/wordprocessingShape">
                    <wps:wsp>
                      <wps:cNvSpPr/>
                      <wps:spPr>
                        <a:xfrm>
                          <a:off x="0" y="0"/>
                          <a:ext cx="10111105" cy="616585"/>
                        </a:xfrm>
                        <a:prstGeom prst="rect">
                          <a:avLst/>
                        </a:prstGeom>
                        <a:solidFill>
                          <a:sysClr val="window" lastClr="FFFFFF">
                            <a:lumMod val="65000"/>
                          </a:sysClr>
                        </a:solidFill>
                        <a:ln w="25400" cap="flat" cmpd="sng" algn="ctr">
                          <a:noFill/>
                          <a:prstDash val="solid"/>
                        </a:ln>
                        <a:effectLst/>
                      </wps:spPr>
                      <wps:txbx>
                        <w:txbxContent>
                          <w:p w14:paraId="2C42808B" w14:textId="5DD974E7" w:rsidR="0096262D" w:rsidRPr="006C2478" w:rsidRDefault="0096262D" w:rsidP="0096262D">
                            <w:pPr>
                              <w:rPr>
                                <w:b/>
                                <w:bCs/>
                                <w:sz w:val="32"/>
                                <w:szCs w:val="32"/>
                              </w:rPr>
                            </w:pPr>
                            <w:r w:rsidRPr="006C2478">
                              <w:rPr>
                                <w:b/>
                                <w:bCs/>
                                <w:noProof/>
                                <w:sz w:val="32"/>
                                <w:szCs w:val="32"/>
                              </w:rPr>
                              <w:t xml:space="preserve">DEUTSCH </w:t>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t>JAHR</w:t>
                            </w:r>
                            <w:r>
                              <w:rPr>
                                <w:b/>
                                <w:bCs/>
                                <w:noProof/>
                                <w:sz w:val="32"/>
                                <w:szCs w:val="32"/>
                              </w:rPr>
                              <w:t>ESÜBERSICHT</w:t>
                            </w:r>
                            <w:r w:rsidRPr="006C2478">
                              <w:rPr>
                                <w:b/>
                                <w:bCs/>
                                <w:noProof/>
                                <w:sz w:val="32"/>
                                <w:szCs w:val="32"/>
                              </w:rPr>
                              <w:t xml:space="preserve"> </w:t>
                            </w:r>
                            <w:r>
                              <w:rPr>
                                <w:b/>
                                <w:bCs/>
                                <w:noProof/>
                                <w:sz w:val="32"/>
                                <w:szCs w:val="32"/>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C96BF3" id="_x0000_s1037" style="position:absolute;margin-left:8.75pt;margin-top:29.65pt;width:796.15pt;height:48.5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" fillcolor="#a6a6a6" stroked="f" strokeweight="2pt">
                <v:textbox>
                  <w:txbxContent>
                    <w:p w14:paraId="2C42808B" w14:textId="5DD974E7" w:rsidR="0096262D" w:rsidRPr="006C2478" w:rsidRDefault="0096262D" w:rsidP="0096262D">
                      <w:pPr>
                        <w:rPr>
                          <w:b/>
                          <w:bCs/>
                          <w:sz w:val="32"/>
                          <w:szCs w:val="32"/>
                        </w:rPr>
                      </w:pPr>
                      <w:r w:rsidRPr="006C2478">
                        <w:rPr>
                          <w:b/>
                          <w:bCs/>
                          <w:noProof/>
                          <w:sz w:val="32"/>
                          <w:szCs w:val="32"/>
                        </w:rPr>
                        <w:t xml:space="preserve">DEUTSCH </w:t>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r>
                      <w:r w:rsidRPr="006C2478">
                        <w:rPr>
                          <w:b/>
                          <w:bCs/>
                          <w:noProof/>
                          <w:sz w:val="32"/>
                          <w:szCs w:val="32"/>
                        </w:rPr>
                        <w:tab/>
                        <w:t>JAHR</w:t>
                      </w:r>
                      <w:r>
                        <w:rPr>
                          <w:b/>
                          <w:bCs/>
                          <w:noProof/>
                          <w:sz w:val="32"/>
                          <w:szCs w:val="32"/>
                        </w:rPr>
                        <w:t>ESÜBERSICHT</w:t>
                      </w:r>
                      <w:r w:rsidRPr="006C2478">
                        <w:rPr>
                          <w:b/>
                          <w:bCs/>
                          <w:noProof/>
                          <w:sz w:val="32"/>
                          <w:szCs w:val="32"/>
                        </w:rPr>
                        <w:t xml:space="preserve"> </w:t>
                      </w:r>
                      <w:r>
                        <w:rPr>
                          <w:b/>
                          <w:bCs/>
                          <w:noProof/>
                          <w:sz w:val="32"/>
                          <w:szCs w:val="32"/>
                        </w:rPr>
                        <w:t>9</w:t>
                      </w:r>
                    </w:p>
                  </w:txbxContent>
                </v:textbox>
              </v:rect>
            </w:pict>
          </mc:Fallback>
        </mc:AlternateContent>
      </w:r>
    </w:p>
    <w:p w14:paraId="5969444A" w14:textId="26B28901" w:rsidR="003A168E" w:rsidRPr="00F008C8" w:rsidRDefault="0096262D" w:rsidP="003A168E">
      <w:pPr>
        <w:ind w:right="1435"/>
        <w:rPr>
          <w:rFonts w:cs="Arial"/>
          <w:b/>
          <w:bCs/>
        </w:rPr>
      </w:pPr>
      <w:r>
        <w:rPr>
          <w:rFonts w:cs="Arial"/>
          <w:b/>
          <w:bCs/>
        </w:rPr>
        <w:lastRenderedPageBreak/>
        <w:t>Ja</w:t>
      </w:r>
      <w:r w:rsidR="003A168E" w:rsidRPr="00F008C8">
        <w:rPr>
          <w:rFonts w:cs="Arial"/>
          <w:b/>
          <w:bCs/>
        </w:rPr>
        <w:t xml:space="preserve">hrgang </w:t>
      </w:r>
      <w:r w:rsidR="003A168E">
        <w:rPr>
          <w:rFonts w:cs="Arial"/>
          <w:b/>
          <w:bCs/>
        </w:rPr>
        <w:t>9.1</w:t>
      </w:r>
    </w:p>
    <w:p w14:paraId="366DA76C" w14:textId="77777777" w:rsidR="003A168E" w:rsidRDefault="003A168E" w:rsidP="003A168E">
      <w:pPr>
        <w:ind w:right="1435"/>
        <w:rPr>
          <w:rFonts w:cs="Arial"/>
        </w:rPr>
      </w:pPr>
    </w:p>
    <w:tbl>
      <w:tblPr>
        <w:tblStyle w:val="Tabellenraster"/>
        <w:tblW w:w="16410" w:type="dxa"/>
        <w:tblLook w:val="04A0" w:firstRow="1" w:lastRow="0" w:firstColumn="1" w:lastColumn="0" w:noHBand="0" w:noVBand="1"/>
      </w:tblPr>
      <w:tblGrid>
        <w:gridCol w:w="5353"/>
        <w:gridCol w:w="5175"/>
        <w:gridCol w:w="5882"/>
      </w:tblGrid>
      <w:tr w:rsidR="003A168E" w:rsidRPr="002334D3" w14:paraId="675C8204" w14:textId="77777777" w:rsidTr="00EE221B">
        <w:tc>
          <w:tcPr>
            <w:tcW w:w="5353" w:type="dxa"/>
            <w:tcBorders>
              <w:bottom w:val="single" w:sz="4" w:space="0" w:color="auto"/>
            </w:tcBorders>
          </w:tcPr>
          <w:p w14:paraId="27BC9A3A" w14:textId="77777777" w:rsidR="003A168E" w:rsidRPr="002334D3" w:rsidRDefault="003A168E" w:rsidP="00FF72F7">
            <w:pPr>
              <w:rPr>
                <w:rFonts w:asciiTheme="minorHAnsi" w:hAnsiTheme="minorHAnsi" w:cstheme="minorHAnsi"/>
                <w:b/>
                <w:bCs/>
              </w:rPr>
            </w:pPr>
            <w:r w:rsidRPr="002334D3">
              <w:rPr>
                <w:rFonts w:asciiTheme="minorHAnsi" w:hAnsiTheme="minorHAnsi" w:cstheme="minorHAnsi"/>
                <w:b/>
                <w:bCs/>
              </w:rPr>
              <w:t>1. Themenfeld/ Unterrichtsvorhaben</w:t>
            </w:r>
          </w:p>
        </w:tc>
        <w:tc>
          <w:tcPr>
            <w:tcW w:w="5175" w:type="dxa"/>
            <w:tcBorders>
              <w:bottom w:val="single" w:sz="4" w:space="0" w:color="auto"/>
            </w:tcBorders>
          </w:tcPr>
          <w:p w14:paraId="09755B32" w14:textId="77777777" w:rsidR="003A168E" w:rsidRPr="002334D3" w:rsidRDefault="003A168E" w:rsidP="00FF72F7">
            <w:pPr>
              <w:jc w:val="center"/>
              <w:rPr>
                <w:rFonts w:asciiTheme="minorHAnsi" w:hAnsiTheme="minorHAnsi" w:cstheme="minorHAnsi"/>
                <w:b/>
                <w:bCs/>
              </w:rPr>
            </w:pPr>
            <w:r w:rsidRPr="002334D3">
              <w:rPr>
                <w:rFonts w:asciiTheme="minorHAnsi" w:hAnsiTheme="minorHAnsi" w:cstheme="minorHAnsi"/>
                <w:b/>
                <w:bCs/>
              </w:rPr>
              <w:t>Mögliche Bausteine</w:t>
            </w:r>
          </w:p>
        </w:tc>
        <w:tc>
          <w:tcPr>
            <w:tcW w:w="5882" w:type="dxa"/>
            <w:tcBorders>
              <w:bottom w:val="single" w:sz="4" w:space="0" w:color="auto"/>
            </w:tcBorders>
          </w:tcPr>
          <w:p w14:paraId="76384283" w14:textId="452A9267" w:rsidR="003A168E" w:rsidRPr="002334D3" w:rsidRDefault="004C0DC8" w:rsidP="00FF72F7">
            <w:pPr>
              <w:jc w:val="center"/>
              <w:rPr>
                <w:rFonts w:asciiTheme="minorHAnsi" w:hAnsiTheme="minorHAnsi" w:cstheme="minorHAnsi"/>
                <w:b/>
                <w:bCs/>
              </w:rPr>
            </w:pPr>
            <w:r w:rsidRPr="002334D3">
              <w:rPr>
                <w:rFonts w:asciiTheme="minorHAnsi" w:hAnsiTheme="minorHAnsi" w:cstheme="minorHAnsi"/>
                <w:b/>
                <w:bCs/>
              </w:rPr>
              <w:t>Inhaltsfelder</w:t>
            </w:r>
          </w:p>
        </w:tc>
      </w:tr>
      <w:tr w:rsidR="003A168E" w:rsidRPr="002334D3" w14:paraId="184ECC8F" w14:textId="77777777" w:rsidTr="00EE221B">
        <w:tc>
          <w:tcPr>
            <w:tcW w:w="5353" w:type="dxa"/>
            <w:tcBorders>
              <w:top w:val="single" w:sz="4" w:space="0" w:color="auto"/>
              <w:left w:val="single" w:sz="4" w:space="0" w:color="auto"/>
              <w:bottom w:val="single" w:sz="4" w:space="0" w:color="auto"/>
              <w:right w:val="single" w:sz="4" w:space="0" w:color="auto"/>
            </w:tcBorders>
          </w:tcPr>
          <w:p w14:paraId="62F4B8FB" w14:textId="77777777" w:rsidR="003A168E" w:rsidRPr="002334D3" w:rsidRDefault="003A168E" w:rsidP="00FF72F7">
            <w:pPr>
              <w:rPr>
                <w:rFonts w:asciiTheme="minorHAnsi" w:hAnsiTheme="minorHAnsi" w:cstheme="minorHAnsi"/>
              </w:rPr>
            </w:pPr>
            <w:r w:rsidRPr="002334D3">
              <w:rPr>
                <w:rFonts w:asciiTheme="minorHAnsi" w:hAnsiTheme="minorHAnsi" w:cstheme="minorHAnsi"/>
                <w:sz w:val="18"/>
                <w:szCs w:val="18"/>
              </w:rPr>
              <w:t>Ggf. Kooperation mit: …</w:t>
            </w:r>
          </w:p>
        </w:tc>
        <w:tc>
          <w:tcPr>
            <w:tcW w:w="5175" w:type="dxa"/>
            <w:vMerge w:val="restart"/>
            <w:tcBorders>
              <w:top w:val="single" w:sz="4" w:space="0" w:color="auto"/>
              <w:left w:val="single" w:sz="4" w:space="0" w:color="auto"/>
              <w:bottom w:val="single" w:sz="4" w:space="0" w:color="auto"/>
              <w:right w:val="single" w:sz="4" w:space="0" w:color="auto"/>
            </w:tcBorders>
          </w:tcPr>
          <w:p w14:paraId="31C81F7F" w14:textId="78A44A6A" w:rsidR="00BD40B0" w:rsidRPr="002334D3" w:rsidRDefault="00BD40B0" w:rsidP="00FF36A8">
            <w:pPr>
              <w:pStyle w:val="Listenabsatz"/>
              <w:numPr>
                <w:ilvl w:val="0"/>
                <w:numId w:val="4"/>
              </w:numPr>
              <w:rPr>
                <w:rFonts w:asciiTheme="minorHAnsi" w:hAnsiTheme="minorHAnsi" w:cstheme="minorHAnsi"/>
                <w:sz w:val="20"/>
                <w:szCs w:val="20"/>
              </w:rPr>
            </w:pPr>
            <w:r w:rsidRPr="002334D3">
              <w:rPr>
                <w:rFonts w:asciiTheme="minorHAnsi" w:hAnsiTheme="minorHAnsi" w:cstheme="minorHAnsi"/>
                <w:sz w:val="20"/>
                <w:szCs w:val="20"/>
              </w:rPr>
              <w:t>Verschiedene Kurzgeschichten kennenlernen</w:t>
            </w:r>
          </w:p>
          <w:p w14:paraId="67AC4759" w14:textId="69ACF2E4" w:rsidR="00AF5741" w:rsidRPr="002334D3" w:rsidRDefault="00BD40B0" w:rsidP="00FF36A8">
            <w:pPr>
              <w:pStyle w:val="Listenabsatz"/>
              <w:numPr>
                <w:ilvl w:val="0"/>
                <w:numId w:val="4"/>
              </w:numPr>
              <w:rPr>
                <w:rFonts w:asciiTheme="minorHAnsi" w:hAnsiTheme="minorHAnsi" w:cstheme="minorHAnsi"/>
                <w:sz w:val="20"/>
                <w:szCs w:val="20"/>
              </w:rPr>
            </w:pPr>
            <w:r w:rsidRPr="002334D3">
              <w:rPr>
                <w:rFonts w:asciiTheme="minorHAnsi" w:hAnsiTheme="minorHAnsi" w:cstheme="minorHAnsi"/>
                <w:sz w:val="20"/>
                <w:szCs w:val="20"/>
              </w:rPr>
              <w:t>Thema einer Kurzgeschichte erschließen</w:t>
            </w:r>
          </w:p>
          <w:p w14:paraId="4C81C860" w14:textId="7B1F631E" w:rsidR="00AF5741" w:rsidRPr="002334D3" w:rsidRDefault="00BD40B0" w:rsidP="00FF36A8">
            <w:pPr>
              <w:pStyle w:val="Listenabsatz"/>
              <w:numPr>
                <w:ilvl w:val="0"/>
                <w:numId w:val="4"/>
              </w:numPr>
              <w:rPr>
                <w:rFonts w:asciiTheme="minorHAnsi" w:hAnsiTheme="minorHAnsi" w:cstheme="minorHAnsi"/>
                <w:sz w:val="20"/>
                <w:szCs w:val="20"/>
              </w:rPr>
            </w:pPr>
            <w:r w:rsidRPr="002334D3">
              <w:rPr>
                <w:rFonts w:asciiTheme="minorHAnsi" w:hAnsiTheme="minorHAnsi" w:cstheme="minorHAnsi"/>
                <w:sz w:val="20"/>
                <w:szCs w:val="20"/>
              </w:rPr>
              <w:t>Zwischen Thema und Inhalt unter</w:t>
            </w:r>
            <w:r w:rsidR="00AF5741" w:rsidRPr="002334D3">
              <w:rPr>
                <w:rFonts w:asciiTheme="minorHAnsi" w:hAnsiTheme="minorHAnsi" w:cstheme="minorHAnsi"/>
                <w:sz w:val="20"/>
                <w:szCs w:val="20"/>
              </w:rPr>
              <w:t>s</w:t>
            </w:r>
            <w:r w:rsidRPr="002334D3">
              <w:rPr>
                <w:rFonts w:asciiTheme="minorHAnsi" w:hAnsiTheme="minorHAnsi" w:cstheme="minorHAnsi"/>
                <w:sz w:val="20"/>
                <w:szCs w:val="20"/>
              </w:rPr>
              <w:t>cheiden</w:t>
            </w:r>
          </w:p>
          <w:p w14:paraId="6C53F27B" w14:textId="77777777" w:rsidR="00AF5741" w:rsidRPr="002334D3" w:rsidRDefault="00BD40B0" w:rsidP="00FF36A8">
            <w:pPr>
              <w:pStyle w:val="Listenabsatz"/>
              <w:numPr>
                <w:ilvl w:val="0"/>
                <w:numId w:val="4"/>
              </w:numPr>
              <w:rPr>
                <w:rFonts w:asciiTheme="minorHAnsi" w:hAnsiTheme="minorHAnsi" w:cstheme="minorHAnsi"/>
                <w:sz w:val="20"/>
                <w:szCs w:val="20"/>
              </w:rPr>
            </w:pPr>
            <w:r w:rsidRPr="002334D3">
              <w:rPr>
                <w:rFonts w:asciiTheme="minorHAnsi" w:hAnsiTheme="minorHAnsi" w:cstheme="minorHAnsi"/>
                <w:sz w:val="20"/>
                <w:szCs w:val="20"/>
              </w:rPr>
              <w:t>Inhaltsangaben mit Einleitung verfassen</w:t>
            </w:r>
          </w:p>
          <w:p w14:paraId="188BC24A" w14:textId="77777777" w:rsidR="00AF5741" w:rsidRPr="002334D3" w:rsidRDefault="00BD40B0" w:rsidP="00FF36A8">
            <w:pPr>
              <w:pStyle w:val="Listenabsatz"/>
              <w:numPr>
                <w:ilvl w:val="0"/>
                <w:numId w:val="4"/>
              </w:numPr>
              <w:rPr>
                <w:rFonts w:asciiTheme="minorHAnsi" w:hAnsiTheme="minorHAnsi" w:cstheme="minorHAnsi"/>
                <w:sz w:val="20"/>
                <w:szCs w:val="20"/>
              </w:rPr>
            </w:pPr>
            <w:r w:rsidRPr="002334D3">
              <w:rPr>
                <w:rFonts w:asciiTheme="minorHAnsi" w:hAnsiTheme="minorHAnsi" w:cstheme="minorHAnsi"/>
                <w:sz w:val="20"/>
                <w:szCs w:val="20"/>
              </w:rPr>
              <w:t>Charakterisierung einzelner Figuren</w:t>
            </w:r>
          </w:p>
          <w:p w14:paraId="6A5ACC0E" w14:textId="77777777" w:rsidR="00AF5741" w:rsidRPr="002334D3" w:rsidRDefault="00BD40B0" w:rsidP="00FF36A8">
            <w:pPr>
              <w:pStyle w:val="Listenabsatz"/>
              <w:numPr>
                <w:ilvl w:val="0"/>
                <w:numId w:val="4"/>
              </w:numPr>
              <w:rPr>
                <w:rFonts w:asciiTheme="minorHAnsi" w:hAnsiTheme="minorHAnsi" w:cstheme="minorHAnsi"/>
                <w:sz w:val="20"/>
                <w:szCs w:val="20"/>
              </w:rPr>
            </w:pPr>
            <w:r w:rsidRPr="002334D3">
              <w:rPr>
                <w:rFonts w:asciiTheme="minorHAnsi" w:hAnsiTheme="minorHAnsi" w:cstheme="minorHAnsi"/>
                <w:sz w:val="20"/>
                <w:szCs w:val="20"/>
              </w:rPr>
              <w:t>Merkmale von Kurzgeschichten</w:t>
            </w:r>
          </w:p>
          <w:p w14:paraId="4FC6201A" w14:textId="77777777" w:rsidR="00AF5741" w:rsidRPr="002334D3" w:rsidRDefault="00BD40B0" w:rsidP="00FF36A8">
            <w:pPr>
              <w:pStyle w:val="Listenabsatz"/>
              <w:numPr>
                <w:ilvl w:val="0"/>
                <w:numId w:val="4"/>
              </w:numPr>
              <w:rPr>
                <w:rFonts w:asciiTheme="minorHAnsi" w:hAnsiTheme="minorHAnsi" w:cstheme="minorHAnsi"/>
                <w:sz w:val="20"/>
                <w:szCs w:val="20"/>
              </w:rPr>
            </w:pPr>
            <w:r w:rsidRPr="002334D3">
              <w:rPr>
                <w:rFonts w:asciiTheme="minorHAnsi" w:hAnsiTheme="minorHAnsi" w:cstheme="minorHAnsi"/>
                <w:sz w:val="20"/>
                <w:szCs w:val="20"/>
              </w:rPr>
              <w:t>Sprachliche Gestaltung von Kurzgeschichten untersuchen und mit passender Fachterminologie beschreiben</w:t>
            </w:r>
          </w:p>
          <w:p w14:paraId="690C9E0F" w14:textId="45D321D7" w:rsidR="00BD40B0" w:rsidRPr="002334D3" w:rsidRDefault="00BD40B0" w:rsidP="00FF36A8">
            <w:pPr>
              <w:pStyle w:val="Listenabsatz"/>
              <w:numPr>
                <w:ilvl w:val="0"/>
                <w:numId w:val="4"/>
              </w:numPr>
              <w:rPr>
                <w:rFonts w:asciiTheme="minorHAnsi" w:hAnsiTheme="minorHAnsi" w:cstheme="minorHAnsi"/>
                <w:sz w:val="20"/>
                <w:szCs w:val="20"/>
              </w:rPr>
            </w:pPr>
            <w:r w:rsidRPr="002334D3">
              <w:rPr>
                <w:rFonts w:asciiTheme="minorHAnsi" w:hAnsiTheme="minorHAnsi" w:cstheme="minorHAnsi"/>
                <w:sz w:val="20"/>
                <w:szCs w:val="20"/>
              </w:rPr>
              <w:t>Struktur von Kurzgeschichten er- schließen</w:t>
            </w:r>
          </w:p>
          <w:p w14:paraId="616953BE" w14:textId="36E9ABD8" w:rsidR="003A168E" w:rsidRPr="002334D3" w:rsidRDefault="00BD40B0" w:rsidP="00FF36A8">
            <w:pPr>
              <w:pStyle w:val="Listenabsatz"/>
              <w:numPr>
                <w:ilvl w:val="0"/>
                <w:numId w:val="4"/>
              </w:numPr>
              <w:rPr>
                <w:rFonts w:asciiTheme="minorHAnsi" w:hAnsiTheme="minorHAnsi" w:cstheme="minorHAnsi"/>
              </w:rPr>
            </w:pPr>
            <w:r w:rsidRPr="002334D3">
              <w:rPr>
                <w:rFonts w:asciiTheme="minorHAnsi" w:hAnsiTheme="minorHAnsi" w:cstheme="minorHAnsi"/>
                <w:sz w:val="20"/>
                <w:szCs w:val="20"/>
              </w:rPr>
              <w:t>Analyse einer Kurzgeschichte erstellen und angemessen verschriftlichen</w:t>
            </w:r>
          </w:p>
        </w:tc>
        <w:tc>
          <w:tcPr>
            <w:tcW w:w="5882" w:type="dxa"/>
            <w:vMerge w:val="restart"/>
            <w:tcBorders>
              <w:top w:val="single" w:sz="4" w:space="0" w:color="auto"/>
              <w:left w:val="single" w:sz="4" w:space="0" w:color="auto"/>
              <w:bottom w:val="single" w:sz="4" w:space="0" w:color="auto"/>
              <w:right w:val="single" w:sz="4" w:space="0" w:color="auto"/>
            </w:tcBorders>
          </w:tcPr>
          <w:p w14:paraId="1535F071" w14:textId="46DB50DF" w:rsidR="003A168E" w:rsidRPr="002334D3" w:rsidRDefault="008246AF" w:rsidP="00FE19A8">
            <w:pPr>
              <w:rPr>
                <w:rFonts w:asciiTheme="minorHAnsi" w:hAnsiTheme="minorHAnsi" w:cstheme="minorHAnsi"/>
                <w:b/>
                <w:bCs/>
                <w:sz w:val="18"/>
                <w:szCs w:val="18"/>
              </w:rPr>
            </w:pPr>
            <w:r w:rsidRPr="002334D3">
              <w:rPr>
                <w:rFonts w:asciiTheme="minorHAnsi" w:hAnsiTheme="minorHAnsi" w:cstheme="minorHAnsi"/>
                <w:b/>
                <w:bCs/>
                <w:sz w:val="18"/>
                <w:szCs w:val="18"/>
              </w:rPr>
              <w:t>1.</w:t>
            </w:r>
            <w:r w:rsidR="003668E8" w:rsidRPr="002334D3">
              <w:rPr>
                <w:rFonts w:asciiTheme="minorHAnsi" w:hAnsiTheme="minorHAnsi" w:cstheme="minorHAnsi"/>
                <w:b/>
                <w:bCs/>
                <w:sz w:val="18"/>
                <w:szCs w:val="18"/>
              </w:rPr>
              <w:t>Sprache</w:t>
            </w:r>
            <w:r w:rsidR="00EF71AE" w:rsidRPr="002334D3">
              <w:rPr>
                <w:rFonts w:asciiTheme="minorHAnsi" w:hAnsiTheme="minorHAnsi" w:cstheme="minorHAnsi"/>
                <w:b/>
                <w:bCs/>
                <w:sz w:val="18"/>
                <w:szCs w:val="18"/>
              </w:rPr>
              <w:t>:</w:t>
            </w:r>
            <w:r w:rsidR="002334D3" w:rsidRPr="002334D3">
              <w:rPr>
                <w:rFonts w:asciiTheme="minorHAnsi" w:hAnsiTheme="minorHAnsi" w:cstheme="minorHAnsi"/>
                <w:b/>
                <w:bCs/>
                <w:sz w:val="18"/>
                <w:szCs w:val="18"/>
              </w:rPr>
              <w:t xml:space="preserve"> Die Schülerinnen und Schüler können…</w:t>
            </w:r>
          </w:p>
          <w:p w14:paraId="1DACE8C7" w14:textId="3F12FCB2" w:rsidR="003478E8" w:rsidRPr="003478E8" w:rsidRDefault="003478E8" w:rsidP="003478E8">
            <w:pPr>
              <w:rPr>
                <w:rFonts w:asciiTheme="minorHAnsi" w:hAnsiTheme="minorHAnsi" w:cstheme="minorHAnsi"/>
                <w:b/>
                <w:bCs/>
                <w:sz w:val="18"/>
                <w:szCs w:val="18"/>
              </w:rPr>
            </w:pPr>
            <w:r w:rsidRPr="003478E8">
              <w:rPr>
                <w:rFonts w:asciiTheme="minorHAnsi" w:hAnsiTheme="minorHAnsi" w:cstheme="minorHAnsi"/>
                <w:b/>
                <w:bCs/>
                <w:sz w:val="18"/>
                <w:szCs w:val="18"/>
              </w:rPr>
              <w:t xml:space="preserve">   Rezeption:</w:t>
            </w:r>
          </w:p>
          <w:p w14:paraId="65B9685C" w14:textId="37CBBA0A" w:rsidR="008246AF" w:rsidRDefault="003668E8" w:rsidP="00FF36A8">
            <w:pPr>
              <w:pStyle w:val="Listenabsatz"/>
              <w:numPr>
                <w:ilvl w:val="0"/>
                <w:numId w:val="8"/>
              </w:numPr>
              <w:rPr>
                <w:rFonts w:asciiTheme="minorHAnsi" w:hAnsiTheme="minorHAnsi" w:cstheme="minorHAnsi"/>
                <w:sz w:val="18"/>
                <w:szCs w:val="18"/>
              </w:rPr>
            </w:pPr>
            <w:r w:rsidRPr="003478E8">
              <w:rPr>
                <w:rFonts w:asciiTheme="minorHAnsi" w:hAnsiTheme="minorHAnsi" w:cstheme="minorHAnsi"/>
                <w:sz w:val="18"/>
                <w:szCs w:val="18"/>
              </w:rPr>
              <w:t>komplexe sprachliche Gestaltungsmittel (u. a. rhetorische Figuren) identifizieren, ihre Bedeutung für die Textaussage und ihre Wirkung erläutern (u. a. sprachliche Signale von Beeinflussung),</w:t>
            </w:r>
          </w:p>
          <w:p w14:paraId="0BFDA93C" w14:textId="26948E82" w:rsidR="0085066C" w:rsidRDefault="0085066C" w:rsidP="00FF36A8">
            <w:pPr>
              <w:pStyle w:val="Listenabsatz"/>
              <w:numPr>
                <w:ilvl w:val="0"/>
                <w:numId w:val="8"/>
              </w:numPr>
              <w:rPr>
                <w:rFonts w:asciiTheme="minorHAnsi" w:hAnsiTheme="minorHAnsi" w:cstheme="minorHAnsi"/>
                <w:sz w:val="18"/>
                <w:szCs w:val="18"/>
              </w:rPr>
            </w:pPr>
            <w:r w:rsidRPr="0085066C">
              <w:rPr>
                <w:rFonts w:asciiTheme="minorHAnsi" w:hAnsiTheme="minorHAnsi" w:cstheme="minorHAnsi"/>
                <w:sz w:val="18"/>
                <w:szCs w:val="18"/>
              </w:rPr>
              <w:t>Mehrsprachigkeit in ihrer individuellen und gesellschaftlichen Bedeutung erläutern.</w:t>
            </w:r>
          </w:p>
          <w:p w14:paraId="3FD823B6" w14:textId="4AEE9618" w:rsidR="003A0E25" w:rsidRPr="00CF092E" w:rsidRDefault="0085066C" w:rsidP="00CF092E">
            <w:pPr>
              <w:rPr>
                <w:rFonts w:asciiTheme="minorHAnsi" w:hAnsiTheme="minorHAnsi" w:cstheme="minorHAnsi"/>
                <w:b/>
                <w:bCs/>
                <w:sz w:val="18"/>
                <w:szCs w:val="18"/>
              </w:rPr>
            </w:pPr>
            <w:r w:rsidRPr="0085066C">
              <w:rPr>
                <w:rFonts w:asciiTheme="minorHAnsi" w:hAnsiTheme="minorHAnsi" w:cstheme="minorHAnsi"/>
                <w:b/>
                <w:bCs/>
                <w:sz w:val="18"/>
                <w:szCs w:val="18"/>
              </w:rPr>
              <w:t xml:space="preserve">   Produktion:</w:t>
            </w:r>
          </w:p>
          <w:p w14:paraId="64EA5D6A" w14:textId="01867254" w:rsidR="00CF092E" w:rsidRDefault="00CF092E" w:rsidP="00FF36A8">
            <w:pPr>
              <w:pStyle w:val="Listenabsatz"/>
              <w:numPr>
                <w:ilvl w:val="0"/>
                <w:numId w:val="8"/>
              </w:numPr>
              <w:rPr>
                <w:rFonts w:asciiTheme="minorHAnsi" w:hAnsiTheme="minorHAnsi" w:cstheme="minorHAnsi"/>
                <w:sz w:val="18"/>
                <w:szCs w:val="18"/>
              </w:rPr>
            </w:pPr>
            <w:r w:rsidRPr="00CF092E">
              <w:rPr>
                <w:rFonts w:asciiTheme="minorHAnsi" w:hAnsiTheme="minorHAnsi" w:cstheme="minorHAnsi"/>
                <w:sz w:val="18"/>
                <w:szCs w:val="18"/>
              </w:rPr>
              <w:t>eine normgerechte Zeichensetzung realisieren (u. a. beim Zitieren)</w:t>
            </w:r>
          </w:p>
          <w:p w14:paraId="61319792" w14:textId="4F86AC3E" w:rsidR="00697C46" w:rsidRPr="00DD7191" w:rsidRDefault="00CF092E" w:rsidP="00FF36A8">
            <w:pPr>
              <w:pStyle w:val="Listenabsatz"/>
              <w:numPr>
                <w:ilvl w:val="0"/>
                <w:numId w:val="8"/>
              </w:numPr>
              <w:rPr>
                <w:rFonts w:asciiTheme="minorHAnsi" w:hAnsiTheme="minorHAnsi" w:cstheme="minorHAnsi"/>
                <w:sz w:val="18"/>
                <w:szCs w:val="18"/>
                <w:u w:val="single"/>
              </w:rPr>
            </w:pPr>
            <w:r w:rsidRPr="00DD7191">
              <w:rPr>
                <w:rFonts w:asciiTheme="minorHAnsi" w:hAnsiTheme="minorHAnsi" w:cstheme="minorHAnsi"/>
                <w:sz w:val="18"/>
                <w:szCs w:val="18"/>
                <w:u w:val="single"/>
              </w:rPr>
              <w:t>Formulierungsalternativen begründet auswählen</w:t>
            </w:r>
          </w:p>
          <w:p w14:paraId="203D88CF" w14:textId="77777777" w:rsidR="00CF092E" w:rsidRDefault="00CF092E" w:rsidP="00FF36A8">
            <w:pPr>
              <w:pStyle w:val="Listenabsatz"/>
              <w:numPr>
                <w:ilvl w:val="0"/>
                <w:numId w:val="8"/>
              </w:numPr>
              <w:rPr>
                <w:rFonts w:asciiTheme="minorHAnsi" w:hAnsiTheme="minorHAnsi" w:cstheme="minorHAnsi"/>
                <w:sz w:val="18"/>
                <w:szCs w:val="18"/>
              </w:rPr>
            </w:pPr>
            <w:r w:rsidRPr="002334D3">
              <w:rPr>
                <w:rFonts w:asciiTheme="minorHAnsi" w:hAnsiTheme="minorHAnsi" w:cstheme="minorHAnsi"/>
                <w:sz w:val="18"/>
                <w:szCs w:val="18"/>
              </w:rPr>
              <w:t>selbstständig eigene und fremde Texte kriterienorientiert überarbeiten (u. a. stilistische Angemessenheit, Verständlichkeit).</w:t>
            </w:r>
          </w:p>
          <w:p w14:paraId="6FB224E0" w14:textId="77777777" w:rsidR="00CF092E" w:rsidRPr="00CF092E" w:rsidRDefault="00CF092E" w:rsidP="00CF092E">
            <w:pPr>
              <w:pStyle w:val="Listenabsatz"/>
              <w:rPr>
                <w:rFonts w:asciiTheme="minorHAnsi" w:hAnsiTheme="minorHAnsi" w:cstheme="minorHAnsi"/>
                <w:b/>
                <w:bCs/>
                <w:sz w:val="18"/>
                <w:szCs w:val="18"/>
              </w:rPr>
            </w:pPr>
          </w:p>
          <w:p w14:paraId="0ED6ABDD" w14:textId="14984968" w:rsidR="008246AF" w:rsidRPr="002334D3" w:rsidRDefault="008246AF" w:rsidP="003A0E25">
            <w:pPr>
              <w:rPr>
                <w:rFonts w:asciiTheme="minorHAnsi" w:hAnsiTheme="minorHAnsi" w:cstheme="minorHAnsi"/>
                <w:b/>
                <w:bCs/>
                <w:sz w:val="18"/>
                <w:szCs w:val="18"/>
              </w:rPr>
            </w:pPr>
            <w:r w:rsidRPr="002334D3">
              <w:rPr>
                <w:rFonts w:asciiTheme="minorHAnsi" w:hAnsiTheme="minorHAnsi" w:cstheme="minorHAnsi"/>
                <w:b/>
                <w:bCs/>
                <w:sz w:val="18"/>
                <w:szCs w:val="18"/>
              </w:rPr>
              <w:t>2. Texte</w:t>
            </w:r>
            <w:r w:rsidR="00EF71AE" w:rsidRPr="002334D3">
              <w:rPr>
                <w:rFonts w:asciiTheme="minorHAnsi" w:hAnsiTheme="minorHAnsi" w:cstheme="minorHAnsi"/>
                <w:b/>
                <w:bCs/>
                <w:sz w:val="18"/>
                <w:szCs w:val="18"/>
              </w:rPr>
              <w:t>:</w:t>
            </w:r>
            <w:r w:rsidR="002334D3" w:rsidRPr="002334D3">
              <w:rPr>
                <w:rFonts w:asciiTheme="minorHAnsi" w:hAnsiTheme="minorHAnsi" w:cstheme="minorHAnsi"/>
                <w:b/>
                <w:bCs/>
                <w:sz w:val="18"/>
                <w:szCs w:val="18"/>
              </w:rPr>
              <w:t xml:space="preserve"> Die Schülerinnen und Schüler können…</w:t>
            </w:r>
          </w:p>
          <w:p w14:paraId="5AB124A5" w14:textId="448A2380" w:rsidR="008246AF" w:rsidRPr="00590E96" w:rsidRDefault="00590E96" w:rsidP="008246AF">
            <w:pPr>
              <w:pStyle w:val="Default"/>
              <w:rPr>
                <w:rFonts w:asciiTheme="minorHAnsi" w:hAnsiTheme="minorHAnsi" w:cstheme="minorHAnsi"/>
                <w:b/>
                <w:bCs/>
                <w:sz w:val="18"/>
                <w:szCs w:val="18"/>
              </w:rPr>
            </w:pPr>
            <w:r w:rsidRPr="00590E96">
              <w:rPr>
                <w:rFonts w:asciiTheme="minorHAnsi" w:hAnsiTheme="minorHAnsi" w:cstheme="minorHAnsi"/>
                <w:b/>
                <w:bCs/>
                <w:sz w:val="18"/>
                <w:szCs w:val="18"/>
              </w:rPr>
              <w:t xml:space="preserve">    Rezeption:</w:t>
            </w:r>
          </w:p>
          <w:p w14:paraId="37879553" w14:textId="53D7DC2F" w:rsidR="00187B4F" w:rsidRPr="002334D3" w:rsidRDefault="00187B4F" w:rsidP="00FF36A8">
            <w:pPr>
              <w:pStyle w:val="Listenabsatz"/>
              <w:numPr>
                <w:ilvl w:val="0"/>
                <w:numId w:val="4"/>
              </w:numPr>
              <w:rPr>
                <w:rFonts w:asciiTheme="minorHAnsi" w:hAnsiTheme="minorHAnsi" w:cstheme="minorHAnsi"/>
                <w:sz w:val="18"/>
                <w:szCs w:val="18"/>
              </w:rPr>
            </w:pPr>
            <w:r w:rsidRPr="002334D3">
              <w:rPr>
                <w:rFonts w:asciiTheme="minorHAnsi" w:hAnsiTheme="minorHAnsi" w:cstheme="minorHAnsi"/>
                <w:sz w:val="18"/>
                <w:szCs w:val="18"/>
              </w:rPr>
              <w:t xml:space="preserve">in Texten das Thema bestimmen, Texte </w:t>
            </w:r>
            <w:proofErr w:type="spellStart"/>
            <w:r w:rsidRPr="002334D3">
              <w:rPr>
                <w:rFonts w:asciiTheme="minorHAnsi" w:hAnsiTheme="minorHAnsi" w:cstheme="minorHAnsi"/>
                <w:sz w:val="18"/>
                <w:szCs w:val="18"/>
              </w:rPr>
              <w:t>aspektgeleitet</w:t>
            </w:r>
            <w:proofErr w:type="spellEnd"/>
            <w:r w:rsidRPr="002334D3">
              <w:rPr>
                <w:rFonts w:asciiTheme="minorHAnsi" w:hAnsiTheme="minorHAnsi" w:cstheme="minorHAnsi"/>
                <w:sz w:val="18"/>
                <w:szCs w:val="18"/>
              </w:rPr>
              <w:t xml:space="preserve"> analysieren – zunehmend selbstständig schlüssige Deutungen entwickeln,</w:t>
            </w:r>
          </w:p>
          <w:p w14:paraId="1C32C6EA" w14:textId="20953A24" w:rsidR="00187B4F" w:rsidRPr="002334D3" w:rsidRDefault="00590E96" w:rsidP="00FF36A8">
            <w:pPr>
              <w:pStyle w:val="Listenabsatz"/>
              <w:numPr>
                <w:ilvl w:val="0"/>
                <w:numId w:val="4"/>
              </w:numPr>
              <w:rPr>
                <w:rFonts w:asciiTheme="minorHAnsi" w:hAnsiTheme="minorHAnsi" w:cstheme="minorHAnsi"/>
                <w:sz w:val="18"/>
                <w:szCs w:val="18"/>
              </w:rPr>
            </w:pPr>
            <w:r>
              <w:rPr>
                <w:rFonts w:asciiTheme="minorHAnsi" w:hAnsiTheme="minorHAnsi" w:cstheme="minorHAnsi"/>
                <w:sz w:val="18"/>
                <w:szCs w:val="18"/>
              </w:rPr>
              <w:t>Z</w:t>
            </w:r>
            <w:r w:rsidR="00B244EB" w:rsidRPr="002334D3">
              <w:rPr>
                <w:rFonts w:asciiTheme="minorHAnsi" w:hAnsiTheme="minorHAnsi" w:cstheme="minorHAnsi"/>
                <w:sz w:val="18"/>
                <w:szCs w:val="18"/>
              </w:rPr>
              <w:t xml:space="preserve">usammenhänge zwischen Form und Inhalt bei der Analyse von </w:t>
            </w:r>
            <w:r w:rsidR="00A41529" w:rsidRPr="002334D3">
              <w:rPr>
                <w:rFonts w:asciiTheme="minorHAnsi" w:hAnsiTheme="minorHAnsi" w:cstheme="minorHAnsi"/>
                <w:sz w:val="18"/>
                <w:szCs w:val="18"/>
              </w:rPr>
              <w:t>epischen Texten</w:t>
            </w:r>
            <w:r w:rsidR="00187B4F" w:rsidRPr="002334D3">
              <w:rPr>
                <w:rFonts w:asciiTheme="minorHAnsi" w:hAnsiTheme="minorHAnsi" w:cstheme="minorHAnsi"/>
                <w:sz w:val="18"/>
                <w:szCs w:val="18"/>
              </w:rPr>
              <w:t xml:space="preserve"> </w:t>
            </w:r>
            <w:r w:rsidR="00B244EB" w:rsidRPr="002334D3">
              <w:rPr>
                <w:rFonts w:asciiTheme="minorHAnsi" w:hAnsiTheme="minorHAnsi" w:cstheme="minorHAnsi"/>
                <w:sz w:val="18"/>
                <w:szCs w:val="18"/>
              </w:rPr>
              <w:t>sachgerecht erläutern,</w:t>
            </w:r>
          </w:p>
          <w:p w14:paraId="41414110" w14:textId="77777777" w:rsidR="008246AF" w:rsidRPr="00DD7191" w:rsidRDefault="008246AF" w:rsidP="00FF36A8">
            <w:pPr>
              <w:pStyle w:val="Listenabsatz"/>
              <w:numPr>
                <w:ilvl w:val="0"/>
                <w:numId w:val="4"/>
              </w:numPr>
              <w:rPr>
                <w:rFonts w:asciiTheme="minorHAnsi" w:hAnsiTheme="minorHAnsi" w:cstheme="minorHAnsi"/>
                <w:sz w:val="18"/>
                <w:szCs w:val="18"/>
                <w:u w:val="single"/>
              </w:rPr>
            </w:pPr>
            <w:r w:rsidRPr="00DD7191">
              <w:rPr>
                <w:rFonts w:asciiTheme="minorHAnsi" w:hAnsiTheme="minorHAnsi" w:cstheme="minorHAnsi"/>
                <w:color w:val="000000"/>
                <w:sz w:val="18"/>
                <w:szCs w:val="18"/>
                <w:u w:val="single"/>
              </w:rPr>
              <w:t xml:space="preserve">zunehmend selbstständig literarische Texte </w:t>
            </w:r>
            <w:proofErr w:type="spellStart"/>
            <w:r w:rsidRPr="00DD7191">
              <w:rPr>
                <w:rFonts w:asciiTheme="minorHAnsi" w:hAnsiTheme="minorHAnsi" w:cstheme="minorHAnsi"/>
                <w:color w:val="000000"/>
                <w:sz w:val="18"/>
                <w:szCs w:val="18"/>
                <w:u w:val="single"/>
              </w:rPr>
              <w:t>aspektgeleitet</w:t>
            </w:r>
            <w:proofErr w:type="spellEnd"/>
            <w:r w:rsidRPr="00DD7191">
              <w:rPr>
                <w:rFonts w:asciiTheme="minorHAnsi" w:hAnsiTheme="minorHAnsi" w:cstheme="minorHAnsi"/>
                <w:color w:val="000000"/>
                <w:sz w:val="18"/>
                <w:szCs w:val="18"/>
                <w:u w:val="single"/>
              </w:rPr>
              <w:t xml:space="preserve"> miteinander vergleichen (u. a. Motiv- und Themenverwandtschaft, Kontextbezüge)</w:t>
            </w:r>
          </w:p>
          <w:p w14:paraId="22DEA146" w14:textId="10C63CF7" w:rsidR="00662A50" w:rsidRPr="00662A50" w:rsidRDefault="00662A50" w:rsidP="00662A50">
            <w:pPr>
              <w:rPr>
                <w:rFonts w:asciiTheme="minorHAnsi" w:hAnsiTheme="minorHAnsi" w:cstheme="minorHAnsi"/>
                <w:b/>
                <w:bCs/>
                <w:sz w:val="18"/>
                <w:szCs w:val="18"/>
              </w:rPr>
            </w:pPr>
            <w:r>
              <w:rPr>
                <w:rFonts w:asciiTheme="minorHAnsi" w:hAnsiTheme="minorHAnsi" w:cstheme="minorHAnsi"/>
                <w:b/>
                <w:bCs/>
                <w:sz w:val="18"/>
                <w:szCs w:val="18"/>
              </w:rPr>
              <w:t xml:space="preserve">   </w:t>
            </w:r>
            <w:r w:rsidRPr="00662A50">
              <w:rPr>
                <w:rFonts w:asciiTheme="minorHAnsi" w:hAnsiTheme="minorHAnsi" w:cstheme="minorHAnsi"/>
                <w:b/>
                <w:bCs/>
                <w:sz w:val="18"/>
                <w:szCs w:val="18"/>
              </w:rPr>
              <w:t>Produktion:</w:t>
            </w:r>
          </w:p>
          <w:p w14:paraId="05E2D51F" w14:textId="0508F4E4" w:rsidR="00A972DC" w:rsidRPr="002334D3" w:rsidRDefault="00A972DC" w:rsidP="00FF36A8">
            <w:pPr>
              <w:pStyle w:val="Listenabsatz"/>
              <w:numPr>
                <w:ilvl w:val="0"/>
                <w:numId w:val="4"/>
              </w:numPr>
              <w:rPr>
                <w:rFonts w:asciiTheme="minorHAnsi" w:hAnsiTheme="minorHAnsi" w:cstheme="minorHAnsi"/>
                <w:sz w:val="18"/>
                <w:szCs w:val="18"/>
              </w:rPr>
            </w:pPr>
            <w:r w:rsidRPr="002334D3">
              <w:rPr>
                <w:rFonts w:asciiTheme="minorHAnsi" w:hAnsiTheme="minorHAnsi" w:cstheme="minorHAnsi"/>
                <w:sz w:val="18"/>
                <w:szCs w:val="18"/>
              </w:rPr>
              <w:t>sich im literarischen Gespräch über unterschiedliche Sichtweisen zu einem literarischen Text verständigen und ein Textverständnis unter Einbezug von eigenen und fremden Lesarten formulieren</w:t>
            </w:r>
          </w:p>
          <w:p w14:paraId="588543F2" w14:textId="77777777" w:rsidR="00697C46" w:rsidRPr="002334D3" w:rsidRDefault="00697C46" w:rsidP="00697C46">
            <w:pPr>
              <w:pStyle w:val="Listenabsatz"/>
              <w:rPr>
                <w:rFonts w:asciiTheme="minorHAnsi" w:hAnsiTheme="minorHAnsi" w:cstheme="minorHAnsi"/>
                <w:sz w:val="18"/>
                <w:szCs w:val="18"/>
              </w:rPr>
            </w:pPr>
          </w:p>
          <w:p w14:paraId="3764C149" w14:textId="381C867A" w:rsidR="003A0E25" w:rsidRPr="002334D3" w:rsidRDefault="003A0E25" w:rsidP="003A0E25">
            <w:pPr>
              <w:rPr>
                <w:rFonts w:asciiTheme="minorHAnsi" w:hAnsiTheme="minorHAnsi" w:cstheme="minorHAnsi"/>
                <w:b/>
                <w:bCs/>
                <w:sz w:val="18"/>
                <w:szCs w:val="18"/>
              </w:rPr>
            </w:pPr>
            <w:r w:rsidRPr="002334D3">
              <w:rPr>
                <w:rFonts w:asciiTheme="minorHAnsi" w:hAnsiTheme="minorHAnsi" w:cstheme="minorHAnsi"/>
                <w:b/>
                <w:bCs/>
                <w:sz w:val="18"/>
                <w:szCs w:val="18"/>
              </w:rPr>
              <w:t xml:space="preserve">3. </w:t>
            </w:r>
            <w:r w:rsidR="00697C46" w:rsidRPr="002334D3">
              <w:rPr>
                <w:rFonts w:asciiTheme="minorHAnsi" w:hAnsiTheme="minorHAnsi" w:cstheme="minorHAnsi"/>
                <w:b/>
                <w:bCs/>
                <w:sz w:val="18"/>
                <w:szCs w:val="18"/>
              </w:rPr>
              <w:t>Kommunikation:</w:t>
            </w:r>
            <w:r w:rsidR="002334D3" w:rsidRPr="002334D3">
              <w:rPr>
                <w:rFonts w:asciiTheme="minorHAnsi" w:hAnsiTheme="minorHAnsi" w:cstheme="minorHAnsi"/>
                <w:b/>
                <w:bCs/>
                <w:sz w:val="18"/>
                <w:szCs w:val="18"/>
              </w:rPr>
              <w:t xml:space="preserve"> Die Schülerinnen und Schüler können…</w:t>
            </w:r>
          </w:p>
          <w:p w14:paraId="6AA35270" w14:textId="0739845F" w:rsidR="00EF6A58" w:rsidRPr="00EF6A58" w:rsidRDefault="00EF6A58" w:rsidP="00EF6A58">
            <w:pPr>
              <w:rPr>
                <w:rFonts w:asciiTheme="minorHAnsi" w:hAnsiTheme="minorHAnsi" w:cstheme="minorHAnsi"/>
                <w:b/>
                <w:bCs/>
                <w:sz w:val="18"/>
                <w:szCs w:val="18"/>
              </w:rPr>
            </w:pPr>
            <w:r w:rsidRPr="00EF6A58">
              <w:rPr>
                <w:rFonts w:asciiTheme="minorHAnsi" w:hAnsiTheme="minorHAnsi" w:cstheme="minorHAnsi"/>
                <w:b/>
                <w:bCs/>
                <w:sz w:val="18"/>
                <w:szCs w:val="18"/>
              </w:rPr>
              <w:t xml:space="preserve">     Rezeption: </w:t>
            </w:r>
          </w:p>
          <w:p w14:paraId="79DC1136" w14:textId="0E4AE797" w:rsidR="00596096" w:rsidRDefault="00B57C50" w:rsidP="00FF36A8">
            <w:pPr>
              <w:pStyle w:val="Listenabsatz"/>
              <w:numPr>
                <w:ilvl w:val="0"/>
                <w:numId w:val="9"/>
              </w:numPr>
              <w:rPr>
                <w:rFonts w:asciiTheme="minorHAnsi" w:hAnsiTheme="minorHAnsi" w:cstheme="minorHAnsi"/>
                <w:sz w:val="18"/>
                <w:szCs w:val="18"/>
              </w:rPr>
            </w:pPr>
            <w:r w:rsidRPr="002334D3">
              <w:rPr>
                <w:rFonts w:asciiTheme="minorHAnsi" w:hAnsiTheme="minorHAnsi" w:cstheme="minorHAnsi"/>
                <w:sz w:val="18"/>
                <w:szCs w:val="18"/>
              </w:rPr>
              <w:t>in Sprechsituationen Sach- und Beziehungsebene unterscheiden und für misslingende Kommunikation Korrekturmöglichkeiten erläutern</w:t>
            </w:r>
          </w:p>
          <w:p w14:paraId="0B3FB457" w14:textId="1B1CA37B" w:rsidR="004B03BA" w:rsidRPr="004B03BA" w:rsidRDefault="004B03BA" w:rsidP="004B03BA">
            <w:pPr>
              <w:rPr>
                <w:rFonts w:asciiTheme="minorHAnsi" w:hAnsiTheme="minorHAnsi" w:cstheme="minorHAnsi"/>
                <w:b/>
                <w:bCs/>
                <w:sz w:val="18"/>
                <w:szCs w:val="18"/>
              </w:rPr>
            </w:pPr>
            <w:r w:rsidRPr="004B03BA">
              <w:rPr>
                <w:rFonts w:asciiTheme="minorHAnsi" w:hAnsiTheme="minorHAnsi" w:cstheme="minorHAnsi"/>
                <w:b/>
                <w:bCs/>
                <w:sz w:val="18"/>
                <w:szCs w:val="18"/>
              </w:rPr>
              <w:t xml:space="preserve">    Produktion:</w:t>
            </w:r>
          </w:p>
          <w:p w14:paraId="6F94A745" w14:textId="77777777" w:rsidR="00697C46" w:rsidRPr="002334D3" w:rsidRDefault="00596096" w:rsidP="00FF36A8">
            <w:pPr>
              <w:pStyle w:val="Listenabsatz"/>
              <w:numPr>
                <w:ilvl w:val="0"/>
                <w:numId w:val="9"/>
              </w:numPr>
              <w:rPr>
                <w:rFonts w:asciiTheme="minorHAnsi" w:hAnsiTheme="minorHAnsi" w:cstheme="minorHAnsi"/>
                <w:sz w:val="18"/>
                <w:szCs w:val="18"/>
              </w:rPr>
            </w:pPr>
            <w:r w:rsidRPr="002334D3">
              <w:rPr>
                <w:rFonts w:asciiTheme="minorHAnsi" w:hAnsiTheme="minorHAnsi" w:cstheme="minorHAnsi"/>
                <w:sz w:val="18"/>
                <w:szCs w:val="18"/>
              </w:rPr>
              <w:t>für Kommunikationssituationen passende Sprachregister auswählen und eigene Beiträge situations- und adressatengerecht vortragen</w:t>
            </w:r>
          </w:p>
          <w:p w14:paraId="77250F98" w14:textId="77777777" w:rsidR="00596096" w:rsidRDefault="00596096" w:rsidP="00596096">
            <w:pPr>
              <w:rPr>
                <w:rFonts w:asciiTheme="minorHAnsi" w:hAnsiTheme="minorHAnsi" w:cstheme="minorHAnsi"/>
                <w:sz w:val="18"/>
                <w:szCs w:val="18"/>
              </w:rPr>
            </w:pPr>
          </w:p>
          <w:p w14:paraId="23CD7731" w14:textId="77777777" w:rsidR="004B03BA" w:rsidRPr="002334D3" w:rsidRDefault="004B03BA" w:rsidP="00596096">
            <w:pPr>
              <w:rPr>
                <w:rFonts w:asciiTheme="minorHAnsi" w:hAnsiTheme="minorHAnsi" w:cstheme="minorHAnsi"/>
                <w:sz w:val="18"/>
                <w:szCs w:val="18"/>
              </w:rPr>
            </w:pPr>
          </w:p>
          <w:p w14:paraId="1BD17A05" w14:textId="6AF39167" w:rsidR="004B03BA" w:rsidRDefault="00596096" w:rsidP="004B03BA">
            <w:pPr>
              <w:rPr>
                <w:rFonts w:asciiTheme="minorHAnsi" w:hAnsiTheme="minorHAnsi" w:cstheme="minorHAnsi"/>
                <w:b/>
                <w:bCs/>
                <w:sz w:val="18"/>
                <w:szCs w:val="18"/>
              </w:rPr>
            </w:pPr>
            <w:r w:rsidRPr="002334D3">
              <w:rPr>
                <w:rFonts w:asciiTheme="minorHAnsi" w:hAnsiTheme="minorHAnsi" w:cstheme="minorHAnsi"/>
                <w:b/>
                <w:bCs/>
                <w:sz w:val="18"/>
                <w:szCs w:val="18"/>
              </w:rPr>
              <w:lastRenderedPageBreak/>
              <w:t>4. Medien:</w:t>
            </w:r>
            <w:r w:rsidR="002334D3" w:rsidRPr="002334D3">
              <w:rPr>
                <w:rFonts w:asciiTheme="minorHAnsi" w:hAnsiTheme="minorHAnsi" w:cstheme="minorHAnsi"/>
                <w:b/>
                <w:bCs/>
                <w:sz w:val="18"/>
                <w:szCs w:val="18"/>
              </w:rPr>
              <w:t xml:space="preserve"> Die Schülerinnen und Schüler können…</w:t>
            </w:r>
          </w:p>
          <w:p w14:paraId="261D5E71" w14:textId="270104F5" w:rsidR="004B03BA" w:rsidRPr="004B03BA" w:rsidRDefault="004B03BA" w:rsidP="004B03BA">
            <w:pPr>
              <w:rPr>
                <w:rFonts w:asciiTheme="minorHAnsi" w:hAnsiTheme="minorHAnsi" w:cstheme="minorHAnsi"/>
                <w:b/>
                <w:bCs/>
                <w:sz w:val="18"/>
                <w:szCs w:val="18"/>
              </w:rPr>
            </w:pPr>
            <w:r>
              <w:rPr>
                <w:rFonts w:asciiTheme="minorHAnsi" w:hAnsiTheme="minorHAnsi" w:cstheme="minorHAnsi"/>
                <w:b/>
                <w:bCs/>
                <w:sz w:val="18"/>
                <w:szCs w:val="18"/>
              </w:rPr>
              <w:t xml:space="preserve">   </w:t>
            </w:r>
            <w:r w:rsidR="00DD7191">
              <w:rPr>
                <w:rFonts w:asciiTheme="minorHAnsi" w:hAnsiTheme="minorHAnsi" w:cstheme="minorHAnsi"/>
                <w:b/>
                <w:bCs/>
                <w:sz w:val="18"/>
                <w:szCs w:val="18"/>
              </w:rPr>
              <w:t>Rezeption:</w:t>
            </w:r>
          </w:p>
          <w:p w14:paraId="3DE51476" w14:textId="1C6258C9" w:rsidR="00596096" w:rsidRPr="002334D3" w:rsidRDefault="006604C6" w:rsidP="00FF36A8">
            <w:pPr>
              <w:pStyle w:val="Listenabsatz"/>
              <w:numPr>
                <w:ilvl w:val="0"/>
                <w:numId w:val="10"/>
              </w:numPr>
              <w:rPr>
                <w:rFonts w:asciiTheme="minorHAnsi" w:hAnsiTheme="minorHAnsi" w:cstheme="minorHAnsi"/>
                <w:sz w:val="18"/>
                <w:szCs w:val="18"/>
              </w:rPr>
            </w:pPr>
            <w:r w:rsidRPr="002334D3">
              <w:rPr>
                <w:rFonts w:asciiTheme="minorHAnsi" w:hAnsiTheme="minorHAnsi" w:cstheme="minorHAnsi"/>
                <w:sz w:val="18"/>
                <w:szCs w:val="18"/>
              </w:rPr>
              <w:t xml:space="preserve">dem </w:t>
            </w:r>
            <w:proofErr w:type="spellStart"/>
            <w:r w:rsidRPr="002334D3">
              <w:rPr>
                <w:rFonts w:asciiTheme="minorHAnsi" w:hAnsiTheme="minorHAnsi" w:cstheme="minorHAnsi"/>
                <w:sz w:val="18"/>
                <w:szCs w:val="18"/>
              </w:rPr>
              <w:t>Leseziel</w:t>
            </w:r>
            <w:proofErr w:type="spellEnd"/>
            <w:r w:rsidRPr="002334D3">
              <w:rPr>
                <w:rFonts w:asciiTheme="minorHAnsi" w:hAnsiTheme="minorHAnsi" w:cstheme="minorHAnsi"/>
                <w:sz w:val="18"/>
                <w:szCs w:val="18"/>
              </w:rPr>
              <w:t xml:space="preserve"> und dem Medium angepasste Lesestrategien insbesondere des selektiven und des vergleichenden Lesens einsetzen (u. a. bei Hypertexten) und Lese-ergebnisse synoptisch darstellen,</w:t>
            </w:r>
          </w:p>
        </w:tc>
      </w:tr>
      <w:tr w:rsidR="003A168E" w:rsidRPr="002334D3" w14:paraId="43DDED20" w14:textId="77777777" w:rsidTr="00EE221B">
        <w:trPr>
          <w:trHeight w:val="1424"/>
        </w:trPr>
        <w:tc>
          <w:tcPr>
            <w:tcW w:w="5353" w:type="dxa"/>
            <w:tcBorders>
              <w:top w:val="single" w:sz="4" w:space="0" w:color="auto"/>
              <w:left w:val="single" w:sz="4" w:space="0" w:color="auto"/>
              <w:bottom w:val="single" w:sz="4" w:space="0" w:color="auto"/>
              <w:right w:val="single" w:sz="4" w:space="0" w:color="auto"/>
            </w:tcBorders>
            <w:shd w:val="clear" w:color="auto" w:fill="EEECE1" w:themeFill="background2"/>
          </w:tcPr>
          <w:p w14:paraId="6DEB06BF" w14:textId="77777777" w:rsidR="00AB00ED" w:rsidRPr="002334D3" w:rsidRDefault="00AB00ED" w:rsidP="00FF72F7">
            <w:pPr>
              <w:tabs>
                <w:tab w:val="center" w:pos="2568"/>
                <w:tab w:val="left" w:pos="4137"/>
              </w:tabs>
              <w:rPr>
                <w:rFonts w:asciiTheme="minorHAnsi" w:hAnsiTheme="minorHAnsi" w:cstheme="minorHAnsi"/>
                <w:b/>
                <w:bCs/>
              </w:rPr>
            </w:pPr>
          </w:p>
          <w:p w14:paraId="1BE4B593" w14:textId="1944709B" w:rsidR="00AB00ED" w:rsidRPr="002334D3" w:rsidRDefault="00096C2C" w:rsidP="00F851EF">
            <w:pPr>
              <w:tabs>
                <w:tab w:val="center" w:pos="2568"/>
                <w:tab w:val="left" w:pos="4137"/>
              </w:tabs>
              <w:jc w:val="center"/>
              <w:rPr>
                <w:rFonts w:asciiTheme="minorHAnsi" w:hAnsiTheme="minorHAnsi" w:cstheme="minorHAnsi"/>
                <w:b/>
                <w:bCs/>
              </w:rPr>
            </w:pPr>
            <w:r w:rsidRPr="002334D3">
              <w:rPr>
                <w:rFonts w:asciiTheme="minorHAnsi" w:hAnsiTheme="minorHAnsi" w:cstheme="minorHAnsi"/>
                <w:b/>
                <w:bCs/>
              </w:rPr>
              <w:t>Unerwartete Wendungen…</w:t>
            </w:r>
            <w:r w:rsidR="006F51F6" w:rsidRPr="002334D3">
              <w:rPr>
                <w:rFonts w:asciiTheme="minorHAnsi" w:hAnsiTheme="minorHAnsi" w:cstheme="minorHAnsi"/>
                <w:b/>
                <w:bCs/>
              </w:rPr>
              <w:t>–</w:t>
            </w:r>
          </w:p>
          <w:p w14:paraId="61D7CA23" w14:textId="77777777" w:rsidR="003A168E" w:rsidRPr="002334D3" w:rsidRDefault="006F51F6" w:rsidP="00F851EF">
            <w:pPr>
              <w:tabs>
                <w:tab w:val="center" w:pos="2568"/>
                <w:tab w:val="left" w:pos="4137"/>
              </w:tabs>
              <w:jc w:val="center"/>
              <w:rPr>
                <w:rFonts w:asciiTheme="minorHAnsi" w:hAnsiTheme="minorHAnsi" w:cstheme="minorHAnsi"/>
                <w:b/>
                <w:bCs/>
              </w:rPr>
            </w:pPr>
            <w:r w:rsidRPr="002334D3">
              <w:rPr>
                <w:rFonts w:asciiTheme="minorHAnsi" w:hAnsiTheme="minorHAnsi" w:cstheme="minorHAnsi"/>
                <w:b/>
                <w:bCs/>
              </w:rPr>
              <w:t>Kurzgeschichten erschließen</w:t>
            </w:r>
          </w:p>
          <w:p w14:paraId="7CEABC2E" w14:textId="77777777" w:rsidR="00576FA6" w:rsidRPr="002334D3" w:rsidRDefault="00576FA6" w:rsidP="00F851EF">
            <w:pPr>
              <w:tabs>
                <w:tab w:val="center" w:pos="2568"/>
                <w:tab w:val="left" w:pos="4137"/>
              </w:tabs>
              <w:jc w:val="center"/>
              <w:rPr>
                <w:rFonts w:asciiTheme="minorHAnsi" w:hAnsiTheme="minorHAnsi" w:cstheme="minorHAnsi"/>
                <w:b/>
                <w:bCs/>
              </w:rPr>
            </w:pPr>
          </w:p>
          <w:p w14:paraId="68EF6B9B" w14:textId="3E4FD60D" w:rsidR="00576FA6" w:rsidRPr="002334D3" w:rsidRDefault="00576FA6" w:rsidP="00E93E59">
            <w:pPr>
              <w:pStyle w:val="Listenabsatz"/>
              <w:rPr>
                <w:rFonts w:asciiTheme="minorHAnsi" w:hAnsiTheme="minorHAnsi" w:cstheme="minorHAnsi"/>
              </w:rPr>
            </w:pPr>
            <w:r w:rsidRPr="002334D3">
              <w:rPr>
                <w:rFonts w:asciiTheme="minorHAnsi" w:hAnsiTheme="minorHAnsi" w:cstheme="minorHAnsi"/>
              </w:rPr>
              <w:t>(Grammatik: Konjunktiv I und II)</w:t>
            </w:r>
          </w:p>
          <w:p w14:paraId="00531436" w14:textId="43FFFC10" w:rsidR="00576FA6" w:rsidRPr="002334D3" w:rsidRDefault="00576FA6" w:rsidP="00F851EF">
            <w:pPr>
              <w:tabs>
                <w:tab w:val="center" w:pos="2568"/>
                <w:tab w:val="left" w:pos="4137"/>
              </w:tabs>
              <w:jc w:val="center"/>
              <w:rPr>
                <w:rFonts w:asciiTheme="minorHAnsi" w:hAnsiTheme="minorHAnsi" w:cstheme="minorHAnsi"/>
              </w:rPr>
            </w:pPr>
          </w:p>
        </w:tc>
        <w:tc>
          <w:tcPr>
            <w:tcW w:w="5175" w:type="dxa"/>
            <w:vMerge/>
            <w:tcBorders>
              <w:top w:val="single" w:sz="4" w:space="0" w:color="auto"/>
              <w:left w:val="single" w:sz="4" w:space="0" w:color="auto"/>
              <w:bottom w:val="single" w:sz="4" w:space="0" w:color="auto"/>
              <w:right w:val="single" w:sz="4" w:space="0" w:color="auto"/>
            </w:tcBorders>
          </w:tcPr>
          <w:p w14:paraId="0E3B02BC" w14:textId="77777777" w:rsidR="003A168E" w:rsidRPr="002334D3" w:rsidRDefault="003A168E" w:rsidP="00FF72F7">
            <w:pPr>
              <w:rPr>
                <w:rFonts w:asciiTheme="minorHAnsi" w:hAnsiTheme="minorHAnsi" w:cstheme="minorHAnsi"/>
              </w:rPr>
            </w:pPr>
          </w:p>
        </w:tc>
        <w:tc>
          <w:tcPr>
            <w:tcW w:w="5882" w:type="dxa"/>
            <w:vMerge/>
            <w:tcBorders>
              <w:top w:val="single" w:sz="4" w:space="0" w:color="auto"/>
              <w:left w:val="single" w:sz="4" w:space="0" w:color="auto"/>
              <w:bottom w:val="single" w:sz="4" w:space="0" w:color="auto"/>
              <w:right w:val="single" w:sz="4" w:space="0" w:color="auto"/>
            </w:tcBorders>
          </w:tcPr>
          <w:p w14:paraId="08E492BC" w14:textId="77777777" w:rsidR="003A168E" w:rsidRPr="002334D3" w:rsidRDefault="003A168E" w:rsidP="00FF72F7">
            <w:pPr>
              <w:rPr>
                <w:rFonts w:asciiTheme="minorHAnsi" w:hAnsiTheme="minorHAnsi" w:cstheme="minorHAnsi"/>
              </w:rPr>
            </w:pPr>
          </w:p>
        </w:tc>
      </w:tr>
      <w:tr w:rsidR="003A168E" w:rsidRPr="002334D3" w14:paraId="017E1396" w14:textId="77777777" w:rsidTr="00EE221B">
        <w:tc>
          <w:tcPr>
            <w:tcW w:w="5353" w:type="dxa"/>
            <w:tcBorders>
              <w:top w:val="single" w:sz="4" w:space="0" w:color="auto"/>
            </w:tcBorders>
          </w:tcPr>
          <w:p w14:paraId="33DEC4D1" w14:textId="77777777" w:rsidR="003A168E" w:rsidRPr="002334D3" w:rsidRDefault="003A168E" w:rsidP="00FF72F7">
            <w:pPr>
              <w:rPr>
                <w:rFonts w:asciiTheme="minorHAnsi" w:hAnsiTheme="minorHAnsi" w:cstheme="minorHAnsi"/>
                <w:b/>
                <w:bCs/>
                <w:highlight w:val="yellow"/>
              </w:rPr>
            </w:pPr>
            <w:r w:rsidRPr="002334D3">
              <w:rPr>
                <w:rFonts w:asciiTheme="minorHAnsi" w:hAnsiTheme="minorHAnsi" w:cstheme="minorHAnsi"/>
                <w:b/>
                <w:bCs/>
              </w:rPr>
              <w:t xml:space="preserve">Vorerfahrungen/ Bezüge zu vergangenem und folgendem Unterricht </w:t>
            </w:r>
          </w:p>
        </w:tc>
        <w:tc>
          <w:tcPr>
            <w:tcW w:w="5175" w:type="dxa"/>
            <w:vMerge/>
            <w:tcBorders>
              <w:top w:val="single" w:sz="4" w:space="0" w:color="auto"/>
            </w:tcBorders>
          </w:tcPr>
          <w:p w14:paraId="043149F7" w14:textId="77777777" w:rsidR="003A168E" w:rsidRPr="002334D3" w:rsidRDefault="003A168E" w:rsidP="00FF72F7">
            <w:pPr>
              <w:rPr>
                <w:rFonts w:asciiTheme="minorHAnsi" w:hAnsiTheme="minorHAnsi" w:cstheme="minorHAnsi"/>
              </w:rPr>
            </w:pPr>
          </w:p>
        </w:tc>
        <w:tc>
          <w:tcPr>
            <w:tcW w:w="5882" w:type="dxa"/>
            <w:vMerge/>
            <w:tcBorders>
              <w:top w:val="single" w:sz="4" w:space="0" w:color="auto"/>
            </w:tcBorders>
          </w:tcPr>
          <w:p w14:paraId="71EF3982" w14:textId="77777777" w:rsidR="003A168E" w:rsidRPr="002334D3" w:rsidRDefault="003A168E" w:rsidP="00FF72F7">
            <w:pPr>
              <w:rPr>
                <w:rFonts w:asciiTheme="minorHAnsi" w:hAnsiTheme="minorHAnsi" w:cstheme="minorHAnsi"/>
              </w:rPr>
            </w:pPr>
          </w:p>
        </w:tc>
      </w:tr>
      <w:tr w:rsidR="003A168E" w:rsidRPr="002334D3" w14:paraId="18DB7C3B" w14:textId="77777777" w:rsidTr="00FF72F7">
        <w:tc>
          <w:tcPr>
            <w:tcW w:w="5353" w:type="dxa"/>
          </w:tcPr>
          <w:p w14:paraId="4BB4A5F9" w14:textId="77777777" w:rsidR="00804B27" w:rsidRPr="002334D3" w:rsidRDefault="00804B27" w:rsidP="00FF36A8">
            <w:pPr>
              <w:pStyle w:val="Default"/>
              <w:numPr>
                <w:ilvl w:val="0"/>
                <w:numId w:val="5"/>
              </w:numPr>
              <w:jc w:val="both"/>
              <w:rPr>
                <w:rFonts w:asciiTheme="minorHAnsi" w:hAnsiTheme="minorHAnsi" w:cstheme="minorHAnsi"/>
                <w:sz w:val="18"/>
                <w:szCs w:val="18"/>
              </w:rPr>
            </w:pPr>
            <w:r w:rsidRPr="002334D3">
              <w:rPr>
                <w:rFonts w:asciiTheme="minorHAnsi" w:hAnsiTheme="minorHAnsi" w:cstheme="minorHAnsi"/>
                <w:sz w:val="18"/>
                <w:szCs w:val="18"/>
              </w:rPr>
              <w:t>Untersuchung und Gestaltung von epischen Texten hinsichtlich Intention und Funktion</w:t>
            </w:r>
          </w:p>
          <w:p w14:paraId="6C5010CE" w14:textId="690A2B20" w:rsidR="00804B27" w:rsidRPr="002334D3" w:rsidRDefault="00804B27" w:rsidP="00FF36A8">
            <w:pPr>
              <w:pStyle w:val="Default"/>
              <w:numPr>
                <w:ilvl w:val="0"/>
                <w:numId w:val="5"/>
              </w:numPr>
              <w:jc w:val="both"/>
              <w:rPr>
                <w:rFonts w:asciiTheme="minorHAnsi" w:hAnsiTheme="minorHAnsi" w:cstheme="minorHAnsi"/>
                <w:sz w:val="18"/>
                <w:szCs w:val="18"/>
              </w:rPr>
            </w:pPr>
            <w:r w:rsidRPr="002334D3">
              <w:rPr>
                <w:rFonts w:asciiTheme="minorHAnsi" w:hAnsiTheme="minorHAnsi" w:cstheme="minorHAnsi"/>
                <w:sz w:val="18"/>
                <w:szCs w:val="18"/>
              </w:rPr>
              <w:t>Texte bearbeiten</w:t>
            </w:r>
          </w:p>
          <w:p w14:paraId="56A19663" w14:textId="46255C11" w:rsidR="00804B27" w:rsidRPr="002334D3" w:rsidRDefault="00804B27" w:rsidP="00FF36A8">
            <w:pPr>
              <w:pStyle w:val="Default"/>
              <w:numPr>
                <w:ilvl w:val="0"/>
                <w:numId w:val="5"/>
              </w:numPr>
              <w:jc w:val="both"/>
              <w:rPr>
                <w:rFonts w:asciiTheme="minorHAnsi" w:hAnsiTheme="minorHAnsi" w:cstheme="minorHAnsi"/>
                <w:sz w:val="18"/>
                <w:szCs w:val="18"/>
              </w:rPr>
            </w:pPr>
            <w:r w:rsidRPr="002334D3">
              <w:rPr>
                <w:rFonts w:asciiTheme="minorHAnsi" w:hAnsiTheme="minorHAnsi" w:cstheme="minorHAnsi"/>
                <w:sz w:val="18"/>
                <w:szCs w:val="18"/>
              </w:rPr>
              <w:t>Sichern der Arbeitsergebnisse</w:t>
            </w:r>
          </w:p>
          <w:p w14:paraId="6CEC5EED" w14:textId="051074DF" w:rsidR="003A168E" w:rsidRPr="002334D3" w:rsidRDefault="00804B27" w:rsidP="00FF36A8">
            <w:pPr>
              <w:pStyle w:val="Default"/>
              <w:numPr>
                <w:ilvl w:val="0"/>
                <w:numId w:val="5"/>
              </w:numPr>
              <w:jc w:val="both"/>
              <w:rPr>
                <w:rFonts w:asciiTheme="minorHAnsi" w:hAnsiTheme="minorHAnsi" w:cstheme="minorHAnsi"/>
                <w:sz w:val="21"/>
                <w:szCs w:val="21"/>
              </w:rPr>
            </w:pPr>
            <w:r w:rsidRPr="002334D3">
              <w:rPr>
                <w:rFonts w:asciiTheme="minorHAnsi" w:hAnsiTheme="minorHAnsi" w:cstheme="minorHAnsi"/>
                <w:sz w:val="18"/>
                <w:szCs w:val="18"/>
              </w:rPr>
              <w:t>Informieren über Sachverhalte</w:t>
            </w:r>
          </w:p>
        </w:tc>
        <w:tc>
          <w:tcPr>
            <w:tcW w:w="5175" w:type="dxa"/>
            <w:vMerge/>
          </w:tcPr>
          <w:p w14:paraId="4302A20F" w14:textId="77777777" w:rsidR="003A168E" w:rsidRPr="002334D3" w:rsidRDefault="003A168E" w:rsidP="00FF72F7">
            <w:pPr>
              <w:rPr>
                <w:rFonts w:asciiTheme="minorHAnsi" w:hAnsiTheme="minorHAnsi" w:cstheme="minorHAnsi"/>
              </w:rPr>
            </w:pPr>
          </w:p>
        </w:tc>
        <w:tc>
          <w:tcPr>
            <w:tcW w:w="5882" w:type="dxa"/>
            <w:vMerge/>
          </w:tcPr>
          <w:p w14:paraId="570FEBF2" w14:textId="77777777" w:rsidR="003A168E" w:rsidRPr="002334D3" w:rsidRDefault="003A168E" w:rsidP="00FF72F7">
            <w:pPr>
              <w:rPr>
                <w:rFonts w:asciiTheme="minorHAnsi" w:hAnsiTheme="minorHAnsi" w:cstheme="minorHAnsi"/>
              </w:rPr>
            </w:pPr>
          </w:p>
        </w:tc>
      </w:tr>
      <w:tr w:rsidR="003A168E" w:rsidRPr="002334D3" w14:paraId="1CF0EBAF" w14:textId="77777777" w:rsidTr="00FF72F7">
        <w:tc>
          <w:tcPr>
            <w:tcW w:w="5353" w:type="dxa"/>
            <w:shd w:val="clear" w:color="auto" w:fill="EEECE1" w:themeFill="background2"/>
          </w:tcPr>
          <w:p w14:paraId="3739AAB1" w14:textId="77777777" w:rsidR="003A168E" w:rsidRPr="002334D3" w:rsidRDefault="003A168E" w:rsidP="00FF72F7">
            <w:pPr>
              <w:jc w:val="center"/>
              <w:rPr>
                <w:rFonts w:asciiTheme="minorHAnsi" w:hAnsiTheme="minorHAnsi" w:cstheme="minorHAnsi"/>
                <w:b/>
                <w:bCs/>
              </w:rPr>
            </w:pPr>
            <w:r w:rsidRPr="002334D3">
              <w:rPr>
                <w:rFonts w:asciiTheme="minorHAnsi" w:hAnsiTheme="minorHAnsi" w:cstheme="minorHAnsi"/>
                <w:b/>
                <w:bCs/>
              </w:rPr>
              <w:t>Produkte/ Überprüfungsformate/ Aufgabentypen</w:t>
            </w:r>
          </w:p>
        </w:tc>
        <w:tc>
          <w:tcPr>
            <w:tcW w:w="5175" w:type="dxa"/>
          </w:tcPr>
          <w:p w14:paraId="3A56182D" w14:textId="77777777" w:rsidR="003A168E" w:rsidRPr="002334D3" w:rsidRDefault="003A168E" w:rsidP="00FF72F7">
            <w:pPr>
              <w:jc w:val="center"/>
              <w:rPr>
                <w:rFonts w:asciiTheme="minorHAnsi" w:hAnsiTheme="minorHAnsi" w:cstheme="minorHAnsi"/>
                <w:b/>
                <w:bCs/>
                <w:highlight w:val="yellow"/>
              </w:rPr>
            </w:pPr>
            <w:r w:rsidRPr="002334D3">
              <w:rPr>
                <w:rFonts w:asciiTheme="minorHAnsi" w:hAnsiTheme="minorHAnsi" w:cstheme="minorHAnsi"/>
                <w:b/>
                <w:bCs/>
              </w:rPr>
              <w:t>Materialien/ Medien</w:t>
            </w:r>
          </w:p>
        </w:tc>
        <w:tc>
          <w:tcPr>
            <w:tcW w:w="5882" w:type="dxa"/>
            <w:vMerge/>
          </w:tcPr>
          <w:p w14:paraId="13EA41F4" w14:textId="77777777" w:rsidR="003A168E" w:rsidRPr="002334D3" w:rsidRDefault="003A168E" w:rsidP="00FF72F7">
            <w:pPr>
              <w:rPr>
                <w:rFonts w:asciiTheme="minorHAnsi" w:hAnsiTheme="minorHAnsi" w:cstheme="minorHAnsi"/>
              </w:rPr>
            </w:pPr>
          </w:p>
        </w:tc>
      </w:tr>
      <w:tr w:rsidR="003A168E" w:rsidRPr="002334D3" w14:paraId="5982B3CE" w14:textId="77777777" w:rsidTr="00FF72F7">
        <w:tc>
          <w:tcPr>
            <w:tcW w:w="5353" w:type="dxa"/>
          </w:tcPr>
          <w:p w14:paraId="77332783" w14:textId="77777777" w:rsidR="006A540F" w:rsidRPr="002334D3" w:rsidRDefault="008875FB" w:rsidP="006A540F">
            <w:pPr>
              <w:rPr>
                <w:rFonts w:asciiTheme="minorHAnsi" w:hAnsiTheme="minorHAnsi" w:cstheme="minorHAnsi"/>
                <w:sz w:val="18"/>
                <w:szCs w:val="18"/>
              </w:rPr>
            </w:pPr>
            <w:r w:rsidRPr="002334D3">
              <w:rPr>
                <w:rFonts w:asciiTheme="minorHAnsi" w:hAnsiTheme="minorHAnsi" w:cstheme="minorHAnsi"/>
                <w:b/>
                <w:bCs/>
                <w:sz w:val="18"/>
                <w:szCs w:val="18"/>
              </w:rPr>
              <w:t>Produkte:</w:t>
            </w:r>
            <w:r w:rsidRPr="002334D3">
              <w:rPr>
                <w:rFonts w:asciiTheme="minorHAnsi" w:hAnsiTheme="minorHAnsi" w:cstheme="minorHAnsi"/>
                <w:sz w:val="18"/>
                <w:szCs w:val="18"/>
              </w:rPr>
              <w:t xml:space="preserve"> </w:t>
            </w:r>
          </w:p>
          <w:p w14:paraId="46D768A5" w14:textId="79B32458" w:rsidR="008875FB" w:rsidRPr="002334D3" w:rsidRDefault="008875FB" w:rsidP="006A540F">
            <w:pPr>
              <w:pStyle w:val="Listenabsatz"/>
              <w:rPr>
                <w:rFonts w:asciiTheme="minorHAnsi" w:hAnsiTheme="minorHAnsi" w:cstheme="minorHAnsi"/>
                <w:sz w:val="18"/>
                <w:szCs w:val="18"/>
              </w:rPr>
            </w:pPr>
            <w:r w:rsidRPr="002334D3">
              <w:rPr>
                <w:rFonts w:asciiTheme="minorHAnsi" w:hAnsiTheme="minorHAnsi" w:cstheme="minorHAnsi"/>
                <w:i/>
                <w:iCs/>
                <w:sz w:val="18"/>
                <w:szCs w:val="18"/>
              </w:rPr>
              <w:t>Inhaltsangaben, Analysen, Stellungnahmen</w:t>
            </w:r>
          </w:p>
          <w:p w14:paraId="04C9FBDE" w14:textId="77777777" w:rsidR="008875FB" w:rsidRPr="002334D3" w:rsidRDefault="008875FB" w:rsidP="008875FB">
            <w:pPr>
              <w:rPr>
                <w:rFonts w:asciiTheme="minorHAnsi" w:hAnsiTheme="minorHAnsi" w:cstheme="minorHAnsi"/>
                <w:sz w:val="18"/>
                <w:szCs w:val="18"/>
              </w:rPr>
            </w:pPr>
          </w:p>
          <w:p w14:paraId="57634B81" w14:textId="77777777" w:rsidR="006A540F" w:rsidRPr="002334D3" w:rsidRDefault="008875FB" w:rsidP="006A540F">
            <w:pPr>
              <w:rPr>
                <w:rFonts w:asciiTheme="minorHAnsi" w:hAnsiTheme="minorHAnsi" w:cstheme="minorHAnsi"/>
                <w:i/>
                <w:iCs/>
                <w:sz w:val="18"/>
                <w:szCs w:val="18"/>
              </w:rPr>
            </w:pPr>
            <w:r w:rsidRPr="002334D3">
              <w:rPr>
                <w:rFonts w:asciiTheme="minorHAnsi" w:hAnsiTheme="minorHAnsi" w:cstheme="minorHAnsi"/>
                <w:b/>
                <w:bCs/>
                <w:sz w:val="18"/>
                <w:szCs w:val="18"/>
              </w:rPr>
              <w:t>Schriftlich:</w:t>
            </w:r>
            <w:r w:rsidRPr="002334D3">
              <w:rPr>
                <w:rFonts w:asciiTheme="minorHAnsi" w:hAnsiTheme="minorHAnsi" w:cstheme="minorHAnsi"/>
                <w:sz w:val="18"/>
                <w:szCs w:val="18"/>
              </w:rPr>
              <w:t xml:space="preserve"> </w:t>
            </w:r>
          </w:p>
          <w:p w14:paraId="488390BC" w14:textId="076C0E0A" w:rsidR="008875FB" w:rsidRPr="002334D3" w:rsidRDefault="008875FB" w:rsidP="006A540F">
            <w:pPr>
              <w:pStyle w:val="Listenabsatz"/>
              <w:rPr>
                <w:rFonts w:asciiTheme="minorHAnsi" w:hAnsiTheme="minorHAnsi" w:cstheme="minorHAnsi"/>
                <w:i/>
                <w:iCs/>
                <w:sz w:val="18"/>
                <w:szCs w:val="18"/>
              </w:rPr>
            </w:pPr>
            <w:r w:rsidRPr="002334D3">
              <w:rPr>
                <w:rFonts w:asciiTheme="minorHAnsi" w:hAnsiTheme="minorHAnsi" w:cstheme="minorHAnsi"/>
                <w:i/>
                <w:iCs/>
                <w:sz w:val="18"/>
                <w:szCs w:val="18"/>
              </w:rPr>
              <w:t>Eine Kurzgeschichte nach</w:t>
            </w:r>
            <w:r w:rsidR="006A540F" w:rsidRPr="002334D3">
              <w:rPr>
                <w:rFonts w:asciiTheme="minorHAnsi" w:hAnsiTheme="minorHAnsi" w:cstheme="minorHAnsi"/>
                <w:i/>
                <w:iCs/>
                <w:sz w:val="18"/>
                <w:szCs w:val="18"/>
              </w:rPr>
              <w:t xml:space="preserve"> </w:t>
            </w:r>
            <w:r w:rsidRPr="002334D3">
              <w:rPr>
                <w:rFonts w:asciiTheme="minorHAnsi" w:hAnsiTheme="minorHAnsi" w:cstheme="minorHAnsi"/>
                <w:i/>
                <w:iCs/>
                <w:sz w:val="18"/>
                <w:szCs w:val="18"/>
              </w:rPr>
              <w:t>vorgegebenen Aspekten untersuchen/ analysieren (Typ 4a)</w:t>
            </w:r>
          </w:p>
          <w:p w14:paraId="711B4395" w14:textId="77777777" w:rsidR="008875FB" w:rsidRPr="002334D3" w:rsidRDefault="008875FB" w:rsidP="008875FB">
            <w:pPr>
              <w:rPr>
                <w:rFonts w:asciiTheme="minorHAnsi" w:hAnsiTheme="minorHAnsi" w:cstheme="minorHAnsi"/>
                <w:sz w:val="18"/>
                <w:szCs w:val="18"/>
              </w:rPr>
            </w:pPr>
          </w:p>
          <w:p w14:paraId="2B5EB070" w14:textId="77777777" w:rsidR="006A540F" w:rsidRPr="002334D3" w:rsidRDefault="008875FB" w:rsidP="006A540F">
            <w:pPr>
              <w:rPr>
                <w:rFonts w:asciiTheme="minorHAnsi" w:hAnsiTheme="minorHAnsi" w:cstheme="minorHAnsi"/>
              </w:rPr>
            </w:pPr>
            <w:r w:rsidRPr="002334D3">
              <w:rPr>
                <w:rFonts w:asciiTheme="minorHAnsi" w:hAnsiTheme="minorHAnsi" w:cstheme="minorHAnsi"/>
                <w:b/>
                <w:bCs/>
                <w:sz w:val="18"/>
                <w:szCs w:val="18"/>
              </w:rPr>
              <w:t>Mündlich:</w:t>
            </w:r>
            <w:r w:rsidRPr="002334D3">
              <w:rPr>
                <w:rFonts w:asciiTheme="minorHAnsi" w:hAnsiTheme="minorHAnsi" w:cstheme="minorHAnsi"/>
                <w:sz w:val="18"/>
                <w:szCs w:val="18"/>
              </w:rPr>
              <w:t xml:space="preserve"> </w:t>
            </w:r>
          </w:p>
          <w:p w14:paraId="5D4539F4" w14:textId="10085983" w:rsidR="003A168E" w:rsidRPr="002334D3" w:rsidRDefault="008875FB" w:rsidP="006A540F">
            <w:pPr>
              <w:pStyle w:val="Listenabsatz"/>
              <w:rPr>
                <w:rFonts w:asciiTheme="minorHAnsi" w:hAnsiTheme="minorHAnsi" w:cstheme="minorHAnsi"/>
              </w:rPr>
            </w:pPr>
            <w:r w:rsidRPr="002334D3">
              <w:rPr>
                <w:rFonts w:asciiTheme="minorHAnsi" w:hAnsiTheme="minorHAnsi" w:cstheme="minorHAnsi"/>
                <w:i/>
                <w:iCs/>
                <w:sz w:val="18"/>
                <w:szCs w:val="18"/>
              </w:rPr>
              <w:t>sachgerecht und folgerichtig präsentieren, z.B. Arbeitsergebnisse (Typ 1a)</w:t>
            </w:r>
          </w:p>
        </w:tc>
        <w:tc>
          <w:tcPr>
            <w:tcW w:w="5175" w:type="dxa"/>
          </w:tcPr>
          <w:p w14:paraId="7D617349" w14:textId="77777777" w:rsidR="003A168E" w:rsidRPr="002334D3" w:rsidRDefault="00C52833" w:rsidP="00E917B7">
            <w:pPr>
              <w:jc w:val="center"/>
              <w:rPr>
                <w:rFonts w:asciiTheme="minorHAnsi" w:hAnsiTheme="minorHAnsi" w:cstheme="minorHAnsi"/>
                <w:i/>
                <w:iCs/>
                <w:sz w:val="20"/>
                <w:szCs w:val="20"/>
                <w:u w:val="single"/>
              </w:rPr>
            </w:pPr>
            <w:r w:rsidRPr="002334D3">
              <w:rPr>
                <w:rFonts w:asciiTheme="minorHAnsi" w:hAnsiTheme="minorHAnsi" w:cstheme="minorHAnsi"/>
                <w:i/>
                <w:iCs/>
                <w:sz w:val="20"/>
                <w:szCs w:val="20"/>
                <w:u w:val="single"/>
              </w:rPr>
              <w:t>D wie Deutsch 9</w:t>
            </w:r>
          </w:p>
          <w:p w14:paraId="2F2ACA81" w14:textId="77777777" w:rsidR="00C52833" w:rsidRPr="002334D3" w:rsidRDefault="00C52833" w:rsidP="00E917B7">
            <w:pPr>
              <w:jc w:val="center"/>
              <w:rPr>
                <w:rFonts w:asciiTheme="minorHAnsi" w:hAnsiTheme="minorHAnsi" w:cstheme="minorHAnsi"/>
                <w:i/>
                <w:iCs/>
                <w:sz w:val="20"/>
                <w:szCs w:val="20"/>
              </w:rPr>
            </w:pPr>
          </w:p>
          <w:p w14:paraId="641920B3" w14:textId="67E4A362" w:rsidR="00C52833" w:rsidRPr="002334D3" w:rsidRDefault="00965826" w:rsidP="00E917B7">
            <w:pPr>
              <w:jc w:val="center"/>
              <w:rPr>
                <w:rFonts w:asciiTheme="minorHAnsi" w:hAnsiTheme="minorHAnsi" w:cstheme="minorHAnsi"/>
                <w:i/>
                <w:iCs/>
                <w:sz w:val="20"/>
                <w:szCs w:val="20"/>
              </w:rPr>
            </w:pPr>
            <w:r w:rsidRPr="002334D3">
              <w:rPr>
                <w:rFonts w:asciiTheme="minorHAnsi" w:hAnsiTheme="minorHAnsi" w:cstheme="minorHAnsi"/>
                <w:sz w:val="20"/>
                <w:szCs w:val="20"/>
              </w:rPr>
              <w:t>Sprach- und Lesebuch, S</w:t>
            </w:r>
            <w:r w:rsidRPr="002334D3">
              <w:rPr>
                <w:rFonts w:asciiTheme="minorHAnsi" w:hAnsiTheme="minorHAnsi" w:cstheme="minorHAnsi"/>
                <w:i/>
                <w:iCs/>
                <w:sz w:val="20"/>
                <w:szCs w:val="20"/>
              </w:rPr>
              <w:t xml:space="preserve"> </w:t>
            </w:r>
            <w:r w:rsidR="00330CD1" w:rsidRPr="002334D3">
              <w:rPr>
                <w:rFonts w:asciiTheme="minorHAnsi" w:hAnsiTheme="minorHAnsi" w:cstheme="minorHAnsi"/>
                <w:i/>
                <w:iCs/>
                <w:sz w:val="20"/>
                <w:szCs w:val="20"/>
              </w:rPr>
              <w:t xml:space="preserve">200 </w:t>
            </w:r>
            <w:r w:rsidR="00E917B7" w:rsidRPr="002334D3">
              <w:rPr>
                <w:rFonts w:asciiTheme="minorHAnsi" w:hAnsiTheme="minorHAnsi" w:cstheme="minorHAnsi"/>
                <w:i/>
                <w:iCs/>
                <w:sz w:val="20"/>
                <w:szCs w:val="20"/>
              </w:rPr>
              <w:t>–</w:t>
            </w:r>
            <w:r w:rsidR="00330CD1" w:rsidRPr="002334D3">
              <w:rPr>
                <w:rFonts w:asciiTheme="minorHAnsi" w:hAnsiTheme="minorHAnsi" w:cstheme="minorHAnsi"/>
                <w:i/>
                <w:iCs/>
                <w:sz w:val="20"/>
                <w:szCs w:val="20"/>
              </w:rPr>
              <w:t xml:space="preserve"> </w:t>
            </w:r>
            <w:r w:rsidR="00085320" w:rsidRPr="002334D3">
              <w:rPr>
                <w:rFonts w:asciiTheme="minorHAnsi" w:hAnsiTheme="minorHAnsi" w:cstheme="minorHAnsi"/>
                <w:i/>
                <w:iCs/>
                <w:sz w:val="20"/>
                <w:szCs w:val="20"/>
              </w:rPr>
              <w:t>237</w:t>
            </w:r>
          </w:p>
          <w:p w14:paraId="2023C445" w14:textId="77777777" w:rsidR="00E917B7" w:rsidRPr="002334D3" w:rsidRDefault="00E917B7" w:rsidP="00E917B7">
            <w:pPr>
              <w:jc w:val="center"/>
              <w:rPr>
                <w:rFonts w:asciiTheme="minorHAnsi" w:hAnsiTheme="minorHAnsi" w:cstheme="minorHAnsi"/>
                <w:i/>
                <w:iCs/>
                <w:sz w:val="20"/>
                <w:szCs w:val="20"/>
              </w:rPr>
            </w:pPr>
          </w:p>
          <w:p w14:paraId="1A714373" w14:textId="77777777" w:rsidR="005062EC" w:rsidRPr="002334D3" w:rsidRDefault="00E917B7" w:rsidP="005062EC">
            <w:pPr>
              <w:jc w:val="center"/>
              <w:rPr>
                <w:rFonts w:asciiTheme="minorHAnsi" w:hAnsiTheme="minorHAnsi" w:cstheme="minorHAnsi"/>
                <w:i/>
                <w:iCs/>
                <w:sz w:val="20"/>
                <w:szCs w:val="20"/>
              </w:rPr>
            </w:pPr>
            <w:r w:rsidRPr="002334D3">
              <w:rPr>
                <w:rFonts w:asciiTheme="minorHAnsi" w:hAnsiTheme="minorHAnsi" w:cstheme="minorHAnsi"/>
                <w:i/>
                <w:iCs/>
                <w:sz w:val="20"/>
                <w:szCs w:val="20"/>
              </w:rPr>
              <w:t>Konjunktiv I und II (Buch, S. 302 – 305</w:t>
            </w:r>
            <w:r w:rsidR="005062EC" w:rsidRPr="002334D3">
              <w:rPr>
                <w:rFonts w:asciiTheme="minorHAnsi" w:hAnsiTheme="minorHAnsi" w:cstheme="minorHAnsi"/>
                <w:i/>
                <w:iCs/>
                <w:sz w:val="20"/>
                <w:szCs w:val="20"/>
              </w:rPr>
              <w:t>)</w:t>
            </w:r>
          </w:p>
          <w:p w14:paraId="444263E1" w14:textId="77777777" w:rsidR="005062EC" w:rsidRPr="002334D3" w:rsidRDefault="005062EC" w:rsidP="005062EC">
            <w:pPr>
              <w:jc w:val="center"/>
              <w:rPr>
                <w:rFonts w:asciiTheme="minorHAnsi" w:hAnsiTheme="minorHAnsi" w:cstheme="minorHAnsi"/>
                <w:i/>
                <w:iCs/>
                <w:sz w:val="20"/>
                <w:szCs w:val="20"/>
              </w:rPr>
            </w:pPr>
          </w:p>
          <w:p w14:paraId="5F796887" w14:textId="77777777" w:rsidR="005062EC" w:rsidRPr="002334D3" w:rsidRDefault="005062EC" w:rsidP="005062EC">
            <w:pPr>
              <w:jc w:val="center"/>
              <w:rPr>
                <w:rFonts w:asciiTheme="minorHAnsi" w:hAnsiTheme="minorHAnsi" w:cstheme="minorHAnsi"/>
                <w:i/>
                <w:iCs/>
                <w:sz w:val="20"/>
                <w:szCs w:val="20"/>
              </w:rPr>
            </w:pPr>
          </w:p>
          <w:p w14:paraId="111466F5" w14:textId="77777777" w:rsidR="005062EC" w:rsidRPr="002334D3" w:rsidRDefault="005062EC" w:rsidP="005062EC">
            <w:pPr>
              <w:jc w:val="center"/>
              <w:rPr>
                <w:rFonts w:asciiTheme="minorHAnsi" w:hAnsiTheme="minorHAnsi" w:cstheme="minorHAnsi"/>
                <w:i/>
                <w:iCs/>
                <w:sz w:val="20"/>
                <w:szCs w:val="20"/>
              </w:rPr>
            </w:pPr>
          </w:p>
          <w:p w14:paraId="625D8CA8" w14:textId="77777777" w:rsidR="005062EC" w:rsidRPr="002334D3" w:rsidRDefault="005062EC" w:rsidP="005062EC">
            <w:pPr>
              <w:jc w:val="center"/>
              <w:rPr>
                <w:rFonts w:asciiTheme="minorHAnsi" w:hAnsiTheme="minorHAnsi" w:cstheme="minorHAnsi"/>
                <w:i/>
                <w:iCs/>
                <w:sz w:val="20"/>
                <w:szCs w:val="20"/>
              </w:rPr>
            </w:pPr>
          </w:p>
          <w:p w14:paraId="5389C4F4" w14:textId="71247685" w:rsidR="005062EC" w:rsidRPr="002334D3" w:rsidRDefault="005062EC" w:rsidP="009D60B6">
            <w:pPr>
              <w:rPr>
                <w:rFonts w:asciiTheme="minorHAnsi" w:hAnsiTheme="minorHAnsi" w:cstheme="minorHAnsi"/>
                <w:i/>
                <w:iCs/>
                <w:sz w:val="20"/>
                <w:szCs w:val="20"/>
              </w:rPr>
            </w:pPr>
          </w:p>
        </w:tc>
        <w:tc>
          <w:tcPr>
            <w:tcW w:w="5882" w:type="dxa"/>
            <w:vMerge/>
          </w:tcPr>
          <w:p w14:paraId="675596AF" w14:textId="77777777" w:rsidR="003A168E" w:rsidRPr="002334D3" w:rsidRDefault="003A168E" w:rsidP="00FF72F7">
            <w:pPr>
              <w:rPr>
                <w:rFonts w:asciiTheme="minorHAnsi" w:hAnsiTheme="minorHAnsi" w:cstheme="minorHAnsi"/>
              </w:rPr>
            </w:pPr>
          </w:p>
        </w:tc>
      </w:tr>
    </w:tbl>
    <w:p w14:paraId="0638C5D3" w14:textId="77777777" w:rsidR="003A168E" w:rsidRDefault="003A168E" w:rsidP="003A168E">
      <w:pPr>
        <w:ind w:right="1435"/>
        <w:rPr>
          <w:rFonts w:cs="Arial"/>
        </w:rPr>
      </w:pPr>
    </w:p>
    <w:p w14:paraId="4B09D6EA" w14:textId="77777777" w:rsidR="003A168E" w:rsidRDefault="003A168E" w:rsidP="003A168E">
      <w:pPr>
        <w:ind w:right="1435"/>
        <w:rPr>
          <w:rFonts w:cs="Arial"/>
        </w:rPr>
      </w:pPr>
    </w:p>
    <w:p w14:paraId="580A1E58" w14:textId="77777777" w:rsidR="0047788E" w:rsidRDefault="0047788E" w:rsidP="003A168E">
      <w:pPr>
        <w:ind w:right="1435"/>
        <w:rPr>
          <w:rFonts w:cs="Arial"/>
        </w:rPr>
      </w:pPr>
    </w:p>
    <w:p w14:paraId="44FB6C1C" w14:textId="77777777" w:rsidR="0047788E" w:rsidRDefault="0047788E" w:rsidP="003A168E">
      <w:pPr>
        <w:ind w:right="1435"/>
        <w:rPr>
          <w:rFonts w:cs="Arial"/>
        </w:rPr>
      </w:pPr>
    </w:p>
    <w:p w14:paraId="52056576" w14:textId="77777777" w:rsidR="0047788E" w:rsidRDefault="0047788E" w:rsidP="003A168E">
      <w:pPr>
        <w:ind w:right="1435"/>
        <w:rPr>
          <w:rFonts w:cs="Arial"/>
        </w:rPr>
      </w:pPr>
    </w:p>
    <w:p w14:paraId="3D2804CD" w14:textId="77777777" w:rsidR="0047788E" w:rsidRDefault="0047788E" w:rsidP="003A168E">
      <w:pPr>
        <w:ind w:right="1435"/>
        <w:rPr>
          <w:rFonts w:cs="Arial"/>
        </w:rPr>
      </w:pPr>
    </w:p>
    <w:p w14:paraId="7D4E38DA" w14:textId="77777777" w:rsidR="0047788E" w:rsidRDefault="0047788E" w:rsidP="003A168E">
      <w:pPr>
        <w:ind w:right="1435"/>
        <w:rPr>
          <w:rFonts w:cs="Arial"/>
        </w:rPr>
      </w:pPr>
    </w:p>
    <w:p w14:paraId="2A7E4152" w14:textId="77777777" w:rsidR="0047788E" w:rsidRDefault="0047788E" w:rsidP="003A168E">
      <w:pPr>
        <w:ind w:right="1435"/>
        <w:rPr>
          <w:rFonts w:cs="Arial"/>
        </w:rPr>
      </w:pPr>
    </w:p>
    <w:p w14:paraId="40EFCE27" w14:textId="77777777" w:rsidR="0047788E" w:rsidRDefault="0047788E" w:rsidP="003A168E">
      <w:pPr>
        <w:ind w:right="1435"/>
        <w:rPr>
          <w:rFonts w:cs="Arial"/>
        </w:rPr>
      </w:pPr>
    </w:p>
    <w:p w14:paraId="6EAB7D07" w14:textId="77777777" w:rsidR="0047788E" w:rsidRDefault="0047788E" w:rsidP="003A168E">
      <w:pPr>
        <w:ind w:right="1435"/>
        <w:rPr>
          <w:rFonts w:cs="Arial"/>
        </w:rPr>
      </w:pPr>
    </w:p>
    <w:p w14:paraId="46C0A04E" w14:textId="77777777" w:rsidR="0047788E" w:rsidRDefault="0047788E" w:rsidP="003A168E">
      <w:pPr>
        <w:ind w:right="1435"/>
        <w:rPr>
          <w:rFonts w:cs="Arial"/>
        </w:rPr>
      </w:pPr>
    </w:p>
    <w:p w14:paraId="3B306E03" w14:textId="77777777" w:rsidR="0047788E" w:rsidRDefault="0047788E" w:rsidP="003A168E">
      <w:pPr>
        <w:ind w:right="1435"/>
        <w:rPr>
          <w:rFonts w:cs="Arial"/>
        </w:rPr>
      </w:pPr>
    </w:p>
    <w:p w14:paraId="32926CC4" w14:textId="77777777" w:rsidR="0047788E" w:rsidRDefault="0047788E" w:rsidP="003A168E">
      <w:pPr>
        <w:ind w:right="1435"/>
        <w:rPr>
          <w:rFonts w:cs="Arial"/>
        </w:rPr>
      </w:pPr>
    </w:p>
    <w:p w14:paraId="1F54A6C4" w14:textId="77777777" w:rsidR="0047788E" w:rsidRDefault="0047788E" w:rsidP="003A168E">
      <w:pPr>
        <w:ind w:right="1435"/>
        <w:rPr>
          <w:rFonts w:cs="Arial"/>
        </w:rPr>
      </w:pPr>
    </w:p>
    <w:p w14:paraId="2E21F6B7" w14:textId="77777777" w:rsidR="0047788E" w:rsidRDefault="0047788E" w:rsidP="003A168E">
      <w:pPr>
        <w:ind w:right="1435"/>
        <w:rPr>
          <w:rFonts w:cs="Arial"/>
        </w:rPr>
      </w:pPr>
    </w:p>
    <w:p w14:paraId="4652E763" w14:textId="77777777" w:rsidR="0047788E" w:rsidRDefault="0047788E" w:rsidP="003A168E">
      <w:pPr>
        <w:ind w:right="1435"/>
        <w:rPr>
          <w:rFonts w:cs="Arial"/>
        </w:rPr>
      </w:pPr>
    </w:p>
    <w:p w14:paraId="540A8BB0" w14:textId="77777777" w:rsidR="0047788E" w:rsidRDefault="0047788E" w:rsidP="003A168E">
      <w:pPr>
        <w:ind w:right="1435"/>
        <w:rPr>
          <w:rFonts w:cs="Arial"/>
        </w:rPr>
      </w:pPr>
    </w:p>
    <w:p w14:paraId="4852D319" w14:textId="77777777" w:rsidR="0047788E" w:rsidRDefault="0047788E" w:rsidP="003A168E">
      <w:pPr>
        <w:ind w:right="1435"/>
        <w:rPr>
          <w:rFonts w:cs="Arial"/>
        </w:rPr>
      </w:pPr>
    </w:p>
    <w:p w14:paraId="42D54F90" w14:textId="77777777" w:rsidR="0047788E" w:rsidRDefault="0047788E" w:rsidP="003A168E">
      <w:pPr>
        <w:ind w:right="1435"/>
        <w:rPr>
          <w:rFonts w:cs="Arial"/>
        </w:rPr>
      </w:pPr>
    </w:p>
    <w:p w14:paraId="768EBFAB" w14:textId="77777777" w:rsidR="0047788E" w:rsidRDefault="0047788E" w:rsidP="003A168E">
      <w:pPr>
        <w:ind w:right="1435"/>
        <w:rPr>
          <w:rFonts w:cs="Arial"/>
        </w:rPr>
      </w:pPr>
    </w:p>
    <w:p w14:paraId="2BBF3282" w14:textId="77777777" w:rsidR="0047788E" w:rsidRDefault="0047788E" w:rsidP="003A168E">
      <w:pPr>
        <w:ind w:right="1435"/>
        <w:rPr>
          <w:rFonts w:cs="Arial"/>
        </w:rPr>
      </w:pPr>
    </w:p>
    <w:p w14:paraId="0E3B85F8" w14:textId="77777777" w:rsidR="0047788E" w:rsidRDefault="0047788E" w:rsidP="003A168E">
      <w:pPr>
        <w:ind w:right="1435"/>
        <w:rPr>
          <w:rFonts w:cs="Arial"/>
        </w:rPr>
      </w:pPr>
    </w:p>
    <w:p w14:paraId="3AEF14BD" w14:textId="77777777" w:rsidR="0047788E" w:rsidRDefault="0047788E" w:rsidP="003A168E">
      <w:pPr>
        <w:ind w:right="1435"/>
        <w:rPr>
          <w:rFonts w:cs="Arial"/>
        </w:rPr>
      </w:pPr>
    </w:p>
    <w:p w14:paraId="48F81198" w14:textId="77777777" w:rsidR="0047788E" w:rsidRDefault="0047788E" w:rsidP="003A168E">
      <w:pPr>
        <w:ind w:right="1435"/>
        <w:rPr>
          <w:rFonts w:cs="Arial"/>
        </w:rPr>
      </w:pPr>
    </w:p>
    <w:p w14:paraId="60330755" w14:textId="77777777" w:rsidR="0047788E" w:rsidRDefault="0047788E" w:rsidP="003A168E">
      <w:pPr>
        <w:ind w:right="1435"/>
        <w:rPr>
          <w:rFonts w:cs="Arial"/>
        </w:rPr>
      </w:pPr>
    </w:p>
    <w:p w14:paraId="2F77448C" w14:textId="77777777" w:rsidR="0047788E" w:rsidRDefault="0047788E" w:rsidP="003A168E">
      <w:pPr>
        <w:ind w:right="1435"/>
        <w:rPr>
          <w:rFonts w:cs="Arial"/>
        </w:rPr>
      </w:pPr>
    </w:p>
    <w:p w14:paraId="0954D19E" w14:textId="77777777" w:rsidR="0047788E" w:rsidRDefault="0047788E" w:rsidP="003A168E">
      <w:pPr>
        <w:ind w:right="1435"/>
        <w:rPr>
          <w:rFonts w:cs="Arial"/>
        </w:rPr>
      </w:pPr>
    </w:p>
    <w:p w14:paraId="3EF1D764" w14:textId="77777777" w:rsidR="0047788E" w:rsidRDefault="0047788E" w:rsidP="003A168E">
      <w:pPr>
        <w:ind w:right="1435"/>
        <w:rPr>
          <w:rFonts w:cs="Arial"/>
        </w:rPr>
      </w:pPr>
    </w:p>
    <w:p w14:paraId="31FB6BE8" w14:textId="77777777" w:rsidR="0047788E" w:rsidRDefault="0047788E" w:rsidP="003A168E">
      <w:pPr>
        <w:ind w:right="1435"/>
        <w:rPr>
          <w:rFonts w:cs="Arial"/>
        </w:rPr>
      </w:pPr>
    </w:p>
    <w:p w14:paraId="186BE535" w14:textId="6BA0DEDF" w:rsidR="003A168E" w:rsidRDefault="003A168E" w:rsidP="003A168E">
      <w:pPr>
        <w:ind w:right="1435"/>
        <w:rPr>
          <w:rFonts w:cs="Arial"/>
          <w:b/>
          <w:bCs/>
        </w:rPr>
      </w:pPr>
      <w:r w:rsidRPr="00F008C8">
        <w:rPr>
          <w:rFonts w:cs="Arial"/>
          <w:b/>
          <w:bCs/>
        </w:rPr>
        <w:lastRenderedPageBreak/>
        <w:t xml:space="preserve">Jahrgang </w:t>
      </w:r>
      <w:r>
        <w:rPr>
          <w:rFonts w:cs="Arial"/>
          <w:b/>
          <w:bCs/>
        </w:rPr>
        <w:t>9.</w:t>
      </w:r>
      <w:r w:rsidR="00BC6A86">
        <w:rPr>
          <w:rFonts w:cs="Arial"/>
          <w:b/>
          <w:bCs/>
        </w:rPr>
        <w:t>2</w:t>
      </w:r>
    </w:p>
    <w:p w14:paraId="7E44DA86" w14:textId="77777777" w:rsidR="003A168E" w:rsidRPr="00C74F5C" w:rsidRDefault="003A168E" w:rsidP="003A168E">
      <w:pPr>
        <w:ind w:right="1435"/>
        <w:rPr>
          <w:rFonts w:cs="Arial"/>
          <w:b/>
          <w:bCs/>
        </w:rPr>
      </w:pPr>
    </w:p>
    <w:tbl>
      <w:tblPr>
        <w:tblStyle w:val="Tabellenraster"/>
        <w:tblW w:w="16160" w:type="dxa"/>
        <w:tblInd w:w="250" w:type="dxa"/>
        <w:tblLook w:val="04A0" w:firstRow="1" w:lastRow="0" w:firstColumn="1" w:lastColumn="0" w:noHBand="0" w:noVBand="1"/>
      </w:tblPr>
      <w:tblGrid>
        <w:gridCol w:w="5103"/>
        <w:gridCol w:w="5175"/>
        <w:gridCol w:w="5882"/>
      </w:tblGrid>
      <w:tr w:rsidR="003A168E" w:rsidRPr="00EE0732" w14:paraId="0A27B4EB" w14:textId="77777777" w:rsidTr="00FF72F7">
        <w:tc>
          <w:tcPr>
            <w:tcW w:w="5103" w:type="dxa"/>
          </w:tcPr>
          <w:p w14:paraId="32803054" w14:textId="74FD94C8" w:rsidR="003A168E" w:rsidRPr="00EE0732" w:rsidRDefault="00BC6A86" w:rsidP="00FF72F7">
            <w:pPr>
              <w:rPr>
                <w:rFonts w:asciiTheme="minorHAnsi" w:hAnsiTheme="minorHAnsi" w:cstheme="minorHAnsi"/>
                <w:b/>
                <w:bCs/>
              </w:rPr>
            </w:pPr>
            <w:r>
              <w:rPr>
                <w:rFonts w:asciiTheme="minorHAnsi" w:hAnsiTheme="minorHAnsi" w:cstheme="minorHAnsi"/>
                <w:b/>
                <w:bCs/>
              </w:rPr>
              <w:t xml:space="preserve">2. </w:t>
            </w:r>
            <w:r w:rsidR="003A168E" w:rsidRPr="00EE0732">
              <w:rPr>
                <w:rFonts w:asciiTheme="minorHAnsi" w:hAnsiTheme="minorHAnsi" w:cstheme="minorHAnsi"/>
                <w:b/>
                <w:bCs/>
              </w:rPr>
              <w:t>Themenfeld/ Unterrichtsvorhaben</w:t>
            </w:r>
          </w:p>
        </w:tc>
        <w:tc>
          <w:tcPr>
            <w:tcW w:w="5175" w:type="dxa"/>
          </w:tcPr>
          <w:p w14:paraId="7ACAE4D9" w14:textId="77777777" w:rsidR="003A168E" w:rsidRPr="00EE0732" w:rsidRDefault="003A168E" w:rsidP="00FF72F7">
            <w:pPr>
              <w:jc w:val="center"/>
              <w:rPr>
                <w:rFonts w:asciiTheme="minorHAnsi" w:hAnsiTheme="minorHAnsi" w:cstheme="minorHAnsi"/>
                <w:b/>
                <w:bCs/>
              </w:rPr>
            </w:pPr>
            <w:r w:rsidRPr="00EE0732">
              <w:rPr>
                <w:rFonts w:asciiTheme="minorHAnsi" w:hAnsiTheme="minorHAnsi" w:cstheme="minorHAnsi"/>
                <w:b/>
                <w:bCs/>
              </w:rPr>
              <w:t>Mögliche Bausteine</w:t>
            </w:r>
          </w:p>
        </w:tc>
        <w:tc>
          <w:tcPr>
            <w:tcW w:w="5882" w:type="dxa"/>
          </w:tcPr>
          <w:p w14:paraId="54BA4CF8" w14:textId="00E347C1" w:rsidR="003A168E" w:rsidRPr="00EE0732" w:rsidRDefault="004C0DC8" w:rsidP="00FF72F7">
            <w:pPr>
              <w:jc w:val="center"/>
              <w:rPr>
                <w:rFonts w:asciiTheme="minorHAnsi" w:hAnsiTheme="minorHAnsi" w:cstheme="minorHAnsi"/>
                <w:b/>
                <w:bCs/>
              </w:rPr>
            </w:pPr>
            <w:r w:rsidRPr="004C0DC8">
              <w:rPr>
                <w:rFonts w:asciiTheme="minorHAnsi" w:hAnsiTheme="minorHAnsi" w:cstheme="minorHAnsi"/>
                <w:b/>
                <w:bCs/>
              </w:rPr>
              <w:t>Inhaltsfelder</w:t>
            </w:r>
          </w:p>
        </w:tc>
      </w:tr>
      <w:tr w:rsidR="003A168E" w:rsidRPr="00EE0732" w14:paraId="6C6A81F2" w14:textId="77777777" w:rsidTr="00FF72F7">
        <w:tc>
          <w:tcPr>
            <w:tcW w:w="5103" w:type="dxa"/>
          </w:tcPr>
          <w:p w14:paraId="30544149" w14:textId="2C89EFBB" w:rsidR="003A168E" w:rsidRPr="00EE0732" w:rsidRDefault="003A168E" w:rsidP="00FF72F7">
            <w:pPr>
              <w:rPr>
                <w:rFonts w:asciiTheme="minorHAnsi" w:hAnsiTheme="minorHAnsi" w:cstheme="minorHAnsi"/>
              </w:rPr>
            </w:pPr>
            <w:r w:rsidRPr="00EE0732">
              <w:rPr>
                <w:rFonts w:asciiTheme="minorHAnsi" w:hAnsiTheme="minorHAnsi" w:cstheme="minorHAnsi"/>
                <w:sz w:val="18"/>
                <w:szCs w:val="18"/>
              </w:rPr>
              <w:t>Ggf. Kooperation mit:</w:t>
            </w:r>
            <w:r>
              <w:rPr>
                <w:rFonts w:asciiTheme="minorHAnsi" w:hAnsiTheme="minorHAnsi" w:cstheme="minorHAnsi"/>
                <w:sz w:val="18"/>
                <w:szCs w:val="18"/>
              </w:rPr>
              <w:t xml:space="preserve"> </w:t>
            </w:r>
            <w:r w:rsidR="009D4408">
              <w:rPr>
                <w:rFonts w:asciiTheme="minorHAnsi" w:hAnsiTheme="minorHAnsi" w:cstheme="minorHAnsi"/>
                <w:sz w:val="18"/>
                <w:szCs w:val="18"/>
              </w:rPr>
              <w:t>Musik, Kun</w:t>
            </w:r>
            <w:r w:rsidR="00F851EF">
              <w:rPr>
                <w:rFonts w:asciiTheme="minorHAnsi" w:hAnsiTheme="minorHAnsi" w:cstheme="minorHAnsi"/>
                <w:sz w:val="18"/>
                <w:szCs w:val="18"/>
              </w:rPr>
              <w:t>s</w:t>
            </w:r>
            <w:r w:rsidR="009D4408">
              <w:rPr>
                <w:rFonts w:asciiTheme="minorHAnsi" w:hAnsiTheme="minorHAnsi" w:cstheme="minorHAnsi"/>
                <w:sz w:val="18"/>
                <w:szCs w:val="18"/>
              </w:rPr>
              <w:t>t</w:t>
            </w:r>
          </w:p>
        </w:tc>
        <w:tc>
          <w:tcPr>
            <w:tcW w:w="5175" w:type="dxa"/>
            <w:vMerge w:val="restart"/>
          </w:tcPr>
          <w:p w14:paraId="0FB7918F" w14:textId="2CCBE1D1" w:rsidR="009D4408" w:rsidRDefault="009D4408" w:rsidP="00FF36A8">
            <w:pPr>
              <w:pStyle w:val="Default"/>
              <w:numPr>
                <w:ilvl w:val="0"/>
                <w:numId w:val="7"/>
              </w:numPr>
              <w:rPr>
                <w:rFonts w:asciiTheme="minorHAnsi" w:hAnsiTheme="minorHAnsi" w:cstheme="minorHAnsi"/>
                <w:sz w:val="18"/>
                <w:szCs w:val="18"/>
              </w:rPr>
            </w:pPr>
            <w:r w:rsidRPr="009D4408">
              <w:rPr>
                <w:rFonts w:asciiTheme="minorHAnsi" w:hAnsiTheme="minorHAnsi" w:cstheme="minorHAnsi"/>
                <w:sz w:val="18"/>
                <w:szCs w:val="18"/>
              </w:rPr>
              <w:t xml:space="preserve">Verschiedene </w:t>
            </w:r>
            <w:r w:rsidR="000868CF">
              <w:rPr>
                <w:rFonts w:asciiTheme="minorHAnsi" w:hAnsiTheme="minorHAnsi" w:cstheme="minorHAnsi"/>
                <w:sz w:val="18"/>
                <w:szCs w:val="18"/>
              </w:rPr>
              <w:t>Liebe</w:t>
            </w:r>
            <w:r w:rsidR="00BD08E0">
              <w:rPr>
                <w:rFonts w:asciiTheme="minorHAnsi" w:hAnsiTheme="minorHAnsi" w:cstheme="minorHAnsi"/>
                <w:sz w:val="18"/>
                <w:szCs w:val="18"/>
              </w:rPr>
              <w:t>s</w:t>
            </w:r>
            <w:r w:rsidRPr="009D4408">
              <w:rPr>
                <w:rFonts w:asciiTheme="minorHAnsi" w:hAnsiTheme="minorHAnsi" w:cstheme="minorHAnsi"/>
                <w:sz w:val="18"/>
                <w:szCs w:val="18"/>
              </w:rPr>
              <w:t>gedichte kennenlernen</w:t>
            </w:r>
          </w:p>
          <w:p w14:paraId="6209AAD5" w14:textId="77777777" w:rsidR="009D4408" w:rsidRDefault="009D4408" w:rsidP="00FF36A8">
            <w:pPr>
              <w:pStyle w:val="Default"/>
              <w:numPr>
                <w:ilvl w:val="0"/>
                <w:numId w:val="7"/>
              </w:numPr>
              <w:rPr>
                <w:rFonts w:asciiTheme="minorHAnsi" w:hAnsiTheme="minorHAnsi" w:cstheme="minorHAnsi"/>
                <w:sz w:val="18"/>
                <w:szCs w:val="18"/>
              </w:rPr>
            </w:pPr>
            <w:r w:rsidRPr="009D4408">
              <w:rPr>
                <w:rFonts w:asciiTheme="minorHAnsi" w:hAnsiTheme="minorHAnsi" w:cstheme="minorHAnsi"/>
                <w:sz w:val="18"/>
                <w:szCs w:val="18"/>
              </w:rPr>
              <w:t>Merkmale lyrischer Texte wiederholen und vertiefen, Fachterminologie verwenden</w:t>
            </w:r>
          </w:p>
          <w:p w14:paraId="52340110" w14:textId="77777777" w:rsidR="009D4408" w:rsidRDefault="009D4408" w:rsidP="00FF36A8">
            <w:pPr>
              <w:pStyle w:val="Default"/>
              <w:numPr>
                <w:ilvl w:val="0"/>
                <w:numId w:val="7"/>
              </w:numPr>
              <w:rPr>
                <w:rFonts w:asciiTheme="minorHAnsi" w:hAnsiTheme="minorHAnsi" w:cstheme="minorHAnsi"/>
                <w:sz w:val="18"/>
                <w:szCs w:val="18"/>
              </w:rPr>
            </w:pPr>
            <w:r w:rsidRPr="009D4408">
              <w:rPr>
                <w:rFonts w:asciiTheme="minorHAnsi" w:hAnsiTheme="minorHAnsi" w:cstheme="minorHAnsi"/>
                <w:sz w:val="18"/>
                <w:szCs w:val="18"/>
              </w:rPr>
              <w:t>Thema eines Gedichts erschließen</w:t>
            </w:r>
          </w:p>
          <w:p w14:paraId="2D470F4E" w14:textId="709EEA90" w:rsidR="009D4408" w:rsidRDefault="009D4408" w:rsidP="00FF36A8">
            <w:pPr>
              <w:pStyle w:val="Default"/>
              <w:numPr>
                <w:ilvl w:val="0"/>
                <w:numId w:val="7"/>
              </w:numPr>
              <w:rPr>
                <w:rFonts w:asciiTheme="minorHAnsi" w:hAnsiTheme="minorHAnsi" w:cstheme="minorHAnsi"/>
                <w:sz w:val="18"/>
                <w:szCs w:val="18"/>
              </w:rPr>
            </w:pPr>
            <w:r w:rsidRPr="009D4408">
              <w:rPr>
                <w:rFonts w:asciiTheme="minorHAnsi" w:hAnsiTheme="minorHAnsi" w:cstheme="minorHAnsi"/>
                <w:sz w:val="18"/>
                <w:szCs w:val="18"/>
              </w:rPr>
              <w:t>Zwischen Thema und Inhalt unterscheiden</w:t>
            </w:r>
          </w:p>
          <w:p w14:paraId="2709306E" w14:textId="77777777" w:rsidR="009D4408" w:rsidRDefault="009D4408" w:rsidP="00FF36A8">
            <w:pPr>
              <w:pStyle w:val="Default"/>
              <w:numPr>
                <w:ilvl w:val="0"/>
                <w:numId w:val="7"/>
              </w:numPr>
              <w:rPr>
                <w:rFonts w:asciiTheme="minorHAnsi" w:hAnsiTheme="minorHAnsi" w:cstheme="minorHAnsi"/>
                <w:sz w:val="18"/>
                <w:szCs w:val="18"/>
              </w:rPr>
            </w:pPr>
            <w:r w:rsidRPr="009D4408">
              <w:rPr>
                <w:rFonts w:asciiTheme="minorHAnsi" w:hAnsiTheme="minorHAnsi" w:cstheme="minorHAnsi"/>
                <w:sz w:val="18"/>
                <w:szCs w:val="18"/>
              </w:rPr>
              <w:t>Inhaltsangaben mit Einleitung verfassen</w:t>
            </w:r>
          </w:p>
          <w:p w14:paraId="5C7CE751" w14:textId="77777777" w:rsidR="009D4408" w:rsidRDefault="009D4408" w:rsidP="00FF36A8">
            <w:pPr>
              <w:pStyle w:val="Default"/>
              <w:numPr>
                <w:ilvl w:val="0"/>
                <w:numId w:val="7"/>
              </w:numPr>
              <w:rPr>
                <w:rFonts w:asciiTheme="minorHAnsi" w:hAnsiTheme="minorHAnsi" w:cstheme="minorHAnsi"/>
                <w:sz w:val="18"/>
                <w:szCs w:val="18"/>
              </w:rPr>
            </w:pPr>
            <w:r w:rsidRPr="009D4408">
              <w:rPr>
                <w:rFonts w:asciiTheme="minorHAnsi" w:hAnsiTheme="minorHAnsi" w:cstheme="minorHAnsi"/>
                <w:sz w:val="18"/>
                <w:szCs w:val="18"/>
              </w:rPr>
              <w:t>Zusammenhänge zwischen Form und Inhalt herstellen</w:t>
            </w:r>
          </w:p>
          <w:p w14:paraId="12B4A415" w14:textId="08002696" w:rsidR="009D4408" w:rsidRDefault="009D4408" w:rsidP="00FF36A8">
            <w:pPr>
              <w:pStyle w:val="Default"/>
              <w:numPr>
                <w:ilvl w:val="0"/>
                <w:numId w:val="7"/>
              </w:numPr>
              <w:rPr>
                <w:rFonts w:asciiTheme="minorHAnsi" w:hAnsiTheme="minorHAnsi" w:cstheme="minorHAnsi"/>
                <w:sz w:val="18"/>
                <w:szCs w:val="18"/>
              </w:rPr>
            </w:pPr>
            <w:r w:rsidRPr="009D4408">
              <w:rPr>
                <w:rFonts w:asciiTheme="minorHAnsi" w:hAnsiTheme="minorHAnsi" w:cstheme="minorHAnsi"/>
                <w:sz w:val="18"/>
                <w:szCs w:val="18"/>
              </w:rPr>
              <w:t>Wirkung von Sprache und Form untersuchen</w:t>
            </w:r>
          </w:p>
          <w:p w14:paraId="71F4706C" w14:textId="06AC152A" w:rsidR="009D4408" w:rsidRPr="009D4408" w:rsidRDefault="009D4408" w:rsidP="00FF36A8">
            <w:pPr>
              <w:pStyle w:val="Default"/>
              <w:numPr>
                <w:ilvl w:val="0"/>
                <w:numId w:val="7"/>
              </w:numPr>
              <w:rPr>
                <w:rFonts w:asciiTheme="minorHAnsi" w:hAnsiTheme="minorHAnsi" w:cstheme="minorHAnsi"/>
                <w:sz w:val="18"/>
                <w:szCs w:val="18"/>
              </w:rPr>
            </w:pPr>
            <w:r w:rsidRPr="009D4408">
              <w:rPr>
                <w:rFonts w:asciiTheme="minorHAnsi" w:hAnsiTheme="minorHAnsi" w:cstheme="minorHAnsi"/>
                <w:sz w:val="18"/>
                <w:szCs w:val="18"/>
              </w:rPr>
              <w:t>Gedichte frei vortragen</w:t>
            </w:r>
          </w:p>
          <w:p w14:paraId="07313ABE" w14:textId="77777777" w:rsidR="003A168E" w:rsidRDefault="009D4408" w:rsidP="00FF36A8">
            <w:pPr>
              <w:pStyle w:val="Default"/>
              <w:numPr>
                <w:ilvl w:val="0"/>
                <w:numId w:val="7"/>
              </w:numPr>
              <w:rPr>
                <w:rFonts w:asciiTheme="minorHAnsi" w:hAnsiTheme="minorHAnsi" w:cstheme="minorHAnsi"/>
                <w:sz w:val="18"/>
                <w:szCs w:val="18"/>
              </w:rPr>
            </w:pPr>
            <w:r w:rsidRPr="009D4408">
              <w:rPr>
                <w:rFonts w:asciiTheme="minorHAnsi" w:hAnsiTheme="minorHAnsi" w:cstheme="minorHAnsi"/>
                <w:sz w:val="18"/>
                <w:szCs w:val="18"/>
              </w:rPr>
              <w:t>Kriterien für gutes Vortragen entwickeln und anwenden</w:t>
            </w:r>
          </w:p>
          <w:p w14:paraId="613903C9" w14:textId="10608BAB" w:rsidR="004671DD" w:rsidRPr="009D4408" w:rsidRDefault="00E87DFA" w:rsidP="00FF36A8">
            <w:pPr>
              <w:pStyle w:val="Default"/>
              <w:numPr>
                <w:ilvl w:val="0"/>
                <w:numId w:val="7"/>
              </w:numPr>
              <w:rPr>
                <w:rFonts w:asciiTheme="minorHAnsi" w:hAnsiTheme="minorHAnsi" w:cstheme="minorHAnsi"/>
                <w:sz w:val="18"/>
                <w:szCs w:val="18"/>
              </w:rPr>
            </w:pPr>
            <w:proofErr w:type="spellStart"/>
            <w:r>
              <w:rPr>
                <w:rFonts w:asciiTheme="minorHAnsi" w:hAnsiTheme="minorHAnsi" w:cstheme="minorHAnsi"/>
                <w:sz w:val="18"/>
                <w:szCs w:val="18"/>
              </w:rPr>
              <w:t>Formanaylse</w:t>
            </w:r>
            <w:proofErr w:type="spellEnd"/>
            <w:r>
              <w:rPr>
                <w:rFonts w:asciiTheme="minorHAnsi" w:hAnsiTheme="minorHAnsi" w:cstheme="minorHAnsi"/>
                <w:sz w:val="18"/>
                <w:szCs w:val="18"/>
              </w:rPr>
              <w:t>:</w:t>
            </w:r>
            <w:r w:rsidR="00AB2761">
              <w:rPr>
                <w:rFonts w:asciiTheme="minorHAnsi" w:hAnsiTheme="minorHAnsi" w:cstheme="minorHAnsi"/>
                <w:sz w:val="18"/>
                <w:szCs w:val="18"/>
              </w:rPr>
              <w:t xml:space="preserve"> Reimschema, Strophen, </w:t>
            </w:r>
            <w:r w:rsidR="00AB2761" w:rsidRPr="003D4398">
              <w:rPr>
                <w:rFonts w:asciiTheme="minorHAnsi" w:hAnsiTheme="minorHAnsi" w:cstheme="minorHAnsi"/>
                <w:b/>
                <w:bCs/>
                <w:sz w:val="18"/>
                <w:szCs w:val="18"/>
              </w:rPr>
              <w:t>Kadenzen</w:t>
            </w:r>
            <w:r w:rsidR="00E419F0">
              <w:rPr>
                <w:rFonts w:asciiTheme="minorHAnsi" w:hAnsiTheme="minorHAnsi" w:cstheme="minorHAnsi"/>
                <w:b/>
                <w:bCs/>
                <w:sz w:val="18"/>
                <w:szCs w:val="18"/>
              </w:rPr>
              <w:t xml:space="preserve">, </w:t>
            </w:r>
            <w:r w:rsidR="00E419F0" w:rsidRPr="003D4398">
              <w:rPr>
                <w:rFonts w:asciiTheme="minorHAnsi" w:hAnsiTheme="minorHAnsi" w:cstheme="minorHAnsi"/>
                <w:b/>
                <w:bCs/>
                <w:sz w:val="18"/>
                <w:szCs w:val="18"/>
              </w:rPr>
              <w:t>Versmaß</w:t>
            </w:r>
          </w:p>
        </w:tc>
        <w:tc>
          <w:tcPr>
            <w:tcW w:w="5882" w:type="dxa"/>
            <w:vMerge w:val="restart"/>
          </w:tcPr>
          <w:p w14:paraId="66327FA6" w14:textId="5A408CC7" w:rsidR="006604C6" w:rsidRPr="003668E8" w:rsidRDefault="006604C6" w:rsidP="006604C6">
            <w:pPr>
              <w:rPr>
                <w:rFonts w:asciiTheme="minorHAnsi" w:hAnsiTheme="minorHAnsi" w:cstheme="minorHAnsi"/>
                <w:b/>
                <w:bCs/>
                <w:sz w:val="18"/>
                <w:szCs w:val="18"/>
              </w:rPr>
            </w:pPr>
            <w:r>
              <w:rPr>
                <w:rFonts w:asciiTheme="minorHAnsi" w:hAnsiTheme="minorHAnsi" w:cstheme="minorHAnsi"/>
                <w:b/>
                <w:bCs/>
                <w:sz w:val="18"/>
                <w:szCs w:val="18"/>
              </w:rPr>
              <w:t>1</w:t>
            </w:r>
            <w:r w:rsidRPr="003668E8">
              <w:rPr>
                <w:rFonts w:asciiTheme="minorHAnsi" w:hAnsiTheme="minorHAnsi" w:cstheme="minorHAnsi"/>
                <w:b/>
                <w:bCs/>
                <w:sz w:val="18"/>
                <w:szCs w:val="18"/>
              </w:rPr>
              <w:t>.</w:t>
            </w:r>
            <w:r>
              <w:rPr>
                <w:rFonts w:asciiTheme="minorHAnsi" w:hAnsiTheme="minorHAnsi" w:cstheme="minorHAnsi"/>
                <w:b/>
                <w:bCs/>
                <w:sz w:val="18"/>
                <w:szCs w:val="18"/>
              </w:rPr>
              <w:t xml:space="preserve"> </w:t>
            </w:r>
            <w:r w:rsidRPr="003668E8">
              <w:rPr>
                <w:rFonts w:asciiTheme="minorHAnsi" w:hAnsiTheme="minorHAnsi" w:cstheme="minorHAnsi"/>
                <w:b/>
                <w:bCs/>
                <w:sz w:val="18"/>
                <w:szCs w:val="18"/>
              </w:rPr>
              <w:t>Sprache</w:t>
            </w:r>
            <w:r w:rsidR="005551BC">
              <w:rPr>
                <w:rFonts w:asciiTheme="minorHAnsi" w:hAnsiTheme="minorHAnsi" w:cstheme="minorHAnsi"/>
                <w:b/>
                <w:bCs/>
                <w:sz w:val="18"/>
                <w:szCs w:val="18"/>
              </w:rPr>
              <w:t>:</w:t>
            </w:r>
            <w:r w:rsidR="00297DCB" w:rsidRPr="002334D3">
              <w:rPr>
                <w:rFonts w:asciiTheme="minorHAnsi" w:hAnsiTheme="minorHAnsi" w:cstheme="minorHAnsi"/>
                <w:b/>
                <w:bCs/>
                <w:sz w:val="18"/>
                <w:szCs w:val="18"/>
              </w:rPr>
              <w:t xml:space="preserve"> Die Schülerinnen und Schüler können…</w:t>
            </w:r>
          </w:p>
          <w:p w14:paraId="54516791" w14:textId="41F0C2AB" w:rsidR="0054065F" w:rsidRPr="0054065F" w:rsidRDefault="0054065F" w:rsidP="0054065F">
            <w:pPr>
              <w:rPr>
                <w:rFonts w:asciiTheme="minorHAnsi" w:hAnsiTheme="minorHAnsi" w:cstheme="minorHAnsi"/>
                <w:b/>
                <w:bCs/>
                <w:sz w:val="18"/>
                <w:szCs w:val="18"/>
              </w:rPr>
            </w:pPr>
            <w:r>
              <w:rPr>
                <w:rFonts w:asciiTheme="minorHAnsi" w:hAnsiTheme="minorHAnsi" w:cstheme="minorHAnsi"/>
                <w:sz w:val="18"/>
                <w:szCs w:val="18"/>
              </w:rPr>
              <w:t xml:space="preserve">    </w:t>
            </w:r>
            <w:r w:rsidRPr="0054065F">
              <w:rPr>
                <w:rFonts w:asciiTheme="minorHAnsi" w:hAnsiTheme="minorHAnsi" w:cstheme="minorHAnsi"/>
                <w:b/>
                <w:bCs/>
                <w:sz w:val="18"/>
                <w:szCs w:val="18"/>
              </w:rPr>
              <w:t>Rezeption</w:t>
            </w:r>
            <w:r w:rsidR="005551BC">
              <w:rPr>
                <w:rFonts w:asciiTheme="minorHAnsi" w:hAnsiTheme="minorHAnsi" w:cstheme="minorHAnsi"/>
                <w:b/>
                <w:bCs/>
                <w:sz w:val="18"/>
                <w:szCs w:val="18"/>
              </w:rPr>
              <w:t>:</w:t>
            </w:r>
          </w:p>
          <w:p w14:paraId="3A57E78F" w14:textId="09B733F8" w:rsidR="006604C6" w:rsidRDefault="006604C6" w:rsidP="00FF36A8">
            <w:pPr>
              <w:pStyle w:val="Listenabsatz"/>
              <w:numPr>
                <w:ilvl w:val="0"/>
                <w:numId w:val="8"/>
              </w:numPr>
              <w:rPr>
                <w:rFonts w:asciiTheme="minorHAnsi" w:hAnsiTheme="minorHAnsi" w:cstheme="minorHAnsi"/>
                <w:sz w:val="18"/>
                <w:szCs w:val="18"/>
              </w:rPr>
            </w:pPr>
            <w:r w:rsidRPr="003668E8">
              <w:rPr>
                <w:rFonts w:asciiTheme="minorHAnsi" w:hAnsiTheme="minorHAnsi" w:cstheme="minorHAnsi"/>
                <w:sz w:val="18"/>
                <w:szCs w:val="18"/>
              </w:rPr>
              <w:t>komplexe sprachliche Gestaltungsmittel (u. a. rhetorische Figuren) identifizieren, ihre Bedeutung für die Textaussage und ihre Wirkung erläutern (u. a. sprachliche Signale von Beeinflussung),</w:t>
            </w:r>
          </w:p>
          <w:p w14:paraId="595B3423" w14:textId="77777777" w:rsidR="006604C6" w:rsidRDefault="006604C6" w:rsidP="00FF36A8">
            <w:pPr>
              <w:pStyle w:val="Listenabsatz"/>
              <w:numPr>
                <w:ilvl w:val="0"/>
                <w:numId w:val="8"/>
              </w:numPr>
              <w:rPr>
                <w:rFonts w:asciiTheme="minorHAnsi" w:hAnsiTheme="minorHAnsi" w:cstheme="minorHAnsi"/>
                <w:sz w:val="18"/>
                <w:szCs w:val="18"/>
              </w:rPr>
            </w:pPr>
            <w:r w:rsidRPr="00F017F4">
              <w:rPr>
                <w:rFonts w:asciiTheme="minorHAnsi" w:hAnsiTheme="minorHAnsi" w:cstheme="minorHAnsi"/>
                <w:sz w:val="18"/>
                <w:szCs w:val="18"/>
              </w:rPr>
              <w:t>selbstständig eigene und fremde Texte kriterienorientiert überarbeiten (u. a. stilistische Angemessenheit, Verständlichkeit).</w:t>
            </w:r>
          </w:p>
          <w:p w14:paraId="4025CDAE" w14:textId="3C8BC546" w:rsidR="00EB733B" w:rsidRPr="00DD7191" w:rsidRDefault="00EB733B" w:rsidP="00FF36A8">
            <w:pPr>
              <w:pStyle w:val="Listenabsatz"/>
              <w:numPr>
                <w:ilvl w:val="0"/>
                <w:numId w:val="8"/>
              </w:numPr>
              <w:rPr>
                <w:rFonts w:asciiTheme="minorHAnsi" w:hAnsiTheme="minorHAnsi" w:cstheme="minorHAnsi"/>
                <w:sz w:val="18"/>
                <w:szCs w:val="18"/>
                <w:u w:val="single"/>
              </w:rPr>
            </w:pPr>
            <w:r w:rsidRPr="00DD7191">
              <w:rPr>
                <w:rFonts w:asciiTheme="minorHAnsi" w:hAnsiTheme="minorHAnsi" w:cstheme="minorHAnsi"/>
                <w:sz w:val="18"/>
                <w:szCs w:val="18"/>
                <w:u w:val="single"/>
              </w:rPr>
              <w:t>sprachliche Zuschreibungen und Diskriminierungen (kulturell, geschlechterbezogen) beurteilen</w:t>
            </w:r>
          </w:p>
          <w:p w14:paraId="0F85BC5B" w14:textId="77777777" w:rsidR="00297DCB" w:rsidRDefault="002043F1" w:rsidP="002043F1">
            <w:pPr>
              <w:rPr>
                <w:rFonts w:asciiTheme="minorHAnsi" w:hAnsiTheme="minorHAnsi" w:cstheme="minorHAnsi"/>
                <w:b/>
                <w:bCs/>
                <w:sz w:val="18"/>
                <w:szCs w:val="18"/>
              </w:rPr>
            </w:pPr>
            <w:r w:rsidRPr="002043F1">
              <w:rPr>
                <w:rFonts w:asciiTheme="minorHAnsi" w:hAnsiTheme="minorHAnsi" w:cstheme="minorHAnsi"/>
                <w:b/>
                <w:bCs/>
                <w:sz w:val="18"/>
                <w:szCs w:val="18"/>
              </w:rPr>
              <w:t xml:space="preserve">   </w:t>
            </w:r>
          </w:p>
          <w:p w14:paraId="4BB17C71" w14:textId="6FABCCA0" w:rsidR="002043F1" w:rsidRPr="002043F1" w:rsidRDefault="00297DCB" w:rsidP="002043F1">
            <w:pPr>
              <w:rPr>
                <w:rFonts w:asciiTheme="minorHAnsi" w:hAnsiTheme="minorHAnsi" w:cstheme="minorHAnsi"/>
                <w:b/>
                <w:bCs/>
                <w:sz w:val="18"/>
                <w:szCs w:val="18"/>
              </w:rPr>
            </w:pPr>
            <w:r>
              <w:rPr>
                <w:rFonts w:asciiTheme="minorHAnsi" w:hAnsiTheme="minorHAnsi" w:cstheme="minorHAnsi"/>
                <w:b/>
                <w:bCs/>
                <w:sz w:val="18"/>
                <w:szCs w:val="18"/>
              </w:rPr>
              <w:t xml:space="preserve">    </w:t>
            </w:r>
            <w:r w:rsidR="002043F1" w:rsidRPr="002043F1">
              <w:rPr>
                <w:rFonts w:asciiTheme="minorHAnsi" w:hAnsiTheme="minorHAnsi" w:cstheme="minorHAnsi"/>
                <w:b/>
                <w:bCs/>
                <w:sz w:val="18"/>
                <w:szCs w:val="18"/>
              </w:rPr>
              <w:t>Produktion</w:t>
            </w:r>
            <w:r w:rsidR="005551BC">
              <w:rPr>
                <w:rFonts w:asciiTheme="minorHAnsi" w:hAnsiTheme="minorHAnsi" w:cstheme="minorHAnsi"/>
                <w:b/>
                <w:bCs/>
                <w:sz w:val="18"/>
                <w:szCs w:val="18"/>
              </w:rPr>
              <w:t>:</w:t>
            </w:r>
          </w:p>
          <w:p w14:paraId="04349F0C" w14:textId="226AFDF7" w:rsidR="002061F6" w:rsidRDefault="002061F6" w:rsidP="00FF36A8">
            <w:pPr>
              <w:pStyle w:val="Listenabsatz"/>
              <w:numPr>
                <w:ilvl w:val="0"/>
                <w:numId w:val="8"/>
              </w:numPr>
              <w:rPr>
                <w:rFonts w:asciiTheme="minorHAnsi" w:hAnsiTheme="minorHAnsi" w:cstheme="minorHAnsi"/>
                <w:sz w:val="18"/>
                <w:szCs w:val="18"/>
              </w:rPr>
            </w:pPr>
            <w:r w:rsidRPr="002061F6">
              <w:rPr>
                <w:rFonts w:asciiTheme="minorHAnsi" w:hAnsiTheme="minorHAnsi" w:cstheme="minorHAnsi"/>
                <w:sz w:val="18"/>
                <w:szCs w:val="18"/>
              </w:rPr>
              <w:t>selbstständig Texte mittels geeigneter Rechtschreibstrategien (auf Laut-Buchstaben-Ebene, Wortebene, Satzebene) überarbeiten,</w:t>
            </w:r>
          </w:p>
          <w:p w14:paraId="6A980181" w14:textId="77777777" w:rsidR="006604C6" w:rsidRPr="003A0E25" w:rsidRDefault="006604C6" w:rsidP="006604C6">
            <w:pPr>
              <w:pStyle w:val="Listenabsatz"/>
              <w:rPr>
                <w:rFonts w:asciiTheme="minorHAnsi" w:hAnsiTheme="minorHAnsi" w:cstheme="minorHAnsi"/>
                <w:sz w:val="18"/>
                <w:szCs w:val="18"/>
              </w:rPr>
            </w:pPr>
          </w:p>
          <w:p w14:paraId="647EAD31" w14:textId="484984D5" w:rsidR="006604C6" w:rsidRPr="003A0E25" w:rsidRDefault="006604C6" w:rsidP="006604C6">
            <w:pPr>
              <w:rPr>
                <w:rFonts w:asciiTheme="minorHAnsi" w:hAnsiTheme="minorHAnsi" w:cstheme="minorHAnsi"/>
                <w:b/>
                <w:bCs/>
                <w:sz w:val="18"/>
                <w:szCs w:val="18"/>
              </w:rPr>
            </w:pPr>
            <w:r w:rsidRPr="003A0E25">
              <w:rPr>
                <w:rFonts w:asciiTheme="minorHAnsi" w:hAnsiTheme="minorHAnsi" w:cstheme="minorHAnsi"/>
                <w:b/>
                <w:bCs/>
                <w:sz w:val="18"/>
                <w:szCs w:val="18"/>
              </w:rPr>
              <w:t>2. Texte</w:t>
            </w:r>
            <w:r w:rsidR="005551BC">
              <w:rPr>
                <w:rFonts w:asciiTheme="minorHAnsi" w:hAnsiTheme="minorHAnsi" w:cstheme="minorHAnsi"/>
                <w:b/>
                <w:bCs/>
                <w:sz w:val="18"/>
                <w:szCs w:val="18"/>
              </w:rPr>
              <w:t>:</w:t>
            </w:r>
            <w:r w:rsidR="00297DCB" w:rsidRPr="002334D3">
              <w:rPr>
                <w:rFonts w:asciiTheme="minorHAnsi" w:hAnsiTheme="minorHAnsi" w:cstheme="minorHAnsi"/>
                <w:b/>
                <w:bCs/>
                <w:sz w:val="18"/>
                <w:szCs w:val="18"/>
              </w:rPr>
              <w:t xml:space="preserve"> Die Schülerinnen und Schüler können…</w:t>
            </w:r>
          </w:p>
          <w:p w14:paraId="6AC73040" w14:textId="03D0A74D" w:rsidR="006604C6" w:rsidRPr="005551BC" w:rsidRDefault="005551BC" w:rsidP="006604C6">
            <w:pPr>
              <w:pStyle w:val="Default"/>
              <w:rPr>
                <w:rFonts w:asciiTheme="minorHAnsi" w:hAnsiTheme="minorHAnsi" w:cstheme="minorHAnsi"/>
                <w:b/>
                <w:bCs/>
                <w:sz w:val="18"/>
                <w:szCs w:val="18"/>
              </w:rPr>
            </w:pPr>
            <w:r w:rsidRPr="005551BC">
              <w:rPr>
                <w:rFonts w:asciiTheme="minorHAnsi" w:hAnsiTheme="minorHAnsi" w:cstheme="minorHAnsi"/>
                <w:b/>
                <w:bCs/>
                <w:sz w:val="18"/>
                <w:szCs w:val="18"/>
              </w:rPr>
              <w:t xml:space="preserve">   Rezeption:</w:t>
            </w:r>
          </w:p>
          <w:p w14:paraId="76930653" w14:textId="1AB28922" w:rsidR="006604C6" w:rsidRDefault="006604C6" w:rsidP="00FF36A8">
            <w:pPr>
              <w:pStyle w:val="Listenabsatz"/>
              <w:numPr>
                <w:ilvl w:val="0"/>
                <w:numId w:val="4"/>
              </w:numPr>
              <w:rPr>
                <w:rFonts w:asciiTheme="minorHAnsi" w:hAnsiTheme="minorHAnsi" w:cstheme="minorHAnsi"/>
                <w:sz w:val="18"/>
                <w:szCs w:val="18"/>
              </w:rPr>
            </w:pPr>
            <w:r w:rsidRPr="00187B4F">
              <w:rPr>
                <w:rFonts w:asciiTheme="minorHAnsi" w:hAnsiTheme="minorHAnsi" w:cstheme="minorHAnsi"/>
                <w:sz w:val="18"/>
                <w:szCs w:val="18"/>
              </w:rPr>
              <w:t xml:space="preserve">in Texten das Thema bestimmen, Texte </w:t>
            </w:r>
            <w:proofErr w:type="spellStart"/>
            <w:r w:rsidRPr="00187B4F">
              <w:rPr>
                <w:rFonts w:asciiTheme="minorHAnsi" w:hAnsiTheme="minorHAnsi" w:cstheme="minorHAnsi"/>
                <w:sz w:val="18"/>
                <w:szCs w:val="18"/>
              </w:rPr>
              <w:t>aspektgeleitet</w:t>
            </w:r>
            <w:proofErr w:type="spellEnd"/>
            <w:r w:rsidRPr="00187B4F">
              <w:rPr>
                <w:rFonts w:asciiTheme="minorHAnsi" w:hAnsiTheme="minorHAnsi" w:cstheme="minorHAnsi"/>
                <w:sz w:val="18"/>
                <w:szCs w:val="18"/>
              </w:rPr>
              <w:t xml:space="preserve"> analysieren – zunehmend selbstständig schlüssige Deutungen entwickeln,</w:t>
            </w:r>
          </w:p>
          <w:p w14:paraId="0166A0C2" w14:textId="6A9DB76A" w:rsidR="006604C6" w:rsidRPr="00187B4F" w:rsidRDefault="002043F1" w:rsidP="00FF36A8">
            <w:pPr>
              <w:pStyle w:val="Listenabsatz"/>
              <w:numPr>
                <w:ilvl w:val="0"/>
                <w:numId w:val="4"/>
              </w:numPr>
              <w:rPr>
                <w:rFonts w:asciiTheme="minorHAnsi" w:hAnsiTheme="minorHAnsi" w:cstheme="minorHAnsi"/>
                <w:sz w:val="18"/>
                <w:szCs w:val="18"/>
              </w:rPr>
            </w:pPr>
            <w:r>
              <w:rPr>
                <w:rFonts w:asciiTheme="minorHAnsi" w:hAnsiTheme="minorHAnsi" w:cstheme="minorHAnsi"/>
                <w:sz w:val="18"/>
                <w:szCs w:val="18"/>
              </w:rPr>
              <w:t>Z</w:t>
            </w:r>
            <w:r w:rsidR="006604C6" w:rsidRPr="00B244EB">
              <w:rPr>
                <w:rFonts w:asciiTheme="minorHAnsi" w:hAnsiTheme="minorHAnsi" w:cstheme="minorHAnsi"/>
                <w:sz w:val="18"/>
                <w:szCs w:val="18"/>
              </w:rPr>
              <w:t xml:space="preserve">usammenhänge zwischen Form und Inhalt bei der Analyse von </w:t>
            </w:r>
            <w:r w:rsidR="00A41529">
              <w:rPr>
                <w:rFonts w:asciiTheme="minorHAnsi" w:hAnsiTheme="minorHAnsi" w:cstheme="minorHAnsi"/>
                <w:sz w:val="18"/>
                <w:szCs w:val="18"/>
              </w:rPr>
              <w:t>lyrischen Texten</w:t>
            </w:r>
            <w:r w:rsidR="006604C6">
              <w:rPr>
                <w:rFonts w:asciiTheme="minorHAnsi" w:hAnsiTheme="minorHAnsi" w:cstheme="minorHAnsi"/>
                <w:sz w:val="18"/>
                <w:szCs w:val="18"/>
              </w:rPr>
              <w:t xml:space="preserve"> </w:t>
            </w:r>
            <w:r w:rsidR="006604C6" w:rsidRPr="00187B4F">
              <w:rPr>
                <w:rFonts w:asciiTheme="minorHAnsi" w:hAnsiTheme="minorHAnsi" w:cstheme="minorHAnsi"/>
                <w:sz w:val="18"/>
                <w:szCs w:val="18"/>
              </w:rPr>
              <w:t>sachgerecht erläutern,</w:t>
            </w:r>
          </w:p>
          <w:p w14:paraId="0E5F02DE" w14:textId="647249C2" w:rsidR="005551BC" w:rsidRPr="00297DCB" w:rsidRDefault="00345D7E" w:rsidP="00FF36A8">
            <w:pPr>
              <w:pStyle w:val="Listenabsatz"/>
              <w:numPr>
                <w:ilvl w:val="0"/>
                <w:numId w:val="4"/>
              </w:numPr>
              <w:rPr>
                <w:rFonts w:asciiTheme="minorHAnsi" w:hAnsiTheme="minorHAnsi" w:cstheme="minorHAnsi"/>
                <w:sz w:val="18"/>
                <w:szCs w:val="18"/>
              </w:rPr>
            </w:pPr>
            <w:r w:rsidRPr="00345D7E">
              <w:rPr>
                <w:rFonts w:asciiTheme="minorHAnsi" w:hAnsiTheme="minorHAnsi" w:cstheme="minorHAnsi"/>
                <w:color w:val="000000"/>
                <w:sz w:val="18"/>
                <w:szCs w:val="18"/>
              </w:rPr>
              <w:t>die eigene Perspektive auf durch literarische Texte vermittelte Weltdeutungen text-bezogen erläutern</w:t>
            </w:r>
          </w:p>
          <w:p w14:paraId="522E9CF0" w14:textId="77777777" w:rsidR="00297DCB" w:rsidRPr="005551BC" w:rsidRDefault="00297DCB" w:rsidP="00297DCB">
            <w:pPr>
              <w:pStyle w:val="Listenabsatz"/>
              <w:rPr>
                <w:rFonts w:asciiTheme="minorHAnsi" w:hAnsiTheme="minorHAnsi" w:cstheme="minorHAnsi"/>
                <w:sz w:val="18"/>
                <w:szCs w:val="18"/>
              </w:rPr>
            </w:pPr>
          </w:p>
          <w:p w14:paraId="6A9F5832" w14:textId="3C09CA7F" w:rsidR="005551BC" w:rsidRPr="005551BC" w:rsidRDefault="005551BC" w:rsidP="005551BC">
            <w:pPr>
              <w:rPr>
                <w:rFonts w:asciiTheme="minorHAnsi" w:hAnsiTheme="minorHAnsi" w:cstheme="minorHAnsi"/>
                <w:b/>
                <w:bCs/>
                <w:sz w:val="18"/>
                <w:szCs w:val="18"/>
              </w:rPr>
            </w:pPr>
            <w:r>
              <w:rPr>
                <w:rFonts w:asciiTheme="minorHAnsi" w:hAnsiTheme="minorHAnsi" w:cstheme="minorHAnsi"/>
                <w:b/>
                <w:bCs/>
                <w:sz w:val="18"/>
                <w:szCs w:val="18"/>
              </w:rPr>
              <w:t xml:space="preserve">   </w:t>
            </w:r>
            <w:r w:rsidRPr="005551BC">
              <w:rPr>
                <w:rFonts w:asciiTheme="minorHAnsi" w:hAnsiTheme="minorHAnsi" w:cstheme="minorHAnsi"/>
                <w:b/>
                <w:bCs/>
                <w:sz w:val="18"/>
                <w:szCs w:val="18"/>
              </w:rPr>
              <w:t>Produktion</w:t>
            </w:r>
            <w:r>
              <w:rPr>
                <w:rFonts w:asciiTheme="minorHAnsi" w:hAnsiTheme="minorHAnsi" w:cstheme="minorHAnsi"/>
                <w:b/>
                <w:bCs/>
                <w:sz w:val="18"/>
                <w:szCs w:val="18"/>
              </w:rPr>
              <w:t>:</w:t>
            </w:r>
          </w:p>
          <w:p w14:paraId="0ADC4E64" w14:textId="475B37A7" w:rsidR="00A972DC" w:rsidRPr="00345D7E" w:rsidRDefault="00A972DC" w:rsidP="00FF36A8">
            <w:pPr>
              <w:pStyle w:val="Listenabsatz"/>
              <w:numPr>
                <w:ilvl w:val="0"/>
                <w:numId w:val="4"/>
              </w:numPr>
              <w:rPr>
                <w:rFonts w:asciiTheme="minorHAnsi" w:hAnsiTheme="minorHAnsi" w:cstheme="minorHAnsi"/>
                <w:sz w:val="18"/>
                <w:szCs w:val="18"/>
              </w:rPr>
            </w:pPr>
            <w:r w:rsidRPr="00345D7E">
              <w:rPr>
                <w:rFonts w:asciiTheme="minorHAnsi" w:hAnsiTheme="minorHAnsi" w:cstheme="minorHAnsi"/>
                <w:sz w:val="18"/>
                <w:szCs w:val="18"/>
              </w:rPr>
              <w:t>sich im literarischen Gespräch über unterschiedliche Sichtweisen zu einem literarischen Text verständigen und ein Textverständnis unter Einbezug von eigenen und fremden Lesarten formulieren</w:t>
            </w:r>
          </w:p>
          <w:p w14:paraId="68052DB2" w14:textId="77777777" w:rsidR="006604C6" w:rsidRDefault="006604C6" w:rsidP="006604C6">
            <w:pPr>
              <w:pStyle w:val="Listenabsatz"/>
              <w:rPr>
                <w:rFonts w:asciiTheme="minorHAnsi" w:hAnsiTheme="minorHAnsi" w:cstheme="minorHAnsi"/>
                <w:sz w:val="18"/>
                <w:szCs w:val="18"/>
              </w:rPr>
            </w:pPr>
          </w:p>
          <w:p w14:paraId="28075599" w14:textId="77777777" w:rsidR="00297DCB" w:rsidRPr="003A0E25" w:rsidRDefault="00297DCB" w:rsidP="006604C6">
            <w:pPr>
              <w:pStyle w:val="Listenabsatz"/>
              <w:rPr>
                <w:rFonts w:asciiTheme="minorHAnsi" w:hAnsiTheme="minorHAnsi" w:cstheme="minorHAnsi"/>
                <w:sz w:val="18"/>
                <w:szCs w:val="18"/>
              </w:rPr>
            </w:pPr>
          </w:p>
          <w:p w14:paraId="29B6E739" w14:textId="23F168F3" w:rsidR="006604C6" w:rsidRDefault="006604C6" w:rsidP="006604C6">
            <w:pPr>
              <w:rPr>
                <w:rFonts w:asciiTheme="minorHAnsi" w:hAnsiTheme="minorHAnsi" w:cstheme="minorHAnsi"/>
                <w:b/>
                <w:bCs/>
                <w:sz w:val="18"/>
                <w:szCs w:val="18"/>
              </w:rPr>
            </w:pPr>
            <w:r w:rsidRPr="00697C46">
              <w:rPr>
                <w:rFonts w:asciiTheme="minorHAnsi" w:hAnsiTheme="minorHAnsi" w:cstheme="minorHAnsi"/>
                <w:b/>
                <w:bCs/>
                <w:sz w:val="18"/>
                <w:szCs w:val="18"/>
              </w:rPr>
              <w:t>3. Kommunikation:</w:t>
            </w:r>
            <w:r w:rsidR="00297DCB" w:rsidRPr="002334D3">
              <w:rPr>
                <w:rFonts w:asciiTheme="minorHAnsi" w:hAnsiTheme="minorHAnsi" w:cstheme="minorHAnsi"/>
                <w:b/>
                <w:bCs/>
                <w:sz w:val="18"/>
                <w:szCs w:val="18"/>
              </w:rPr>
              <w:t xml:space="preserve"> Die Schülerinnen und Schüler können…</w:t>
            </w:r>
          </w:p>
          <w:p w14:paraId="2CDF2F0F" w14:textId="05C6F09F" w:rsidR="005551BC" w:rsidRPr="00697C46" w:rsidRDefault="005551BC" w:rsidP="006604C6">
            <w:pPr>
              <w:rPr>
                <w:rFonts w:asciiTheme="minorHAnsi" w:hAnsiTheme="minorHAnsi" w:cstheme="minorHAnsi"/>
                <w:b/>
                <w:bCs/>
                <w:sz w:val="18"/>
                <w:szCs w:val="18"/>
              </w:rPr>
            </w:pPr>
            <w:r>
              <w:rPr>
                <w:rFonts w:asciiTheme="minorHAnsi" w:hAnsiTheme="minorHAnsi" w:cstheme="minorHAnsi"/>
                <w:b/>
                <w:bCs/>
                <w:sz w:val="18"/>
                <w:szCs w:val="18"/>
              </w:rPr>
              <w:t xml:space="preserve">    Produktion:</w:t>
            </w:r>
          </w:p>
          <w:p w14:paraId="6462F018" w14:textId="77777777" w:rsidR="00AC6020" w:rsidRDefault="006604C6" w:rsidP="00FF36A8">
            <w:pPr>
              <w:pStyle w:val="Listenabsatz"/>
              <w:numPr>
                <w:ilvl w:val="0"/>
                <w:numId w:val="9"/>
              </w:numPr>
              <w:rPr>
                <w:rFonts w:asciiTheme="minorHAnsi" w:hAnsiTheme="minorHAnsi" w:cstheme="minorHAnsi"/>
                <w:sz w:val="18"/>
                <w:szCs w:val="18"/>
              </w:rPr>
            </w:pPr>
            <w:r w:rsidRPr="00596096">
              <w:rPr>
                <w:rFonts w:asciiTheme="minorHAnsi" w:hAnsiTheme="minorHAnsi" w:cstheme="minorHAnsi"/>
                <w:sz w:val="18"/>
                <w:szCs w:val="18"/>
              </w:rPr>
              <w:t>für Kommunikationssituationen passende Sprachregister auswählen und eigene Beiträge situations- und adressatengerecht vortragen</w:t>
            </w:r>
          </w:p>
          <w:p w14:paraId="451090E5" w14:textId="39C1777C" w:rsidR="00AC6020" w:rsidRPr="00AC6020" w:rsidRDefault="00AC6020" w:rsidP="00FF36A8">
            <w:pPr>
              <w:pStyle w:val="Listenabsatz"/>
              <w:numPr>
                <w:ilvl w:val="0"/>
                <w:numId w:val="9"/>
              </w:numPr>
              <w:rPr>
                <w:rFonts w:asciiTheme="minorHAnsi" w:hAnsiTheme="minorHAnsi" w:cstheme="minorHAnsi"/>
                <w:sz w:val="18"/>
                <w:szCs w:val="18"/>
              </w:rPr>
            </w:pPr>
            <w:r w:rsidRPr="00AC6020">
              <w:rPr>
                <w:rFonts w:asciiTheme="minorHAnsi" w:hAnsiTheme="minorHAnsi" w:cstheme="minorHAnsi"/>
                <w:sz w:val="18"/>
                <w:szCs w:val="18"/>
              </w:rPr>
              <w:t xml:space="preserve">Gesprächs- und Arbeitsergebnisse in eigenen Worten zusammenfassen und bildungssprachlich angemessen präsentieren </w:t>
            </w:r>
          </w:p>
          <w:p w14:paraId="1C63A602" w14:textId="77777777" w:rsidR="006604C6" w:rsidRDefault="006604C6" w:rsidP="006604C6">
            <w:pPr>
              <w:rPr>
                <w:rFonts w:asciiTheme="minorHAnsi" w:hAnsiTheme="minorHAnsi" w:cstheme="minorHAnsi"/>
                <w:sz w:val="18"/>
                <w:szCs w:val="18"/>
              </w:rPr>
            </w:pPr>
          </w:p>
          <w:p w14:paraId="35E45506" w14:textId="06350AEC" w:rsidR="006604C6" w:rsidRDefault="006604C6" w:rsidP="006604C6">
            <w:pPr>
              <w:rPr>
                <w:rFonts w:asciiTheme="minorHAnsi" w:hAnsiTheme="minorHAnsi" w:cstheme="minorHAnsi"/>
                <w:b/>
                <w:bCs/>
                <w:sz w:val="18"/>
                <w:szCs w:val="18"/>
              </w:rPr>
            </w:pPr>
            <w:r w:rsidRPr="006604C6">
              <w:rPr>
                <w:rFonts w:asciiTheme="minorHAnsi" w:hAnsiTheme="minorHAnsi" w:cstheme="minorHAnsi"/>
                <w:b/>
                <w:bCs/>
                <w:sz w:val="18"/>
                <w:szCs w:val="18"/>
              </w:rPr>
              <w:t>4. Medien:</w:t>
            </w:r>
            <w:r w:rsidR="00297DCB" w:rsidRPr="002334D3">
              <w:rPr>
                <w:rFonts w:asciiTheme="minorHAnsi" w:hAnsiTheme="minorHAnsi" w:cstheme="minorHAnsi"/>
                <w:b/>
                <w:bCs/>
                <w:sz w:val="18"/>
                <w:szCs w:val="18"/>
              </w:rPr>
              <w:t xml:space="preserve"> Die Schülerinnen und Schüler können…</w:t>
            </w:r>
          </w:p>
          <w:p w14:paraId="55093E88" w14:textId="254D89A9" w:rsidR="00175967" w:rsidRPr="006604C6" w:rsidRDefault="00175967" w:rsidP="006604C6">
            <w:pPr>
              <w:rPr>
                <w:rFonts w:asciiTheme="minorHAnsi" w:hAnsiTheme="minorHAnsi" w:cstheme="minorHAnsi"/>
                <w:b/>
                <w:bCs/>
                <w:sz w:val="18"/>
                <w:szCs w:val="18"/>
              </w:rPr>
            </w:pPr>
            <w:r>
              <w:rPr>
                <w:rFonts w:asciiTheme="minorHAnsi" w:hAnsiTheme="minorHAnsi" w:cstheme="minorHAnsi"/>
                <w:b/>
                <w:bCs/>
                <w:sz w:val="18"/>
                <w:szCs w:val="18"/>
              </w:rPr>
              <w:lastRenderedPageBreak/>
              <w:t xml:space="preserve">   Rezeption:</w:t>
            </w:r>
          </w:p>
          <w:p w14:paraId="1E8B989D" w14:textId="41AEB05F" w:rsidR="003A168E" w:rsidRPr="006604C6" w:rsidRDefault="006604C6" w:rsidP="00FF36A8">
            <w:pPr>
              <w:pStyle w:val="Listenabsatz"/>
              <w:numPr>
                <w:ilvl w:val="0"/>
                <w:numId w:val="11"/>
              </w:numPr>
              <w:rPr>
                <w:rFonts w:asciiTheme="minorHAnsi" w:hAnsiTheme="minorHAnsi" w:cstheme="minorHAnsi"/>
                <w:sz w:val="18"/>
                <w:szCs w:val="18"/>
              </w:rPr>
            </w:pPr>
            <w:r w:rsidRPr="006604C6">
              <w:rPr>
                <w:rFonts w:asciiTheme="minorHAnsi" w:hAnsiTheme="minorHAnsi" w:cstheme="minorHAnsi"/>
                <w:sz w:val="18"/>
                <w:szCs w:val="18"/>
              </w:rPr>
              <w:t xml:space="preserve">dem </w:t>
            </w:r>
            <w:proofErr w:type="spellStart"/>
            <w:r w:rsidRPr="006604C6">
              <w:rPr>
                <w:rFonts w:asciiTheme="minorHAnsi" w:hAnsiTheme="minorHAnsi" w:cstheme="minorHAnsi"/>
                <w:sz w:val="18"/>
                <w:szCs w:val="18"/>
              </w:rPr>
              <w:t>Leseziel</w:t>
            </w:r>
            <w:proofErr w:type="spellEnd"/>
            <w:r w:rsidRPr="006604C6">
              <w:rPr>
                <w:rFonts w:asciiTheme="minorHAnsi" w:hAnsiTheme="minorHAnsi" w:cstheme="minorHAnsi"/>
                <w:sz w:val="18"/>
                <w:szCs w:val="18"/>
              </w:rPr>
              <w:t xml:space="preserve"> und dem Medium angepasste Lesestrategien insbesondere des selektiven und des vergleichenden Lesens einsetzen (u. a. bei Hypertexten) und Leseergebnisse synoptisch darstellen,</w:t>
            </w:r>
          </w:p>
        </w:tc>
      </w:tr>
      <w:tr w:rsidR="003A168E" w:rsidRPr="00EE0732" w14:paraId="2C0446DC" w14:textId="77777777" w:rsidTr="00FF72F7">
        <w:trPr>
          <w:trHeight w:val="1424"/>
        </w:trPr>
        <w:tc>
          <w:tcPr>
            <w:tcW w:w="5103" w:type="dxa"/>
            <w:shd w:val="clear" w:color="auto" w:fill="EEECE1" w:themeFill="background2"/>
          </w:tcPr>
          <w:p w14:paraId="50634C90" w14:textId="77777777" w:rsidR="006A3C80" w:rsidRPr="004D186C" w:rsidRDefault="006A3C80" w:rsidP="006A3C80">
            <w:pPr>
              <w:pStyle w:val="Default"/>
              <w:rPr>
                <w:b/>
                <w:bCs/>
                <w:color w:val="auto"/>
              </w:rPr>
            </w:pPr>
          </w:p>
          <w:p w14:paraId="4D08029F" w14:textId="77777777" w:rsidR="003A168E" w:rsidRPr="004D186C" w:rsidRDefault="003A168E" w:rsidP="006A3C80">
            <w:pPr>
              <w:rPr>
                <w:rFonts w:asciiTheme="minorHAnsi" w:hAnsiTheme="minorHAnsi" w:cstheme="minorHAnsi"/>
                <w:b/>
                <w:bCs/>
              </w:rPr>
            </w:pPr>
          </w:p>
          <w:p w14:paraId="4B1959EE" w14:textId="5CB3BB0A" w:rsidR="003A168E" w:rsidRPr="004D186C" w:rsidRDefault="00402893" w:rsidP="00FF72F7">
            <w:pPr>
              <w:tabs>
                <w:tab w:val="center" w:pos="2568"/>
                <w:tab w:val="left" w:pos="4137"/>
              </w:tabs>
              <w:jc w:val="center"/>
              <w:rPr>
                <w:rFonts w:asciiTheme="minorHAnsi" w:hAnsiTheme="minorHAnsi" w:cstheme="minorHAnsi"/>
                <w:b/>
                <w:bCs/>
              </w:rPr>
            </w:pPr>
            <w:r>
              <w:rPr>
                <w:rFonts w:asciiTheme="minorHAnsi" w:hAnsiTheme="minorHAnsi" w:cstheme="minorHAnsi"/>
                <w:b/>
                <w:bCs/>
              </w:rPr>
              <w:t>Aus Liebe zu Lyrik…</w:t>
            </w:r>
            <w:r w:rsidR="004D186C" w:rsidRPr="004D186C">
              <w:rPr>
                <w:rFonts w:asciiTheme="minorHAnsi" w:hAnsiTheme="minorHAnsi" w:cstheme="minorHAnsi"/>
                <w:b/>
                <w:bCs/>
              </w:rPr>
              <w:t xml:space="preserve"> – Gedichte untersuchen</w:t>
            </w:r>
          </w:p>
        </w:tc>
        <w:tc>
          <w:tcPr>
            <w:tcW w:w="5175" w:type="dxa"/>
            <w:vMerge/>
          </w:tcPr>
          <w:p w14:paraId="269BCEA9" w14:textId="77777777" w:rsidR="003A168E" w:rsidRPr="00EE0732" w:rsidRDefault="003A168E" w:rsidP="00FF72F7">
            <w:pPr>
              <w:rPr>
                <w:rFonts w:asciiTheme="minorHAnsi" w:hAnsiTheme="minorHAnsi" w:cstheme="minorHAnsi"/>
              </w:rPr>
            </w:pPr>
          </w:p>
        </w:tc>
        <w:tc>
          <w:tcPr>
            <w:tcW w:w="5882" w:type="dxa"/>
            <w:vMerge/>
          </w:tcPr>
          <w:p w14:paraId="42540302" w14:textId="77777777" w:rsidR="003A168E" w:rsidRPr="00EE0732" w:rsidRDefault="003A168E" w:rsidP="00FF72F7">
            <w:pPr>
              <w:rPr>
                <w:rFonts w:asciiTheme="minorHAnsi" w:hAnsiTheme="minorHAnsi" w:cstheme="minorHAnsi"/>
              </w:rPr>
            </w:pPr>
          </w:p>
        </w:tc>
      </w:tr>
      <w:tr w:rsidR="003A168E" w:rsidRPr="00EE0732" w14:paraId="0D183AD6" w14:textId="77777777" w:rsidTr="00FF72F7">
        <w:tc>
          <w:tcPr>
            <w:tcW w:w="5103" w:type="dxa"/>
          </w:tcPr>
          <w:p w14:paraId="3B1F2550" w14:textId="77777777" w:rsidR="003A168E" w:rsidRPr="00EE0732" w:rsidRDefault="003A168E" w:rsidP="00FF72F7">
            <w:pPr>
              <w:rPr>
                <w:rFonts w:asciiTheme="minorHAnsi" w:hAnsiTheme="minorHAnsi" w:cstheme="minorHAnsi"/>
                <w:b/>
                <w:bCs/>
                <w:highlight w:val="yellow"/>
              </w:rPr>
            </w:pPr>
            <w:r w:rsidRPr="00EE0732">
              <w:rPr>
                <w:rFonts w:asciiTheme="minorHAnsi" w:hAnsiTheme="minorHAnsi" w:cstheme="minorHAnsi"/>
                <w:b/>
                <w:bCs/>
              </w:rPr>
              <w:t xml:space="preserve">Vorerfahrungen/ Bezüge zu vergangenem und folgendem Unterricht </w:t>
            </w:r>
          </w:p>
        </w:tc>
        <w:tc>
          <w:tcPr>
            <w:tcW w:w="5175" w:type="dxa"/>
            <w:vMerge/>
          </w:tcPr>
          <w:p w14:paraId="34E73B2A" w14:textId="77777777" w:rsidR="003A168E" w:rsidRPr="00EE0732" w:rsidRDefault="003A168E" w:rsidP="00FF72F7">
            <w:pPr>
              <w:rPr>
                <w:rFonts w:asciiTheme="minorHAnsi" w:hAnsiTheme="minorHAnsi" w:cstheme="minorHAnsi"/>
              </w:rPr>
            </w:pPr>
          </w:p>
        </w:tc>
        <w:tc>
          <w:tcPr>
            <w:tcW w:w="5882" w:type="dxa"/>
            <w:vMerge/>
          </w:tcPr>
          <w:p w14:paraId="25D59094" w14:textId="77777777" w:rsidR="003A168E" w:rsidRPr="00EE0732" w:rsidRDefault="003A168E" w:rsidP="00FF72F7">
            <w:pPr>
              <w:rPr>
                <w:rFonts w:asciiTheme="minorHAnsi" w:hAnsiTheme="minorHAnsi" w:cstheme="minorHAnsi"/>
              </w:rPr>
            </w:pPr>
          </w:p>
        </w:tc>
      </w:tr>
      <w:tr w:rsidR="003A168E" w:rsidRPr="00EE0732" w14:paraId="369C7D3C" w14:textId="77777777" w:rsidTr="00FF72F7">
        <w:tc>
          <w:tcPr>
            <w:tcW w:w="5103" w:type="dxa"/>
          </w:tcPr>
          <w:p w14:paraId="6158163A" w14:textId="1C907A71" w:rsidR="006A3C80" w:rsidRPr="006A3C80" w:rsidRDefault="006A3C80" w:rsidP="00FF36A8">
            <w:pPr>
              <w:pStyle w:val="Default"/>
              <w:numPr>
                <w:ilvl w:val="0"/>
                <w:numId w:val="6"/>
              </w:numPr>
              <w:rPr>
                <w:rFonts w:asciiTheme="minorHAnsi" w:hAnsiTheme="minorHAnsi" w:cstheme="minorHAnsi"/>
                <w:sz w:val="18"/>
                <w:szCs w:val="18"/>
              </w:rPr>
            </w:pPr>
            <w:r w:rsidRPr="006A3C80">
              <w:rPr>
                <w:rFonts w:asciiTheme="minorHAnsi" w:hAnsiTheme="minorHAnsi" w:cstheme="minorHAnsi"/>
                <w:sz w:val="18"/>
                <w:szCs w:val="18"/>
              </w:rPr>
              <w:t xml:space="preserve">Strukturmerkmale eines Gedichts </w:t>
            </w:r>
          </w:p>
          <w:p w14:paraId="0B598910" w14:textId="6DB60190" w:rsidR="006A3C80" w:rsidRPr="006A3C80" w:rsidRDefault="006A3C80" w:rsidP="00FF36A8">
            <w:pPr>
              <w:pStyle w:val="Default"/>
              <w:numPr>
                <w:ilvl w:val="0"/>
                <w:numId w:val="6"/>
              </w:numPr>
              <w:rPr>
                <w:rFonts w:asciiTheme="minorHAnsi" w:hAnsiTheme="minorHAnsi" w:cstheme="minorHAnsi"/>
                <w:sz w:val="18"/>
                <w:szCs w:val="18"/>
              </w:rPr>
            </w:pPr>
            <w:r w:rsidRPr="006A3C80">
              <w:rPr>
                <w:rFonts w:asciiTheme="minorHAnsi" w:hAnsiTheme="minorHAnsi" w:cstheme="minorHAnsi"/>
                <w:b/>
                <w:bCs/>
                <w:sz w:val="18"/>
                <w:szCs w:val="18"/>
              </w:rPr>
              <w:t xml:space="preserve">Inhaltliches Erfassen </w:t>
            </w:r>
          </w:p>
          <w:p w14:paraId="04EBE410" w14:textId="7A66DA35" w:rsidR="006A3C80" w:rsidRPr="006A3C80" w:rsidRDefault="006A3C80" w:rsidP="00FF36A8">
            <w:pPr>
              <w:pStyle w:val="Default"/>
              <w:numPr>
                <w:ilvl w:val="0"/>
                <w:numId w:val="6"/>
              </w:numPr>
              <w:rPr>
                <w:rFonts w:asciiTheme="minorHAnsi" w:hAnsiTheme="minorHAnsi" w:cstheme="minorHAnsi"/>
                <w:sz w:val="18"/>
                <w:szCs w:val="18"/>
              </w:rPr>
            </w:pPr>
            <w:r w:rsidRPr="006A3C80">
              <w:rPr>
                <w:rFonts w:asciiTheme="minorHAnsi" w:hAnsiTheme="minorHAnsi" w:cstheme="minorHAnsi"/>
                <w:sz w:val="18"/>
                <w:szCs w:val="18"/>
              </w:rPr>
              <w:t xml:space="preserve">Untersuchung und Gestaltung von lyrischen Texten hinsichtlich Intention und Funktion </w:t>
            </w:r>
          </w:p>
          <w:p w14:paraId="6898E498" w14:textId="56CE2ED8" w:rsidR="006A3C80" w:rsidRPr="006A3C80" w:rsidRDefault="006A3C80" w:rsidP="00FF36A8">
            <w:pPr>
              <w:pStyle w:val="Default"/>
              <w:numPr>
                <w:ilvl w:val="0"/>
                <w:numId w:val="6"/>
              </w:numPr>
              <w:rPr>
                <w:rFonts w:asciiTheme="minorHAnsi" w:hAnsiTheme="minorHAnsi" w:cstheme="minorHAnsi"/>
                <w:sz w:val="18"/>
                <w:szCs w:val="18"/>
              </w:rPr>
            </w:pPr>
            <w:r w:rsidRPr="006A3C80">
              <w:rPr>
                <w:rFonts w:asciiTheme="minorHAnsi" w:hAnsiTheme="minorHAnsi" w:cstheme="minorHAnsi"/>
                <w:sz w:val="18"/>
                <w:szCs w:val="18"/>
              </w:rPr>
              <w:t xml:space="preserve">Sichern der Arbeitsergebnisse </w:t>
            </w:r>
          </w:p>
          <w:p w14:paraId="26149B5A" w14:textId="2D854845" w:rsidR="003A168E" w:rsidRPr="006A3C80" w:rsidRDefault="006A3C80" w:rsidP="00FF36A8">
            <w:pPr>
              <w:pStyle w:val="Default"/>
              <w:numPr>
                <w:ilvl w:val="0"/>
                <w:numId w:val="6"/>
              </w:numPr>
              <w:rPr>
                <w:rFonts w:asciiTheme="minorHAnsi" w:hAnsiTheme="minorHAnsi" w:cstheme="minorHAnsi"/>
                <w:sz w:val="18"/>
                <w:szCs w:val="18"/>
              </w:rPr>
            </w:pPr>
            <w:r w:rsidRPr="006A3C80">
              <w:rPr>
                <w:rFonts w:asciiTheme="minorHAnsi" w:hAnsiTheme="minorHAnsi" w:cstheme="minorHAnsi"/>
                <w:sz w:val="18"/>
                <w:szCs w:val="18"/>
              </w:rPr>
              <w:t xml:space="preserve">Informieren über Sachverhalte </w:t>
            </w:r>
          </w:p>
        </w:tc>
        <w:tc>
          <w:tcPr>
            <w:tcW w:w="5175" w:type="dxa"/>
            <w:vMerge/>
          </w:tcPr>
          <w:p w14:paraId="7F9886E3" w14:textId="77777777" w:rsidR="003A168E" w:rsidRPr="00EE0732" w:rsidRDefault="003A168E" w:rsidP="00FF72F7">
            <w:pPr>
              <w:rPr>
                <w:rFonts w:asciiTheme="minorHAnsi" w:hAnsiTheme="minorHAnsi" w:cstheme="minorHAnsi"/>
              </w:rPr>
            </w:pPr>
          </w:p>
        </w:tc>
        <w:tc>
          <w:tcPr>
            <w:tcW w:w="5882" w:type="dxa"/>
            <w:vMerge/>
          </w:tcPr>
          <w:p w14:paraId="197B9F57" w14:textId="77777777" w:rsidR="003A168E" w:rsidRPr="00EE0732" w:rsidRDefault="003A168E" w:rsidP="00FF72F7">
            <w:pPr>
              <w:rPr>
                <w:rFonts w:asciiTheme="minorHAnsi" w:hAnsiTheme="minorHAnsi" w:cstheme="minorHAnsi"/>
              </w:rPr>
            </w:pPr>
          </w:p>
        </w:tc>
      </w:tr>
      <w:tr w:rsidR="003A168E" w:rsidRPr="00EE0732" w14:paraId="36E15AD2" w14:textId="77777777" w:rsidTr="00FF72F7">
        <w:tc>
          <w:tcPr>
            <w:tcW w:w="5103" w:type="dxa"/>
            <w:shd w:val="clear" w:color="auto" w:fill="EEECE1" w:themeFill="background2"/>
          </w:tcPr>
          <w:p w14:paraId="2C7D3C37" w14:textId="77777777" w:rsidR="003A168E" w:rsidRPr="00EE0732" w:rsidRDefault="003A168E" w:rsidP="00FF72F7">
            <w:pPr>
              <w:jc w:val="center"/>
              <w:rPr>
                <w:rFonts w:asciiTheme="minorHAnsi" w:hAnsiTheme="minorHAnsi" w:cstheme="minorHAnsi"/>
                <w:b/>
                <w:bCs/>
              </w:rPr>
            </w:pPr>
            <w:r w:rsidRPr="00EE0732">
              <w:rPr>
                <w:rFonts w:asciiTheme="minorHAnsi" w:hAnsiTheme="minorHAnsi" w:cstheme="minorHAnsi"/>
                <w:b/>
                <w:bCs/>
              </w:rPr>
              <w:t>Produkte/ Überprüfungsformate/ Aufgabentypen</w:t>
            </w:r>
          </w:p>
        </w:tc>
        <w:tc>
          <w:tcPr>
            <w:tcW w:w="5175" w:type="dxa"/>
          </w:tcPr>
          <w:p w14:paraId="5B7BE684" w14:textId="77777777" w:rsidR="003A168E" w:rsidRPr="00EE0732" w:rsidRDefault="003A168E" w:rsidP="00FF72F7">
            <w:pPr>
              <w:jc w:val="center"/>
              <w:rPr>
                <w:rFonts w:asciiTheme="minorHAnsi" w:hAnsiTheme="minorHAnsi" w:cstheme="minorHAnsi"/>
                <w:b/>
                <w:bCs/>
                <w:highlight w:val="yellow"/>
              </w:rPr>
            </w:pPr>
            <w:r w:rsidRPr="00EE0732">
              <w:rPr>
                <w:rFonts w:asciiTheme="minorHAnsi" w:hAnsiTheme="minorHAnsi" w:cstheme="minorHAnsi"/>
                <w:b/>
                <w:bCs/>
              </w:rPr>
              <w:t>Materialien/ Medien</w:t>
            </w:r>
          </w:p>
        </w:tc>
        <w:tc>
          <w:tcPr>
            <w:tcW w:w="5882" w:type="dxa"/>
            <w:vMerge/>
          </w:tcPr>
          <w:p w14:paraId="3B473C4E" w14:textId="77777777" w:rsidR="003A168E" w:rsidRPr="00EE0732" w:rsidRDefault="003A168E" w:rsidP="00FF72F7">
            <w:pPr>
              <w:rPr>
                <w:rFonts w:asciiTheme="minorHAnsi" w:hAnsiTheme="minorHAnsi" w:cstheme="minorHAnsi"/>
              </w:rPr>
            </w:pPr>
          </w:p>
        </w:tc>
      </w:tr>
      <w:tr w:rsidR="003A168E" w:rsidRPr="00EE0732" w14:paraId="706E46F0" w14:textId="77777777" w:rsidTr="00FF72F7">
        <w:tc>
          <w:tcPr>
            <w:tcW w:w="5103" w:type="dxa"/>
          </w:tcPr>
          <w:p w14:paraId="6AF4A591" w14:textId="77777777" w:rsidR="006A540F" w:rsidRDefault="006A540F" w:rsidP="006A540F">
            <w:pPr>
              <w:rPr>
                <w:rFonts w:asciiTheme="minorHAnsi" w:hAnsiTheme="minorHAnsi" w:cstheme="minorHAnsi"/>
                <w:i/>
                <w:iCs/>
                <w:sz w:val="20"/>
                <w:szCs w:val="20"/>
              </w:rPr>
            </w:pPr>
            <w:r w:rsidRPr="006A540F">
              <w:rPr>
                <w:rFonts w:asciiTheme="minorHAnsi" w:hAnsiTheme="minorHAnsi" w:cstheme="minorHAnsi"/>
                <w:b/>
                <w:bCs/>
                <w:sz w:val="20"/>
                <w:szCs w:val="20"/>
              </w:rPr>
              <w:t>Produkte:</w:t>
            </w:r>
            <w:r w:rsidRPr="006A540F">
              <w:rPr>
                <w:rFonts w:asciiTheme="minorHAnsi" w:hAnsiTheme="minorHAnsi" w:cstheme="minorHAnsi"/>
                <w:i/>
                <w:iCs/>
                <w:sz w:val="20"/>
                <w:szCs w:val="20"/>
              </w:rPr>
              <w:t xml:space="preserve"> </w:t>
            </w:r>
          </w:p>
          <w:p w14:paraId="31E6001B" w14:textId="04E1F159" w:rsidR="006A540F" w:rsidRPr="006A540F" w:rsidRDefault="006A540F" w:rsidP="006A540F">
            <w:pPr>
              <w:pStyle w:val="Listenabsatz"/>
              <w:rPr>
                <w:rFonts w:asciiTheme="minorHAnsi" w:hAnsiTheme="minorHAnsi" w:cstheme="minorHAnsi"/>
                <w:i/>
                <w:iCs/>
                <w:sz w:val="20"/>
                <w:szCs w:val="20"/>
              </w:rPr>
            </w:pPr>
            <w:r w:rsidRPr="006A540F">
              <w:rPr>
                <w:rFonts w:asciiTheme="minorHAnsi" w:hAnsiTheme="minorHAnsi" w:cstheme="minorHAnsi"/>
                <w:i/>
                <w:iCs/>
                <w:sz w:val="20"/>
                <w:szCs w:val="20"/>
              </w:rPr>
              <w:t>Gedichtanalysen, Gedichtrezitation</w:t>
            </w:r>
          </w:p>
          <w:p w14:paraId="6DAF3D51" w14:textId="77777777" w:rsidR="006A540F" w:rsidRDefault="006A540F" w:rsidP="006A540F">
            <w:pPr>
              <w:rPr>
                <w:rFonts w:asciiTheme="minorHAnsi" w:hAnsiTheme="minorHAnsi" w:cstheme="minorHAnsi"/>
                <w:b/>
                <w:bCs/>
                <w:sz w:val="20"/>
                <w:szCs w:val="20"/>
              </w:rPr>
            </w:pPr>
          </w:p>
          <w:p w14:paraId="786FA25C" w14:textId="77777777" w:rsidR="006A540F" w:rsidRPr="006A540F" w:rsidRDefault="006A540F" w:rsidP="006A540F">
            <w:pPr>
              <w:rPr>
                <w:rFonts w:asciiTheme="minorHAnsi" w:hAnsiTheme="minorHAnsi" w:cstheme="minorHAnsi"/>
                <w:i/>
                <w:iCs/>
                <w:sz w:val="20"/>
                <w:szCs w:val="20"/>
              </w:rPr>
            </w:pPr>
            <w:r w:rsidRPr="006A540F">
              <w:rPr>
                <w:rFonts w:asciiTheme="minorHAnsi" w:hAnsiTheme="minorHAnsi" w:cstheme="minorHAnsi"/>
                <w:b/>
                <w:bCs/>
                <w:sz w:val="20"/>
                <w:szCs w:val="20"/>
              </w:rPr>
              <w:t>Schriftlich:</w:t>
            </w:r>
            <w:r w:rsidRPr="006A540F">
              <w:rPr>
                <w:rFonts w:asciiTheme="minorHAnsi" w:hAnsiTheme="minorHAnsi" w:cstheme="minorHAnsi"/>
                <w:i/>
                <w:iCs/>
                <w:sz w:val="20"/>
                <w:szCs w:val="20"/>
              </w:rPr>
              <w:t xml:space="preserve"> </w:t>
            </w:r>
          </w:p>
          <w:p w14:paraId="43C0DDD1" w14:textId="2AAAE067" w:rsidR="006A540F" w:rsidRDefault="006A540F" w:rsidP="006A540F">
            <w:pPr>
              <w:pStyle w:val="Listenabsatz"/>
              <w:rPr>
                <w:rFonts w:asciiTheme="minorHAnsi" w:hAnsiTheme="minorHAnsi" w:cstheme="minorHAnsi"/>
                <w:i/>
                <w:iCs/>
                <w:sz w:val="20"/>
                <w:szCs w:val="20"/>
              </w:rPr>
            </w:pPr>
            <w:r w:rsidRPr="006A540F">
              <w:rPr>
                <w:rFonts w:asciiTheme="minorHAnsi" w:hAnsiTheme="minorHAnsi" w:cstheme="minorHAnsi"/>
                <w:i/>
                <w:iCs/>
                <w:sz w:val="20"/>
                <w:szCs w:val="20"/>
              </w:rPr>
              <w:t>Ein Gedicht nach vorgegebenen Aspekten untersuchen/analysieren</w:t>
            </w:r>
            <w:r>
              <w:rPr>
                <w:rFonts w:asciiTheme="minorHAnsi" w:hAnsiTheme="minorHAnsi" w:cstheme="minorHAnsi"/>
                <w:i/>
                <w:iCs/>
                <w:sz w:val="20"/>
                <w:szCs w:val="20"/>
              </w:rPr>
              <w:t xml:space="preserve"> </w:t>
            </w:r>
            <w:r w:rsidRPr="006A540F">
              <w:rPr>
                <w:rFonts w:asciiTheme="minorHAnsi" w:hAnsiTheme="minorHAnsi" w:cstheme="minorHAnsi"/>
                <w:i/>
                <w:iCs/>
                <w:sz w:val="20"/>
                <w:szCs w:val="20"/>
              </w:rPr>
              <w:t xml:space="preserve">(Typ 4a) </w:t>
            </w:r>
          </w:p>
          <w:p w14:paraId="283F97AF" w14:textId="77777777" w:rsidR="006A540F" w:rsidRDefault="006A540F" w:rsidP="006A540F">
            <w:pPr>
              <w:pStyle w:val="Listenabsatz"/>
              <w:rPr>
                <w:rFonts w:asciiTheme="minorHAnsi" w:hAnsiTheme="minorHAnsi" w:cstheme="minorHAnsi"/>
                <w:i/>
                <w:iCs/>
                <w:sz w:val="20"/>
                <w:szCs w:val="20"/>
              </w:rPr>
            </w:pPr>
          </w:p>
          <w:p w14:paraId="1B1D909D" w14:textId="1B83BEE8" w:rsidR="006A540F" w:rsidRDefault="006A540F" w:rsidP="006A540F">
            <w:pPr>
              <w:pStyle w:val="Listenabsatz"/>
              <w:rPr>
                <w:rFonts w:asciiTheme="minorHAnsi" w:hAnsiTheme="minorHAnsi" w:cstheme="minorHAnsi"/>
                <w:i/>
                <w:iCs/>
                <w:sz w:val="20"/>
                <w:szCs w:val="20"/>
              </w:rPr>
            </w:pPr>
            <w:r w:rsidRPr="006A540F">
              <w:rPr>
                <w:rFonts w:asciiTheme="minorHAnsi" w:hAnsiTheme="minorHAnsi" w:cstheme="minorHAnsi"/>
                <w:i/>
                <w:iCs/>
                <w:sz w:val="20"/>
                <w:szCs w:val="20"/>
              </w:rPr>
              <w:t>Oder</w:t>
            </w:r>
          </w:p>
          <w:p w14:paraId="74F95020" w14:textId="77777777" w:rsidR="006A540F" w:rsidRDefault="006A540F" w:rsidP="006A540F">
            <w:pPr>
              <w:pStyle w:val="Listenabsatz"/>
              <w:rPr>
                <w:rFonts w:asciiTheme="minorHAnsi" w:hAnsiTheme="minorHAnsi" w:cstheme="minorHAnsi"/>
                <w:i/>
                <w:iCs/>
                <w:sz w:val="20"/>
                <w:szCs w:val="20"/>
              </w:rPr>
            </w:pPr>
          </w:p>
          <w:p w14:paraId="7C43F24A" w14:textId="76E9734D" w:rsidR="006A540F" w:rsidRPr="006A540F" w:rsidRDefault="006A540F" w:rsidP="006A540F">
            <w:pPr>
              <w:pStyle w:val="Listenabsatz"/>
              <w:rPr>
                <w:rFonts w:asciiTheme="minorHAnsi" w:hAnsiTheme="minorHAnsi" w:cstheme="minorHAnsi"/>
                <w:i/>
                <w:iCs/>
                <w:sz w:val="20"/>
                <w:szCs w:val="20"/>
              </w:rPr>
            </w:pPr>
            <w:r w:rsidRPr="006A540F">
              <w:rPr>
                <w:rFonts w:asciiTheme="minorHAnsi" w:hAnsiTheme="minorHAnsi" w:cstheme="minorHAnsi"/>
                <w:i/>
                <w:iCs/>
                <w:sz w:val="20"/>
                <w:szCs w:val="20"/>
              </w:rPr>
              <w:t>Eine Gedichtanalyse unter bestimmten Aspekten untersuchen und überarbeiten</w:t>
            </w:r>
            <w:r>
              <w:rPr>
                <w:rFonts w:asciiTheme="minorHAnsi" w:hAnsiTheme="minorHAnsi" w:cstheme="minorHAnsi"/>
                <w:i/>
                <w:iCs/>
                <w:sz w:val="20"/>
                <w:szCs w:val="20"/>
              </w:rPr>
              <w:t xml:space="preserve"> </w:t>
            </w:r>
            <w:r w:rsidRPr="006A540F">
              <w:rPr>
                <w:rFonts w:asciiTheme="minorHAnsi" w:hAnsiTheme="minorHAnsi" w:cstheme="minorHAnsi"/>
                <w:i/>
                <w:iCs/>
                <w:sz w:val="20"/>
                <w:szCs w:val="20"/>
              </w:rPr>
              <w:t>(Typ 5)</w:t>
            </w:r>
          </w:p>
          <w:p w14:paraId="7A3DFD05" w14:textId="77777777" w:rsidR="006A540F" w:rsidRDefault="006A540F" w:rsidP="006A540F">
            <w:pPr>
              <w:rPr>
                <w:rFonts w:asciiTheme="minorHAnsi" w:hAnsiTheme="minorHAnsi" w:cstheme="minorHAnsi"/>
                <w:i/>
                <w:iCs/>
                <w:sz w:val="20"/>
                <w:szCs w:val="20"/>
              </w:rPr>
            </w:pPr>
          </w:p>
          <w:p w14:paraId="27A0B4BC" w14:textId="77777777" w:rsidR="006A540F" w:rsidRPr="006A540F" w:rsidRDefault="006A540F" w:rsidP="006A540F">
            <w:pPr>
              <w:rPr>
                <w:rFonts w:asciiTheme="minorHAnsi" w:hAnsiTheme="minorHAnsi" w:cstheme="minorHAnsi"/>
                <w:i/>
                <w:iCs/>
                <w:sz w:val="20"/>
                <w:szCs w:val="20"/>
              </w:rPr>
            </w:pPr>
            <w:r w:rsidRPr="006A540F">
              <w:rPr>
                <w:rFonts w:asciiTheme="minorHAnsi" w:hAnsiTheme="minorHAnsi" w:cstheme="minorHAnsi"/>
                <w:b/>
                <w:bCs/>
                <w:i/>
                <w:iCs/>
                <w:sz w:val="20"/>
                <w:szCs w:val="20"/>
              </w:rPr>
              <w:t>Mündlich:</w:t>
            </w:r>
            <w:r w:rsidRPr="006A540F">
              <w:rPr>
                <w:rFonts w:asciiTheme="minorHAnsi" w:hAnsiTheme="minorHAnsi" w:cstheme="minorHAnsi"/>
                <w:i/>
                <w:iCs/>
                <w:sz w:val="20"/>
                <w:szCs w:val="20"/>
              </w:rPr>
              <w:t xml:space="preserve"> </w:t>
            </w:r>
          </w:p>
          <w:p w14:paraId="6FD130BB" w14:textId="70286222" w:rsidR="003A168E" w:rsidRPr="0084005B" w:rsidRDefault="006A540F" w:rsidP="006A540F">
            <w:pPr>
              <w:pStyle w:val="Listenabsatz"/>
              <w:rPr>
                <w:rFonts w:asciiTheme="minorHAnsi" w:hAnsiTheme="minorHAnsi" w:cstheme="minorHAnsi"/>
                <w:i/>
                <w:iCs/>
                <w:sz w:val="22"/>
                <w:szCs w:val="22"/>
              </w:rPr>
            </w:pPr>
            <w:r w:rsidRPr="006A540F">
              <w:rPr>
                <w:rFonts w:asciiTheme="minorHAnsi" w:hAnsiTheme="minorHAnsi" w:cstheme="minorHAnsi"/>
                <w:i/>
                <w:iCs/>
                <w:sz w:val="20"/>
                <w:szCs w:val="20"/>
              </w:rPr>
              <w:t>gestaltend vortragen,</w:t>
            </w:r>
            <w:r>
              <w:rPr>
                <w:rFonts w:asciiTheme="minorHAnsi" w:hAnsiTheme="minorHAnsi" w:cstheme="minorHAnsi"/>
                <w:i/>
                <w:iCs/>
                <w:sz w:val="20"/>
                <w:szCs w:val="20"/>
              </w:rPr>
              <w:t xml:space="preserve"> </w:t>
            </w:r>
            <w:r w:rsidRPr="006A540F">
              <w:rPr>
                <w:rFonts w:asciiTheme="minorHAnsi" w:hAnsiTheme="minorHAnsi" w:cstheme="minorHAnsi"/>
                <w:i/>
                <w:iCs/>
                <w:sz w:val="20"/>
                <w:szCs w:val="20"/>
              </w:rPr>
              <w:t>z.B. Gedichte (Typ 2b</w:t>
            </w:r>
            <w:r w:rsidR="0084005B">
              <w:rPr>
                <w:rFonts w:asciiTheme="minorHAnsi" w:hAnsiTheme="minorHAnsi" w:cstheme="minorHAnsi"/>
                <w:i/>
                <w:iCs/>
                <w:sz w:val="22"/>
                <w:szCs w:val="22"/>
              </w:rPr>
              <w:t>)</w:t>
            </w:r>
          </w:p>
        </w:tc>
        <w:tc>
          <w:tcPr>
            <w:tcW w:w="5175" w:type="dxa"/>
          </w:tcPr>
          <w:p w14:paraId="5421D0C2" w14:textId="4E55E323" w:rsidR="003A168E" w:rsidRPr="006B0212" w:rsidRDefault="005F4A4F" w:rsidP="00EB69E7">
            <w:pPr>
              <w:jc w:val="center"/>
              <w:rPr>
                <w:rFonts w:asciiTheme="minorHAnsi" w:hAnsiTheme="minorHAnsi" w:cstheme="minorHAnsi"/>
                <w:i/>
                <w:iCs/>
                <w:sz w:val="20"/>
                <w:szCs w:val="20"/>
                <w:u w:val="single"/>
              </w:rPr>
            </w:pPr>
            <w:r w:rsidRPr="006B0212">
              <w:rPr>
                <w:rFonts w:asciiTheme="minorHAnsi" w:hAnsiTheme="minorHAnsi" w:cstheme="minorHAnsi"/>
                <w:i/>
                <w:iCs/>
                <w:sz w:val="20"/>
                <w:szCs w:val="20"/>
                <w:u w:val="single"/>
              </w:rPr>
              <w:t>D wie Deutsch</w:t>
            </w:r>
            <w:r w:rsidR="00936AE2" w:rsidRPr="006B0212">
              <w:rPr>
                <w:rFonts w:asciiTheme="minorHAnsi" w:hAnsiTheme="minorHAnsi" w:cstheme="minorHAnsi"/>
                <w:i/>
                <w:iCs/>
                <w:sz w:val="20"/>
                <w:szCs w:val="20"/>
                <w:u w:val="single"/>
              </w:rPr>
              <w:t xml:space="preserve"> 9</w:t>
            </w:r>
          </w:p>
          <w:p w14:paraId="66D42878" w14:textId="77777777" w:rsidR="005F4A4F" w:rsidRPr="006B0212" w:rsidRDefault="005F4A4F" w:rsidP="00EB69E7">
            <w:pPr>
              <w:jc w:val="center"/>
              <w:rPr>
                <w:rFonts w:asciiTheme="minorHAnsi" w:hAnsiTheme="minorHAnsi" w:cstheme="minorHAnsi"/>
                <w:i/>
                <w:iCs/>
                <w:sz w:val="20"/>
                <w:szCs w:val="20"/>
              </w:rPr>
            </w:pPr>
          </w:p>
          <w:p w14:paraId="3D3BA852" w14:textId="40988942" w:rsidR="005F4A4F" w:rsidRPr="006B0212" w:rsidRDefault="00965826" w:rsidP="00EB69E7">
            <w:pPr>
              <w:jc w:val="center"/>
              <w:rPr>
                <w:rFonts w:asciiTheme="minorHAnsi" w:hAnsiTheme="minorHAnsi" w:cstheme="minorHAnsi"/>
                <w:i/>
                <w:iCs/>
                <w:sz w:val="20"/>
                <w:szCs w:val="20"/>
              </w:rPr>
            </w:pPr>
            <w:r w:rsidRPr="00B70B82">
              <w:rPr>
                <w:rFonts w:asciiTheme="minorHAnsi" w:hAnsiTheme="minorHAnsi" w:cstheme="minorHAnsi"/>
                <w:sz w:val="20"/>
                <w:szCs w:val="20"/>
              </w:rPr>
              <w:t>Sprach- und Lesebuch, S</w:t>
            </w:r>
            <w:r w:rsidR="005F4A4F" w:rsidRPr="006B0212">
              <w:rPr>
                <w:rFonts w:asciiTheme="minorHAnsi" w:hAnsiTheme="minorHAnsi" w:cstheme="minorHAnsi"/>
                <w:i/>
                <w:iCs/>
                <w:sz w:val="20"/>
                <w:szCs w:val="20"/>
              </w:rPr>
              <w:t xml:space="preserve"> 238 </w:t>
            </w:r>
            <w:r w:rsidR="00683CE3" w:rsidRPr="006B0212">
              <w:rPr>
                <w:rFonts w:asciiTheme="minorHAnsi" w:hAnsiTheme="minorHAnsi" w:cstheme="minorHAnsi"/>
                <w:i/>
                <w:iCs/>
                <w:sz w:val="20"/>
                <w:szCs w:val="20"/>
              </w:rPr>
              <w:t>–</w:t>
            </w:r>
            <w:r w:rsidR="005F4A4F" w:rsidRPr="006B0212">
              <w:rPr>
                <w:rFonts w:asciiTheme="minorHAnsi" w:hAnsiTheme="minorHAnsi" w:cstheme="minorHAnsi"/>
                <w:i/>
                <w:iCs/>
                <w:sz w:val="20"/>
                <w:szCs w:val="20"/>
              </w:rPr>
              <w:t xml:space="preserve"> </w:t>
            </w:r>
            <w:r w:rsidR="00936AE2" w:rsidRPr="006B0212">
              <w:rPr>
                <w:rFonts w:asciiTheme="minorHAnsi" w:hAnsiTheme="minorHAnsi" w:cstheme="minorHAnsi"/>
                <w:i/>
                <w:iCs/>
                <w:sz w:val="20"/>
                <w:szCs w:val="20"/>
              </w:rPr>
              <w:t>253</w:t>
            </w:r>
          </w:p>
          <w:p w14:paraId="7C094F24" w14:textId="77777777" w:rsidR="00683CE3" w:rsidRPr="006B0212" w:rsidRDefault="00683CE3" w:rsidP="00EB69E7">
            <w:pPr>
              <w:jc w:val="center"/>
              <w:rPr>
                <w:rFonts w:asciiTheme="minorHAnsi" w:hAnsiTheme="minorHAnsi" w:cstheme="minorHAnsi"/>
                <w:i/>
                <w:iCs/>
                <w:sz w:val="20"/>
                <w:szCs w:val="20"/>
              </w:rPr>
            </w:pPr>
          </w:p>
          <w:p w14:paraId="60CAC3DD" w14:textId="77777777" w:rsidR="00683CE3" w:rsidRPr="006B0212" w:rsidRDefault="00683CE3" w:rsidP="00EB69E7">
            <w:pPr>
              <w:jc w:val="center"/>
              <w:rPr>
                <w:rFonts w:asciiTheme="minorHAnsi" w:hAnsiTheme="minorHAnsi" w:cstheme="minorHAnsi"/>
                <w:i/>
                <w:iCs/>
                <w:sz w:val="20"/>
                <w:szCs w:val="20"/>
              </w:rPr>
            </w:pPr>
          </w:p>
          <w:p w14:paraId="02DD57B4" w14:textId="1FF576F7" w:rsidR="00E24B88" w:rsidRPr="006B0212" w:rsidRDefault="00E24B88" w:rsidP="00EB69E7">
            <w:pPr>
              <w:jc w:val="center"/>
              <w:rPr>
                <w:rFonts w:asciiTheme="minorHAnsi" w:hAnsiTheme="minorHAnsi" w:cstheme="minorHAnsi"/>
                <w:i/>
                <w:iCs/>
                <w:sz w:val="18"/>
                <w:szCs w:val="18"/>
              </w:rPr>
            </w:pPr>
          </w:p>
        </w:tc>
        <w:tc>
          <w:tcPr>
            <w:tcW w:w="5882" w:type="dxa"/>
            <w:vMerge/>
          </w:tcPr>
          <w:p w14:paraId="007A5728" w14:textId="77777777" w:rsidR="003A168E" w:rsidRPr="00EE0732" w:rsidRDefault="003A168E" w:rsidP="00FF72F7">
            <w:pPr>
              <w:rPr>
                <w:rFonts w:asciiTheme="minorHAnsi" w:hAnsiTheme="minorHAnsi" w:cstheme="minorHAnsi"/>
              </w:rPr>
            </w:pPr>
          </w:p>
        </w:tc>
      </w:tr>
    </w:tbl>
    <w:p w14:paraId="7440B7C0" w14:textId="77777777" w:rsidR="00EE073C" w:rsidRDefault="00EE073C" w:rsidP="003A168E">
      <w:pPr>
        <w:ind w:right="1435"/>
        <w:rPr>
          <w:rFonts w:cs="Arial"/>
          <w:b/>
          <w:bCs/>
        </w:rPr>
      </w:pPr>
    </w:p>
    <w:p w14:paraId="6C59AD07" w14:textId="77777777" w:rsidR="00743A20" w:rsidRDefault="00743A20" w:rsidP="003A168E">
      <w:pPr>
        <w:ind w:right="1435"/>
        <w:rPr>
          <w:rFonts w:cs="Arial"/>
          <w:b/>
          <w:bCs/>
        </w:rPr>
      </w:pPr>
    </w:p>
    <w:p w14:paraId="5CBAFE53" w14:textId="77777777" w:rsidR="00743A20" w:rsidRDefault="00743A20" w:rsidP="003A168E">
      <w:pPr>
        <w:ind w:right="1435"/>
        <w:rPr>
          <w:rFonts w:cs="Arial"/>
          <w:b/>
          <w:bCs/>
        </w:rPr>
      </w:pPr>
    </w:p>
    <w:p w14:paraId="15F10E05" w14:textId="77777777" w:rsidR="00743A20" w:rsidRDefault="00743A20" w:rsidP="003A168E">
      <w:pPr>
        <w:ind w:right="1435"/>
        <w:rPr>
          <w:rFonts w:cs="Arial"/>
          <w:b/>
          <w:bCs/>
        </w:rPr>
      </w:pPr>
    </w:p>
    <w:p w14:paraId="1569C899" w14:textId="77777777" w:rsidR="00743A20" w:rsidRDefault="00743A20" w:rsidP="003A168E">
      <w:pPr>
        <w:ind w:right="1435"/>
        <w:rPr>
          <w:rFonts w:cs="Arial"/>
          <w:b/>
          <w:bCs/>
        </w:rPr>
      </w:pPr>
    </w:p>
    <w:p w14:paraId="619F75FD" w14:textId="77777777" w:rsidR="00743A20" w:rsidRDefault="00743A20" w:rsidP="003A168E">
      <w:pPr>
        <w:ind w:right="1435"/>
        <w:rPr>
          <w:rFonts w:cs="Arial"/>
          <w:b/>
          <w:bCs/>
        </w:rPr>
      </w:pPr>
    </w:p>
    <w:p w14:paraId="3530B119" w14:textId="77777777" w:rsidR="00743A20" w:rsidRDefault="00743A20" w:rsidP="003A168E">
      <w:pPr>
        <w:ind w:right="1435"/>
        <w:rPr>
          <w:rFonts w:cs="Arial"/>
          <w:b/>
          <w:bCs/>
        </w:rPr>
      </w:pPr>
    </w:p>
    <w:p w14:paraId="290BDECD" w14:textId="77777777" w:rsidR="00743A20" w:rsidRDefault="00743A20" w:rsidP="003A168E">
      <w:pPr>
        <w:ind w:right="1435"/>
        <w:rPr>
          <w:rFonts w:cs="Arial"/>
          <w:b/>
          <w:bCs/>
        </w:rPr>
      </w:pPr>
    </w:p>
    <w:p w14:paraId="0C667990" w14:textId="77777777" w:rsidR="00743A20" w:rsidRDefault="00743A20" w:rsidP="003A168E">
      <w:pPr>
        <w:ind w:right="1435"/>
        <w:rPr>
          <w:rFonts w:cs="Arial"/>
          <w:b/>
          <w:bCs/>
        </w:rPr>
      </w:pPr>
    </w:p>
    <w:p w14:paraId="3920B57A" w14:textId="77777777" w:rsidR="00743A20" w:rsidRDefault="00743A20" w:rsidP="003A168E">
      <w:pPr>
        <w:ind w:right="1435"/>
        <w:rPr>
          <w:rFonts w:cs="Arial"/>
          <w:b/>
          <w:bCs/>
        </w:rPr>
      </w:pPr>
    </w:p>
    <w:p w14:paraId="1E1120D7" w14:textId="77777777" w:rsidR="00743A20" w:rsidRDefault="00743A20" w:rsidP="003A168E">
      <w:pPr>
        <w:ind w:right="1435"/>
        <w:rPr>
          <w:rFonts w:cs="Arial"/>
          <w:b/>
          <w:bCs/>
        </w:rPr>
      </w:pPr>
    </w:p>
    <w:p w14:paraId="45600530" w14:textId="77777777" w:rsidR="00743A20" w:rsidRDefault="00743A20" w:rsidP="003A168E">
      <w:pPr>
        <w:ind w:right="1435"/>
        <w:rPr>
          <w:rFonts w:cs="Arial"/>
          <w:b/>
          <w:bCs/>
        </w:rPr>
      </w:pPr>
    </w:p>
    <w:p w14:paraId="03DF6CE8" w14:textId="77777777" w:rsidR="00743A20" w:rsidRDefault="00743A20" w:rsidP="003A168E">
      <w:pPr>
        <w:ind w:right="1435"/>
        <w:rPr>
          <w:rFonts w:cs="Arial"/>
          <w:b/>
          <w:bCs/>
        </w:rPr>
      </w:pPr>
    </w:p>
    <w:p w14:paraId="17B2D13B" w14:textId="77777777" w:rsidR="00743A20" w:rsidRDefault="00743A20" w:rsidP="003A168E">
      <w:pPr>
        <w:ind w:right="1435"/>
        <w:rPr>
          <w:rFonts w:cs="Arial"/>
          <w:b/>
          <w:bCs/>
        </w:rPr>
      </w:pPr>
    </w:p>
    <w:p w14:paraId="336894DC" w14:textId="77777777" w:rsidR="00743A20" w:rsidRDefault="00743A20" w:rsidP="003A168E">
      <w:pPr>
        <w:ind w:right="1435"/>
        <w:rPr>
          <w:rFonts w:cs="Arial"/>
          <w:b/>
          <w:bCs/>
        </w:rPr>
      </w:pPr>
    </w:p>
    <w:p w14:paraId="45E78F01" w14:textId="77777777" w:rsidR="00743A20" w:rsidRDefault="00743A20" w:rsidP="003A168E">
      <w:pPr>
        <w:ind w:right="1435"/>
        <w:rPr>
          <w:rFonts w:cs="Arial"/>
          <w:b/>
          <w:bCs/>
        </w:rPr>
      </w:pPr>
    </w:p>
    <w:p w14:paraId="648C0AEF" w14:textId="77777777" w:rsidR="00743A20" w:rsidRDefault="00743A20" w:rsidP="003A168E">
      <w:pPr>
        <w:ind w:right="1435"/>
        <w:rPr>
          <w:rFonts w:cs="Arial"/>
          <w:b/>
          <w:bCs/>
        </w:rPr>
      </w:pPr>
    </w:p>
    <w:p w14:paraId="092389F2" w14:textId="77777777" w:rsidR="0047788E" w:rsidRDefault="0047788E" w:rsidP="003A168E">
      <w:pPr>
        <w:ind w:right="1435"/>
        <w:rPr>
          <w:rFonts w:cs="Arial"/>
          <w:b/>
          <w:bCs/>
        </w:rPr>
      </w:pPr>
    </w:p>
    <w:p w14:paraId="5F2B2A8D" w14:textId="77777777" w:rsidR="0047788E" w:rsidRDefault="0047788E" w:rsidP="003A168E">
      <w:pPr>
        <w:ind w:right="1435"/>
        <w:rPr>
          <w:rFonts w:cs="Arial"/>
          <w:b/>
          <w:bCs/>
        </w:rPr>
      </w:pPr>
    </w:p>
    <w:p w14:paraId="72CDEF99" w14:textId="77777777" w:rsidR="0047788E" w:rsidRDefault="0047788E" w:rsidP="003A168E">
      <w:pPr>
        <w:ind w:right="1435"/>
        <w:rPr>
          <w:rFonts w:cs="Arial"/>
          <w:b/>
          <w:bCs/>
        </w:rPr>
      </w:pPr>
    </w:p>
    <w:p w14:paraId="46FD59A2" w14:textId="77777777" w:rsidR="0047788E" w:rsidRDefault="0047788E" w:rsidP="003A168E">
      <w:pPr>
        <w:ind w:right="1435"/>
        <w:rPr>
          <w:rFonts w:cs="Arial"/>
          <w:b/>
          <w:bCs/>
        </w:rPr>
      </w:pPr>
    </w:p>
    <w:p w14:paraId="29AD7158" w14:textId="77777777" w:rsidR="0047788E" w:rsidRDefault="0047788E" w:rsidP="003A168E">
      <w:pPr>
        <w:ind w:right="1435"/>
        <w:rPr>
          <w:rFonts w:cs="Arial"/>
          <w:b/>
          <w:bCs/>
        </w:rPr>
      </w:pPr>
    </w:p>
    <w:p w14:paraId="638F5A68" w14:textId="77777777" w:rsidR="0047788E" w:rsidRDefault="0047788E" w:rsidP="003A168E">
      <w:pPr>
        <w:ind w:right="1435"/>
        <w:rPr>
          <w:rFonts w:cs="Arial"/>
          <w:b/>
          <w:bCs/>
        </w:rPr>
      </w:pPr>
    </w:p>
    <w:p w14:paraId="547C9C3A" w14:textId="77777777" w:rsidR="0047788E" w:rsidRDefault="0047788E" w:rsidP="003A168E">
      <w:pPr>
        <w:ind w:right="1435"/>
        <w:rPr>
          <w:rFonts w:cs="Arial"/>
          <w:b/>
          <w:bCs/>
        </w:rPr>
      </w:pPr>
    </w:p>
    <w:p w14:paraId="5C8A2570" w14:textId="77777777" w:rsidR="0047788E" w:rsidRDefault="0047788E" w:rsidP="003A168E">
      <w:pPr>
        <w:ind w:right="1435"/>
        <w:rPr>
          <w:rFonts w:cs="Arial"/>
          <w:b/>
          <w:bCs/>
        </w:rPr>
      </w:pPr>
    </w:p>
    <w:p w14:paraId="0109C010" w14:textId="77777777" w:rsidR="00743A20" w:rsidRDefault="00743A20" w:rsidP="003A168E">
      <w:pPr>
        <w:ind w:right="1435"/>
        <w:rPr>
          <w:rFonts w:cs="Arial"/>
          <w:b/>
          <w:bCs/>
        </w:rPr>
      </w:pPr>
    </w:p>
    <w:p w14:paraId="6FEE4659" w14:textId="77777777" w:rsidR="00743A20" w:rsidRDefault="00743A20" w:rsidP="003A168E">
      <w:pPr>
        <w:ind w:right="1435"/>
        <w:rPr>
          <w:rFonts w:cs="Arial"/>
          <w:b/>
          <w:bCs/>
        </w:rPr>
      </w:pPr>
    </w:p>
    <w:p w14:paraId="5FE3A86A" w14:textId="77777777" w:rsidR="00743A20" w:rsidRDefault="00743A20" w:rsidP="003A168E">
      <w:pPr>
        <w:ind w:right="1435"/>
        <w:rPr>
          <w:rFonts w:cs="Arial"/>
          <w:b/>
          <w:bCs/>
        </w:rPr>
      </w:pPr>
    </w:p>
    <w:p w14:paraId="3776E2E8" w14:textId="77777777" w:rsidR="00743A20" w:rsidRDefault="00743A20" w:rsidP="003A168E">
      <w:pPr>
        <w:ind w:right="1435"/>
        <w:rPr>
          <w:rFonts w:cs="Arial"/>
          <w:b/>
          <w:bCs/>
        </w:rPr>
      </w:pPr>
    </w:p>
    <w:p w14:paraId="41E8B503" w14:textId="77777777" w:rsidR="00EE073C" w:rsidRDefault="00EE073C" w:rsidP="003A168E">
      <w:pPr>
        <w:ind w:right="1435"/>
        <w:rPr>
          <w:rFonts w:cs="Arial"/>
          <w:b/>
          <w:bCs/>
        </w:rPr>
      </w:pPr>
    </w:p>
    <w:p w14:paraId="6FD60BB6" w14:textId="4AFD5528" w:rsidR="003A168E" w:rsidRPr="00F008C8" w:rsidRDefault="003A168E" w:rsidP="003A168E">
      <w:pPr>
        <w:ind w:right="1435"/>
        <w:rPr>
          <w:rFonts w:cs="Arial"/>
          <w:b/>
          <w:bCs/>
        </w:rPr>
      </w:pPr>
      <w:r w:rsidRPr="00F008C8">
        <w:rPr>
          <w:rFonts w:cs="Arial"/>
          <w:b/>
          <w:bCs/>
        </w:rPr>
        <w:lastRenderedPageBreak/>
        <w:t xml:space="preserve">Jahrgang </w:t>
      </w:r>
      <w:r>
        <w:rPr>
          <w:rFonts w:cs="Arial"/>
          <w:b/>
          <w:bCs/>
        </w:rPr>
        <w:t>9.</w:t>
      </w:r>
      <w:r w:rsidR="00BC6A86">
        <w:rPr>
          <w:rFonts w:cs="Arial"/>
          <w:b/>
          <w:bCs/>
        </w:rPr>
        <w:t>3</w:t>
      </w:r>
    </w:p>
    <w:p w14:paraId="018C2C73" w14:textId="77777777" w:rsidR="003A168E" w:rsidRDefault="003A168E" w:rsidP="003A168E">
      <w:pPr>
        <w:ind w:right="1435"/>
        <w:rPr>
          <w:rFonts w:cs="Arial"/>
        </w:rPr>
      </w:pPr>
    </w:p>
    <w:tbl>
      <w:tblPr>
        <w:tblStyle w:val="Tabellenraster"/>
        <w:tblW w:w="16410" w:type="dxa"/>
        <w:tblLook w:val="04A0" w:firstRow="1" w:lastRow="0" w:firstColumn="1" w:lastColumn="0" w:noHBand="0" w:noVBand="1"/>
      </w:tblPr>
      <w:tblGrid>
        <w:gridCol w:w="5353"/>
        <w:gridCol w:w="5175"/>
        <w:gridCol w:w="5882"/>
      </w:tblGrid>
      <w:tr w:rsidR="003A168E" w14:paraId="436C9280" w14:textId="77777777" w:rsidTr="00FF72F7">
        <w:tc>
          <w:tcPr>
            <w:tcW w:w="5353" w:type="dxa"/>
          </w:tcPr>
          <w:p w14:paraId="7991D778" w14:textId="2EC6E26B" w:rsidR="003A168E" w:rsidRPr="00F008C8" w:rsidRDefault="00BC6A86" w:rsidP="00FF72F7">
            <w:pPr>
              <w:rPr>
                <w:rFonts w:cs="Arial"/>
                <w:b/>
                <w:bCs/>
              </w:rPr>
            </w:pPr>
            <w:r>
              <w:rPr>
                <w:rFonts w:cs="Arial"/>
                <w:b/>
                <w:bCs/>
              </w:rPr>
              <w:t>3.</w:t>
            </w:r>
            <w:r w:rsidR="003A168E" w:rsidRPr="00F008C8">
              <w:rPr>
                <w:rFonts w:cs="Arial"/>
                <w:b/>
                <w:bCs/>
              </w:rPr>
              <w:t xml:space="preserve"> Themenfeld/ Unterrichtsvorhaben</w:t>
            </w:r>
          </w:p>
        </w:tc>
        <w:tc>
          <w:tcPr>
            <w:tcW w:w="5175" w:type="dxa"/>
          </w:tcPr>
          <w:p w14:paraId="6B04106D" w14:textId="77777777" w:rsidR="003A168E" w:rsidRPr="001E21A6" w:rsidRDefault="003A168E" w:rsidP="00FF72F7">
            <w:pPr>
              <w:jc w:val="center"/>
              <w:rPr>
                <w:rFonts w:cs="Arial"/>
                <w:b/>
                <w:bCs/>
              </w:rPr>
            </w:pPr>
            <w:r w:rsidRPr="001E21A6">
              <w:rPr>
                <w:rFonts w:cs="Arial"/>
                <w:b/>
                <w:bCs/>
              </w:rPr>
              <w:t>Mögliche Bausteine</w:t>
            </w:r>
          </w:p>
        </w:tc>
        <w:tc>
          <w:tcPr>
            <w:tcW w:w="5882" w:type="dxa"/>
          </w:tcPr>
          <w:p w14:paraId="15F71851" w14:textId="40CC13FB" w:rsidR="003A168E" w:rsidRPr="00F008C8" w:rsidRDefault="004C0DC8" w:rsidP="00FF72F7">
            <w:pPr>
              <w:jc w:val="center"/>
              <w:rPr>
                <w:rFonts w:cs="Arial"/>
                <w:b/>
                <w:bCs/>
              </w:rPr>
            </w:pPr>
            <w:r w:rsidRPr="004C0DC8">
              <w:rPr>
                <w:rFonts w:cs="Arial"/>
                <w:b/>
                <w:bCs/>
              </w:rPr>
              <w:t>Inhaltsfelder</w:t>
            </w:r>
          </w:p>
        </w:tc>
      </w:tr>
      <w:tr w:rsidR="003A168E" w14:paraId="54016EF7" w14:textId="77777777" w:rsidTr="00FF72F7">
        <w:tc>
          <w:tcPr>
            <w:tcW w:w="5353" w:type="dxa"/>
          </w:tcPr>
          <w:p w14:paraId="373CFF62" w14:textId="610DA540" w:rsidR="003A168E" w:rsidRDefault="003A168E" w:rsidP="00FF72F7">
            <w:pPr>
              <w:rPr>
                <w:rFonts w:cs="Arial"/>
              </w:rPr>
            </w:pPr>
            <w:bookmarkStart w:id="5" w:name="_Hlk161169486"/>
            <w:r w:rsidRPr="00F008C8">
              <w:rPr>
                <w:rFonts w:cs="Arial"/>
                <w:sz w:val="18"/>
                <w:szCs w:val="18"/>
              </w:rPr>
              <w:t xml:space="preserve">Ggf. Kooperation mit: </w:t>
            </w:r>
            <w:r w:rsidR="00F851EF">
              <w:rPr>
                <w:rFonts w:cs="Arial"/>
                <w:sz w:val="18"/>
                <w:szCs w:val="18"/>
              </w:rPr>
              <w:t>Gesellschaftslehre</w:t>
            </w:r>
            <w:r w:rsidRPr="00F008C8">
              <w:rPr>
                <w:rFonts w:cs="Arial"/>
                <w:sz w:val="18"/>
                <w:szCs w:val="18"/>
              </w:rPr>
              <w:t>…</w:t>
            </w:r>
          </w:p>
        </w:tc>
        <w:tc>
          <w:tcPr>
            <w:tcW w:w="5175" w:type="dxa"/>
            <w:vMerge w:val="restart"/>
          </w:tcPr>
          <w:p w14:paraId="647D0B7E" w14:textId="77777777" w:rsidR="00B06C2E" w:rsidRDefault="00B06C2E" w:rsidP="00FF36A8">
            <w:pPr>
              <w:pStyle w:val="Listenabsatz"/>
              <w:numPr>
                <w:ilvl w:val="0"/>
                <w:numId w:val="12"/>
              </w:numPr>
              <w:rPr>
                <w:rFonts w:asciiTheme="minorHAnsi" w:hAnsiTheme="minorHAnsi" w:cstheme="minorHAnsi"/>
                <w:sz w:val="18"/>
                <w:szCs w:val="18"/>
              </w:rPr>
            </w:pPr>
            <w:r w:rsidRPr="00B06C2E">
              <w:rPr>
                <w:rFonts w:asciiTheme="minorHAnsi" w:hAnsiTheme="minorHAnsi" w:cstheme="minorHAnsi"/>
                <w:sz w:val="18"/>
                <w:szCs w:val="18"/>
              </w:rPr>
              <w:t>Handlung und Figuren kennen lernen</w:t>
            </w:r>
          </w:p>
          <w:p w14:paraId="74CB5EB5" w14:textId="77777777" w:rsidR="00B06C2E" w:rsidRDefault="00B06C2E" w:rsidP="00FF36A8">
            <w:pPr>
              <w:pStyle w:val="Listenabsatz"/>
              <w:numPr>
                <w:ilvl w:val="0"/>
                <w:numId w:val="12"/>
              </w:numPr>
              <w:rPr>
                <w:rFonts w:asciiTheme="minorHAnsi" w:hAnsiTheme="minorHAnsi" w:cstheme="minorHAnsi"/>
                <w:sz w:val="18"/>
                <w:szCs w:val="18"/>
              </w:rPr>
            </w:pPr>
            <w:r w:rsidRPr="00B06C2E">
              <w:rPr>
                <w:rFonts w:asciiTheme="minorHAnsi" w:hAnsiTheme="minorHAnsi" w:cstheme="minorHAnsi"/>
                <w:sz w:val="18"/>
                <w:szCs w:val="18"/>
              </w:rPr>
              <w:t>Figurenkonstellationen erschließen</w:t>
            </w:r>
          </w:p>
          <w:p w14:paraId="4F99175D" w14:textId="40F35ED0" w:rsidR="00B06C2E" w:rsidRDefault="00B06C2E" w:rsidP="00FF36A8">
            <w:pPr>
              <w:pStyle w:val="Listenabsatz"/>
              <w:numPr>
                <w:ilvl w:val="0"/>
                <w:numId w:val="12"/>
              </w:numPr>
              <w:rPr>
                <w:rFonts w:asciiTheme="minorHAnsi" w:hAnsiTheme="minorHAnsi" w:cstheme="minorHAnsi"/>
                <w:sz w:val="18"/>
                <w:szCs w:val="18"/>
              </w:rPr>
            </w:pPr>
            <w:r w:rsidRPr="00B06C2E">
              <w:rPr>
                <w:rFonts w:asciiTheme="minorHAnsi" w:hAnsiTheme="minorHAnsi" w:cstheme="minorHAnsi"/>
                <w:sz w:val="18"/>
                <w:szCs w:val="18"/>
              </w:rPr>
              <w:t>inhaltliche Analyse</w:t>
            </w:r>
          </w:p>
          <w:p w14:paraId="6E5027D2" w14:textId="77777777" w:rsidR="00B06C2E" w:rsidRDefault="00B06C2E" w:rsidP="00FF36A8">
            <w:pPr>
              <w:pStyle w:val="Listenabsatz"/>
              <w:numPr>
                <w:ilvl w:val="0"/>
                <w:numId w:val="12"/>
              </w:numPr>
              <w:rPr>
                <w:rFonts w:asciiTheme="minorHAnsi" w:hAnsiTheme="minorHAnsi" w:cstheme="minorHAnsi"/>
                <w:sz w:val="18"/>
                <w:szCs w:val="18"/>
              </w:rPr>
            </w:pPr>
            <w:r w:rsidRPr="00B06C2E">
              <w:rPr>
                <w:rFonts w:asciiTheme="minorHAnsi" w:hAnsiTheme="minorHAnsi" w:cstheme="minorHAnsi"/>
                <w:sz w:val="18"/>
                <w:szCs w:val="18"/>
              </w:rPr>
              <w:t>Rollenbiografien schreiben</w:t>
            </w:r>
          </w:p>
          <w:p w14:paraId="5B777084" w14:textId="77777777" w:rsidR="00B06C2E" w:rsidRDefault="00B06C2E" w:rsidP="00FF36A8">
            <w:pPr>
              <w:pStyle w:val="Listenabsatz"/>
              <w:numPr>
                <w:ilvl w:val="0"/>
                <w:numId w:val="12"/>
              </w:numPr>
              <w:rPr>
                <w:rFonts w:asciiTheme="minorHAnsi" w:hAnsiTheme="minorHAnsi" w:cstheme="minorHAnsi"/>
                <w:sz w:val="18"/>
                <w:szCs w:val="18"/>
              </w:rPr>
            </w:pPr>
            <w:r w:rsidRPr="00B06C2E">
              <w:rPr>
                <w:rFonts w:asciiTheme="minorHAnsi" w:hAnsiTheme="minorHAnsi" w:cstheme="minorHAnsi"/>
                <w:sz w:val="18"/>
                <w:szCs w:val="18"/>
              </w:rPr>
              <w:t>Figuren charakterisieren</w:t>
            </w:r>
          </w:p>
          <w:p w14:paraId="51A1D9EB" w14:textId="77777777" w:rsidR="00B06C2E" w:rsidRDefault="00B06C2E" w:rsidP="00FF36A8">
            <w:pPr>
              <w:pStyle w:val="Listenabsatz"/>
              <w:numPr>
                <w:ilvl w:val="0"/>
                <w:numId w:val="12"/>
              </w:numPr>
              <w:rPr>
                <w:rFonts w:asciiTheme="minorHAnsi" w:hAnsiTheme="minorHAnsi" w:cstheme="minorHAnsi"/>
                <w:sz w:val="18"/>
                <w:szCs w:val="18"/>
              </w:rPr>
            </w:pPr>
            <w:r w:rsidRPr="00B06C2E">
              <w:rPr>
                <w:rFonts w:asciiTheme="minorHAnsi" w:hAnsiTheme="minorHAnsi" w:cstheme="minorHAnsi"/>
                <w:sz w:val="18"/>
                <w:szCs w:val="18"/>
              </w:rPr>
              <w:t>Dialoganalyse</w:t>
            </w:r>
          </w:p>
          <w:p w14:paraId="1F059ACD" w14:textId="77777777" w:rsidR="00B06C2E" w:rsidRDefault="00B06C2E" w:rsidP="00FF36A8">
            <w:pPr>
              <w:pStyle w:val="Listenabsatz"/>
              <w:numPr>
                <w:ilvl w:val="0"/>
                <w:numId w:val="12"/>
              </w:numPr>
              <w:rPr>
                <w:rFonts w:asciiTheme="minorHAnsi" w:hAnsiTheme="minorHAnsi" w:cstheme="minorHAnsi"/>
                <w:sz w:val="18"/>
                <w:szCs w:val="18"/>
              </w:rPr>
            </w:pPr>
            <w:r w:rsidRPr="00B06C2E">
              <w:rPr>
                <w:rFonts w:asciiTheme="minorHAnsi" w:hAnsiTheme="minorHAnsi" w:cstheme="minorHAnsi"/>
                <w:sz w:val="18"/>
                <w:szCs w:val="18"/>
              </w:rPr>
              <w:t>Szenische Umsetzung</w:t>
            </w:r>
          </w:p>
          <w:p w14:paraId="480585A7" w14:textId="7792B448" w:rsidR="00B06C2E" w:rsidRDefault="00B06C2E" w:rsidP="00FF36A8">
            <w:pPr>
              <w:pStyle w:val="Listenabsatz"/>
              <w:numPr>
                <w:ilvl w:val="0"/>
                <w:numId w:val="12"/>
              </w:numPr>
              <w:rPr>
                <w:rFonts w:asciiTheme="minorHAnsi" w:hAnsiTheme="minorHAnsi" w:cstheme="minorHAnsi"/>
                <w:sz w:val="18"/>
                <w:szCs w:val="18"/>
              </w:rPr>
            </w:pPr>
            <w:r w:rsidRPr="00B06C2E">
              <w:rPr>
                <w:rFonts w:asciiTheme="minorHAnsi" w:hAnsiTheme="minorHAnsi" w:cstheme="minorHAnsi"/>
                <w:sz w:val="18"/>
                <w:szCs w:val="18"/>
              </w:rPr>
              <w:t>Verständnis durch Anwendung produktionsorientierter Verfahren vertiefen</w:t>
            </w:r>
          </w:p>
          <w:p w14:paraId="3A1E25FF" w14:textId="76F249C8" w:rsidR="003A168E" w:rsidRPr="00B06C2E" w:rsidRDefault="00B06C2E" w:rsidP="00FF36A8">
            <w:pPr>
              <w:pStyle w:val="Listenabsatz"/>
              <w:numPr>
                <w:ilvl w:val="0"/>
                <w:numId w:val="12"/>
              </w:numPr>
              <w:rPr>
                <w:rFonts w:asciiTheme="minorHAnsi" w:hAnsiTheme="minorHAnsi" w:cstheme="minorHAnsi"/>
                <w:sz w:val="18"/>
                <w:szCs w:val="18"/>
              </w:rPr>
            </w:pPr>
            <w:r w:rsidRPr="00B06C2E">
              <w:rPr>
                <w:rFonts w:asciiTheme="minorHAnsi" w:hAnsiTheme="minorHAnsi" w:cstheme="minorHAnsi"/>
                <w:sz w:val="18"/>
                <w:szCs w:val="18"/>
              </w:rPr>
              <w:t>Sprachvarianten erkennen</w:t>
            </w:r>
          </w:p>
        </w:tc>
        <w:tc>
          <w:tcPr>
            <w:tcW w:w="5882" w:type="dxa"/>
            <w:vMerge w:val="restart"/>
          </w:tcPr>
          <w:p w14:paraId="14A3D104" w14:textId="593F00D3" w:rsidR="003365F4" w:rsidRPr="003668E8" w:rsidRDefault="003365F4" w:rsidP="003365F4">
            <w:pPr>
              <w:rPr>
                <w:rFonts w:asciiTheme="minorHAnsi" w:hAnsiTheme="minorHAnsi" w:cstheme="minorHAnsi"/>
                <w:b/>
                <w:bCs/>
                <w:sz w:val="18"/>
                <w:szCs w:val="18"/>
              </w:rPr>
            </w:pPr>
            <w:r>
              <w:rPr>
                <w:rFonts w:asciiTheme="minorHAnsi" w:hAnsiTheme="minorHAnsi" w:cstheme="minorHAnsi"/>
                <w:b/>
                <w:bCs/>
                <w:sz w:val="18"/>
                <w:szCs w:val="18"/>
              </w:rPr>
              <w:t>1</w:t>
            </w:r>
            <w:r w:rsidRPr="003668E8">
              <w:rPr>
                <w:rFonts w:asciiTheme="minorHAnsi" w:hAnsiTheme="minorHAnsi" w:cstheme="minorHAnsi"/>
                <w:b/>
                <w:bCs/>
                <w:sz w:val="18"/>
                <w:szCs w:val="18"/>
              </w:rPr>
              <w:t>.</w:t>
            </w:r>
            <w:r>
              <w:rPr>
                <w:rFonts w:asciiTheme="minorHAnsi" w:hAnsiTheme="minorHAnsi" w:cstheme="minorHAnsi"/>
                <w:b/>
                <w:bCs/>
                <w:sz w:val="18"/>
                <w:szCs w:val="18"/>
              </w:rPr>
              <w:t xml:space="preserve"> </w:t>
            </w:r>
            <w:r w:rsidRPr="003668E8">
              <w:rPr>
                <w:rFonts w:asciiTheme="minorHAnsi" w:hAnsiTheme="minorHAnsi" w:cstheme="minorHAnsi"/>
                <w:b/>
                <w:bCs/>
                <w:sz w:val="18"/>
                <w:szCs w:val="18"/>
              </w:rPr>
              <w:t>Sprache</w:t>
            </w:r>
            <w:r w:rsidR="00297DCB">
              <w:rPr>
                <w:rFonts w:asciiTheme="minorHAnsi" w:hAnsiTheme="minorHAnsi" w:cstheme="minorHAnsi"/>
                <w:b/>
                <w:bCs/>
                <w:sz w:val="18"/>
                <w:szCs w:val="18"/>
              </w:rPr>
              <w:t>:</w:t>
            </w:r>
            <w:r w:rsidR="00297DCB" w:rsidRPr="002334D3">
              <w:rPr>
                <w:rFonts w:asciiTheme="minorHAnsi" w:hAnsiTheme="minorHAnsi" w:cstheme="minorHAnsi"/>
                <w:b/>
                <w:bCs/>
                <w:sz w:val="18"/>
                <w:szCs w:val="18"/>
              </w:rPr>
              <w:t xml:space="preserve"> Die Schülerinnen und Schüler können…</w:t>
            </w:r>
          </w:p>
          <w:p w14:paraId="78C7E3E3" w14:textId="63A12A32" w:rsidR="00E234A4" w:rsidRPr="007373AB" w:rsidRDefault="00E234A4" w:rsidP="00E234A4">
            <w:pPr>
              <w:rPr>
                <w:rFonts w:asciiTheme="minorHAnsi" w:hAnsiTheme="minorHAnsi" w:cstheme="minorHAnsi"/>
                <w:b/>
                <w:bCs/>
                <w:sz w:val="18"/>
                <w:szCs w:val="18"/>
              </w:rPr>
            </w:pPr>
            <w:r w:rsidRPr="007373AB">
              <w:rPr>
                <w:rFonts w:asciiTheme="minorHAnsi" w:hAnsiTheme="minorHAnsi" w:cstheme="minorHAnsi"/>
                <w:b/>
                <w:bCs/>
                <w:sz w:val="18"/>
                <w:szCs w:val="18"/>
              </w:rPr>
              <w:t xml:space="preserve">   Rezeption:</w:t>
            </w:r>
          </w:p>
          <w:p w14:paraId="6B9633C8" w14:textId="28BD147E" w:rsidR="003365F4" w:rsidRDefault="003365F4" w:rsidP="00FF36A8">
            <w:pPr>
              <w:pStyle w:val="Listenabsatz"/>
              <w:numPr>
                <w:ilvl w:val="0"/>
                <w:numId w:val="4"/>
              </w:numPr>
              <w:rPr>
                <w:rFonts w:asciiTheme="minorHAnsi" w:hAnsiTheme="minorHAnsi" w:cstheme="minorHAnsi"/>
                <w:sz w:val="18"/>
                <w:szCs w:val="18"/>
              </w:rPr>
            </w:pPr>
            <w:r w:rsidRPr="00E234A4">
              <w:rPr>
                <w:rFonts w:asciiTheme="minorHAnsi" w:hAnsiTheme="minorHAnsi" w:cstheme="minorHAnsi"/>
                <w:sz w:val="18"/>
                <w:szCs w:val="18"/>
              </w:rPr>
              <w:t>komplexe sprachliche Gestaltungsmittel (u. a. rhetorische Figuren) identifizieren, ihre Bedeutung für die Textaussage und ihre Wirkung erläutern (u. a. sprachliche Signale von Beeinflussung),</w:t>
            </w:r>
          </w:p>
          <w:p w14:paraId="1AA1B6B2" w14:textId="77777777" w:rsidR="00743A20" w:rsidRPr="00904E11" w:rsidRDefault="00743A20" w:rsidP="00FF36A8">
            <w:pPr>
              <w:pStyle w:val="Listenabsatz"/>
              <w:numPr>
                <w:ilvl w:val="0"/>
                <w:numId w:val="4"/>
              </w:numPr>
              <w:rPr>
                <w:rFonts w:asciiTheme="minorHAnsi" w:hAnsiTheme="minorHAnsi" w:cstheme="minorHAnsi"/>
                <w:sz w:val="18"/>
                <w:szCs w:val="18"/>
                <w:u w:val="single"/>
              </w:rPr>
            </w:pPr>
            <w:r w:rsidRPr="00904E11">
              <w:rPr>
                <w:rFonts w:asciiTheme="minorHAnsi" w:hAnsiTheme="minorHAnsi" w:cstheme="minorHAnsi"/>
                <w:sz w:val="18"/>
                <w:szCs w:val="18"/>
                <w:u w:val="single"/>
              </w:rPr>
              <w:t>Abweichungen von der Standardsprache im Kontext von Sprachwandel erläutern</w:t>
            </w:r>
          </w:p>
          <w:p w14:paraId="46433053" w14:textId="26B62CEA" w:rsidR="00743A20" w:rsidRPr="007373AB" w:rsidRDefault="007373AB" w:rsidP="007373AB">
            <w:pPr>
              <w:rPr>
                <w:rFonts w:asciiTheme="minorHAnsi" w:hAnsiTheme="minorHAnsi" w:cstheme="minorHAnsi"/>
                <w:b/>
                <w:bCs/>
                <w:sz w:val="18"/>
                <w:szCs w:val="18"/>
              </w:rPr>
            </w:pPr>
            <w:r w:rsidRPr="007373AB">
              <w:rPr>
                <w:rFonts w:asciiTheme="minorHAnsi" w:hAnsiTheme="minorHAnsi" w:cstheme="minorHAnsi"/>
                <w:b/>
                <w:bCs/>
                <w:sz w:val="18"/>
                <w:szCs w:val="18"/>
              </w:rPr>
              <w:t xml:space="preserve">   Produktion:</w:t>
            </w:r>
          </w:p>
          <w:p w14:paraId="08723EE3" w14:textId="5031E15F" w:rsidR="00F60CF3" w:rsidRPr="00F60CF3" w:rsidRDefault="00F60CF3" w:rsidP="00FF36A8">
            <w:pPr>
              <w:pStyle w:val="Listenabsatz"/>
              <w:numPr>
                <w:ilvl w:val="0"/>
                <w:numId w:val="4"/>
              </w:numPr>
              <w:rPr>
                <w:rFonts w:asciiTheme="minorHAnsi" w:hAnsiTheme="minorHAnsi" w:cstheme="minorHAnsi"/>
                <w:sz w:val="18"/>
                <w:szCs w:val="18"/>
              </w:rPr>
            </w:pPr>
            <w:r w:rsidRPr="00F60CF3">
              <w:rPr>
                <w:rFonts w:asciiTheme="minorHAnsi" w:hAnsiTheme="minorHAnsi" w:cstheme="minorHAnsi"/>
                <w:sz w:val="18"/>
                <w:szCs w:val="18"/>
              </w:rPr>
              <w:t xml:space="preserve">relevantes sprachliches Wissen zur Herstellung von Textkohärenz beim </w:t>
            </w:r>
            <w:proofErr w:type="spellStart"/>
            <w:r w:rsidRPr="00F60CF3">
              <w:rPr>
                <w:rFonts w:asciiTheme="minorHAnsi" w:hAnsiTheme="minorHAnsi" w:cstheme="minorHAnsi"/>
                <w:sz w:val="18"/>
                <w:szCs w:val="18"/>
              </w:rPr>
              <w:t>Schreibeneigener</w:t>
            </w:r>
            <w:proofErr w:type="spellEnd"/>
            <w:r w:rsidRPr="00F60CF3">
              <w:rPr>
                <w:rFonts w:asciiTheme="minorHAnsi" w:hAnsiTheme="minorHAnsi" w:cstheme="minorHAnsi"/>
                <w:sz w:val="18"/>
                <w:szCs w:val="18"/>
              </w:rPr>
              <w:t xml:space="preserve"> Texte einsetzen</w:t>
            </w:r>
          </w:p>
          <w:p w14:paraId="118F98F7" w14:textId="76DC9CA4" w:rsidR="00CA276A" w:rsidRPr="00CA276A" w:rsidRDefault="00CA276A" w:rsidP="00FF36A8">
            <w:pPr>
              <w:pStyle w:val="Listenabsatz"/>
              <w:numPr>
                <w:ilvl w:val="0"/>
                <w:numId w:val="4"/>
              </w:numPr>
              <w:rPr>
                <w:rFonts w:asciiTheme="minorHAnsi" w:hAnsiTheme="minorHAnsi" w:cstheme="minorHAnsi"/>
                <w:sz w:val="18"/>
                <w:szCs w:val="18"/>
              </w:rPr>
            </w:pPr>
            <w:r>
              <w:rPr>
                <w:rFonts w:asciiTheme="minorHAnsi" w:hAnsiTheme="minorHAnsi" w:cstheme="minorHAnsi"/>
                <w:sz w:val="18"/>
                <w:szCs w:val="18"/>
              </w:rPr>
              <w:t>a</w:t>
            </w:r>
            <w:r w:rsidRPr="00CA276A">
              <w:rPr>
                <w:rFonts w:asciiTheme="minorHAnsi" w:hAnsiTheme="minorHAnsi" w:cstheme="minorHAnsi"/>
                <w:sz w:val="18"/>
                <w:szCs w:val="18"/>
              </w:rPr>
              <w:t>dressaten-, situationsangemessen, bildungssprachlich und fachsprachlich angemessen formulieren (paraphrasieren, referieren, erklären, schlussfolgern, vergleichen, argumentieren, beurteilen)</w:t>
            </w:r>
          </w:p>
          <w:p w14:paraId="49F81623" w14:textId="17B18D8A" w:rsidR="00CA276A" w:rsidRPr="00CA276A" w:rsidRDefault="003365F4" w:rsidP="00FF36A8">
            <w:pPr>
              <w:pStyle w:val="Listenabsatz"/>
              <w:numPr>
                <w:ilvl w:val="0"/>
                <w:numId w:val="4"/>
              </w:numPr>
              <w:rPr>
                <w:rFonts w:asciiTheme="minorHAnsi" w:hAnsiTheme="minorHAnsi" w:cstheme="minorHAnsi"/>
                <w:sz w:val="18"/>
                <w:szCs w:val="18"/>
              </w:rPr>
            </w:pPr>
            <w:r w:rsidRPr="002061F6">
              <w:rPr>
                <w:rFonts w:asciiTheme="minorHAnsi" w:hAnsiTheme="minorHAnsi" w:cstheme="minorHAnsi"/>
                <w:sz w:val="18"/>
                <w:szCs w:val="18"/>
              </w:rPr>
              <w:t>selbstständig Texte mittels geeigneter Rechtschreibstrategien (auf Laut-Buchstaben-Ebene, Wortebene, Satzebene) überarbeiten,</w:t>
            </w:r>
          </w:p>
          <w:p w14:paraId="554359E7" w14:textId="77777777" w:rsidR="003365F4" w:rsidRPr="003A0E25" w:rsidRDefault="003365F4" w:rsidP="003365F4">
            <w:pPr>
              <w:pStyle w:val="Listenabsatz"/>
              <w:rPr>
                <w:rFonts w:asciiTheme="minorHAnsi" w:hAnsiTheme="minorHAnsi" w:cstheme="minorHAnsi"/>
                <w:sz w:val="18"/>
                <w:szCs w:val="18"/>
              </w:rPr>
            </w:pPr>
          </w:p>
          <w:p w14:paraId="13DCD407" w14:textId="6CA3AB7D" w:rsidR="003365F4" w:rsidRPr="003A0E25" w:rsidRDefault="003365F4" w:rsidP="003365F4">
            <w:pPr>
              <w:rPr>
                <w:rFonts w:asciiTheme="minorHAnsi" w:hAnsiTheme="minorHAnsi" w:cstheme="minorHAnsi"/>
                <w:b/>
                <w:bCs/>
                <w:sz w:val="18"/>
                <w:szCs w:val="18"/>
              </w:rPr>
            </w:pPr>
            <w:r w:rsidRPr="003A0E25">
              <w:rPr>
                <w:rFonts w:asciiTheme="minorHAnsi" w:hAnsiTheme="minorHAnsi" w:cstheme="minorHAnsi"/>
                <w:b/>
                <w:bCs/>
                <w:sz w:val="18"/>
                <w:szCs w:val="18"/>
              </w:rPr>
              <w:t>2. Texte</w:t>
            </w:r>
            <w:r w:rsidR="00297DCB">
              <w:rPr>
                <w:rFonts w:asciiTheme="minorHAnsi" w:hAnsiTheme="minorHAnsi" w:cstheme="minorHAnsi"/>
                <w:b/>
                <w:bCs/>
                <w:sz w:val="18"/>
                <w:szCs w:val="18"/>
              </w:rPr>
              <w:t xml:space="preserve">. </w:t>
            </w:r>
            <w:r w:rsidR="00297DCB" w:rsidRPr="002334D3">
              <w:rPr>
                <w:rFonts w:asciiTheme="minorHAnsi" w:hAnsiTheme="minorHAnsi" w:cstheme="minorHAnsi"/>
                <w:b/>
                <w:bCs/>
                <w:sz w:val="18"/>
                <w:szCs w:val="18"/>
              </w:rPr>
              <w:t>Die Schülerinnen und Schüler können…</w:t>
            </w:r>
          </w:p>
          <w:p w14:paraId="19BED39B" w14:textId="04A9283E" w:rsidR="003365F4" w:rsidRPr="004D09C7" w:rsidRDefault="004D09C7" w:rsidP="003365F4">
            <w:pPr>
              <w:pStyle w:val="Default"/>
              <w:rPr>
                <w:rFonts w:asciiTheme="minorHAnsi" w:hAnsiTheme="minorHAnsi" w:cstheme="minorHAnsi"/>
                <w:b/>
                <w:bCs/>
                <w:sz w:val="18"/>
                <w:szCs w:val="18"/>
              </w:rPr>
            </w:pPr>
            <w:r w:rsidRPr="004D09C7">
              <w:rPr>
                <w:rFonts w:asciiTheme="minorHAnsi" w:hAnsiTheme="minorHAnsi" w:cstheme="minorHAnsi"/>
                <w:b/>
                <w:bCs/>
                <w:sz w:val="18"/>
                <w:szCs w:val="18"/>
              </w:rPr>
              <w:t xml:space="preserve">   Rezeption:</w:t>
            </w:r>
          </w:p>
          <w:p w14:paraId="48C8AA97" w14:textId="77777777" w:rsidR="003365F4" w:rsidRDefault="003365F4" w:rsidP="00FF36A8">
            <w:pPr>
              <w:pStyle w:val="Listenabsatz"/>
              <w:numPr>
                <w:ilvl w:val="0"/>
                <w:numId w:val="4"/>
              </w:numPr>
              <w:rPr>
                <w:rFonts w:asciiTheme="minorHAnsi" w:hAnsiTheme="minorHAnsi" w:cstheme="minorHAnsi"/>
                <w:sz w:val="18"/>
                <w:szCs w:val="18"/>
              </w:rPr>
            </w:pPr>
            <w:r w:rsidRPr="00187B4F">
              <w:rPr>
                <w:rFonts w:asciiTheme="minorHAnsi" w:hAnsiTheme="minorHAnsi" w:cstheme="minorHAnsi"/>
                <w:sz w:val="18"/>
                <w:szCs w:val="18"/>
              </w:rPr>
              <w:t xml:space="preserve">in Texten das Thema bestimmen, Texte </w:t>
            </w:r>
            <w:proofErr w:type="spellStart"/>
            <w:r w:rsidRPr="00187B4F">
              <w:rPr>
                <w:rFonts w:asciiTheme="minorHAnsi" w:hAnsiTheme="minorHAnsi" w:cstheme="minorHAnsi"/>
                <w:sz w:val="18"/>
                <w:szCs w:val="18"/>
              </w:rPr>
              <w:t>aspektgeleitet</w:t>
            </w:r>
            <w:proofErr w:type="spellEnd"/>
            <w:r w:rsidRPr="00187B4F">
              <w:rPr>
                <w:rFonts w:asciiTheme="minorHAnsi" w:hAnsiTheme="minorHAnsi" w:cstheme="minorHAnsi"/>
                <w:sz w:val="18"/>
                <w:szCs w:val="18"/>
              </w:rPr>
              <w:t xml:space="preserve"> analysieren – zunehmend selbstständig schlüssige Deutungen entwickeln,</w:t>
            </w:r>
          </w:p>
          <w:p w14:paraId="55452F0E" w14:textId="1C319B3D" w:rsidR="003365F4" w:rsidRDefault="003365F4" w:rsidP="00FF36A8">
            <w:pPr>
              <w:pStyle w:val="Listenabsatz"/>
              <w:numPr>
                <w:ilvl w:val="0"/>
                <w:numId w:val="4"/>
              </w:numPr>
              <w:rPr>
                <w:rFonts w:asciiTheme="minorHAnsi" w:hAnsiTheme="minorHAnsi" w:cstheme="minorHAnsi"/>
                <w:sz w:val="18"/>
                <w:szCs w:val="18"/>
              </w:rPr>
            </w:pPr>
            <w:r>
              <w:rPr>
                <w:rFonts w:asciiTheme="minorHAnsi" w:hAnsiTheme="minorHAnsi" w:cstheme="minorHAnsi"/>
                <w:sz w:val="18"/>
                <w:szCs w:val="18"/>
              </w:rPr>
              <w:t>z</w:t>
            </w:r>
            <w:r w:rsidRPr="00B244EB">
              <w:rPr>
                <w:rFonts w:asciiTheme="minorHAnsi" w:hAnsiTheme="minorHAnsi" w:cstheme="minorHAnsi"/>
                <w:sz w:val="18"/>
                <w:szCs w:val="18"/>
              </w:rPr>
              <w:t xml:space="preserve">usammenhänge zwischen Form und Inhalt bei der Analyse von </w:t>
            </w:r>
            <w:r w:rsidR="00904E11">
              <w:rPr>
                <w:rFonts w:asciiTheme="minorHAnsi" w:hAnsiTheme="minorHAnsi" w:cstheme="minorHAnsi"/>
                <w:sz w:val="18"/>
                <w:szCs w:val="18"/>
              </w:rPr>
              <w:t xml:space="preserve">epischen </w:t>
            </w:r>
            <w:r>
              <w:rPr>
                <w:rFonts w:asciiTheme="minorHAnsi" w:hAnsiTheme="minorHAnsi" w:cstheme="minorHAnsi"/>
                <w:sz w:val="18"/>
                <w:szCs w:val="18"/>
              </w:rPr>
              <w:t xml:space="preserve">Texten </w:t>
            </w:r>
            <w:r w:rsidRPr="00187B4F">
              <w:rPr>
                <w:rFonts w:asciiTheme="minorHAnsi" w:hAnsiTheme="minorHAnsi" w:cstheme="minorHAnsi"/>
                <w:sz w:val="18"/>
                <w:szCs w:val="18"/>
              </w:rPr>
              <w:t>sachgerecht erläutern,</w:t>
            </w:r>
          </w:p>
          <w:p w14:paraId="23B9BFFE" w14:textId="32657B75" w:rsidR="00024601" w:rsidRPr="00024601" w:rsidRDefault="00024601" w:rsidP="00FF36A8">
            <w:pPr>
              <w:pStyle w:val="Listenabsatz"/>
              <w:numPr>
                <w:ilvl w:val="0"/>
                <w:numId w:val="4"/>
              </w:numPr>
              <w:rPr>
                <w:rFonts w:asciiTheme="minorHAnsi" w:hAnsiTheme="minorHAnsi" w:cstheme="minorHAnsi"/>
                <w:sz w:val="18"/>
                <w:szCs w:val="18"/>
              </w:rPr>
            </w:pPr>
            <w:r w:rsidRPr="002B5F43">
              <w:rPr>
                <w:rFonts w:asciiTheme="minorHAnsi" w:hAnsiTheme="minorHAnsi" w:cstheme="minorHAnsi"/>
                <w:sz w:val="18"/>
                <w:szCs w:val="18"/>
              </w:rPr>
              <w:t>in literarischen Texten komplexe Handlungsstrukturen, die Entwicklung zentraler Konflikte, die Figurenkonstellationen sowie relevante Figurenmerkmale und Handlungsmotive identifizieren und zunehmend selbstständig erläutern</w:t>
            </w:r>
          </w:p>
          <w:p w14:paraId="5A2B21DF" w14:textId="35CECDA8" w:rsidR="003365F4" w:rsidRPr="0039780A" w:rsidRDefault="003365F4" w:rsidP="00FF36A8">
            <w:pPr>
              <w:pStyle w:val="Listenabsatz"/>
              <w:numPr>
                <w:ilvl w:val="0"/>
                <w:numId w:val="4"/>
              </w:numPr>
              <w:rPr>
                <w:rFonts w:asciiTheme="minorHAnsi" w:hAnsiTheme="minorHAnsi" w:cstheme="minorHAnsi"/>
                <w:sz w:val="18"/>
                <w:szCs w:val="18"/>
                <w:u w:val="single"/>
              </w:rPr>
            </w:pPr>
            <w:r w:rsidRPr="002B5F43">
              <w:rPr>
                <w:rFonts w:asciiTheme="minorHAnsi" w:hAnsiTheme="minorHAnsi" w:cstheme="minorHAnsi"/>
                <w:color w:val="000000"/>
                <w:sz w:val="18"/>
                <w:szCs w:val="18"/>
                <w:u w:val="single"/>
              </w:rPr>
              <w:t xml:space="preserve">zunehmend selbstständig literarische Texte </w:t>
            </w:r>
            <w:proofErr w:type="spellStart"/>
            <w:r w:rsidRPr="002B5F43">
              <w:rPr>
                <w:rFonts w:asciiTheme="minorHAnsi" w:hAnsiTheme="minorHAnsi" w:cstheme="minorHAnsi"/>
                <w:color w:val="000000"/>
                <w:sz w:val="18"/>
                <w:szCs w:val="18"/>
                <w:u w:val="single"/>
              </w:rPr>
              <w:t>aspektgeleitet</w:t>
            </w:r>
            <w:proofErr w:type="spellEnd"/>
            <w:r w:rsidRPr="002B5F43">
              <w:rPr>
                <w:rFonts w:asciiTheme="minorHAnsi" w:hAnsiTheme="minorHAnsi" w:cstheme="minorHAnsi"/>
                <w:color w:val="000000"/>
                <w:sz w:val="18"/>
                <w:szCs w:val="18"/>
                <w:u w:val="single"/>
              </w:rPr>
              <w:t xml:space="preserve"> miteinander vergleichen (u. a. Motiv- und Themenverwandtschaft, K</w:t>
            </w:r>
            <w:r w:rsidRPr="0039780A">
              <w:rPr>
                <w:rFonts w:asciiTheme="minorHAnsi" w:hAnsiTheme="minorHAnsi" w:cstheme="minorHAnsi"/>
                <w:color w:val="000000"/>
                <w:sz w:val="18"/>
                <w:szCs w:val="18"/>
                <w:u w:val="single"/>
              </w:rPr>
              <w:t>ontextbezüge)</w:t>
            </w:r>
          </w:p>
          <w:p w14:paraId="3CC55855" w14:textId="40CA955F" w:rsidR="00E234A4" w:rsidRPr="00E234A4" w:rsidRDefault="00E234A4" w:rsidP="00E234A4">
            <w:pPr>
              <w:rPr>
                <w:rFonts w:asciiTheme="minorHAnsi" w:hAnsiTheme="minorHAnsi" w:cstheme="minorHAnsi"/>
                <w:b/>
                <w:bCs/>
                <w:sz w:val="18"/>
                <w:szCs w:val="18"/>
              </w:rPr>
            </w:pPr>
            <w:r>
              <w:rPr>
                <w:rFonts w:asciiTheme="minorHAnsi" w:hAnsiTheme="minorHAnsi" w:cstheme="minorHAnsi"/>
                <w:b/>
                <w:bCs/>
                <w:sz w:val="18"/>
                <w:szCs w:val="18"/>
              </w:rPr>
              <w:t xml:space="preserve">   </w:t>
            </w:r>
            <w:r w:rsidRPr="00E234A4">
              <w:rPr>
                <w:rFonts w:asciiTheme="minorHAnsi" w:hAnsiTheme="minorHAnsi" w:cstheme="minorHAnsi"/>
                <w:b/>
                <w:bCs/>
                <w:sz w:val="18"/>
                <w:szCs w:val="18"/>
              </w:rPr>
              <w:t>Produktion:</w:t>
            </w:r>
          </w:p>
          <w:p w14:paraId="2662B35D" w14:textId="767780F4" w:rsidR="00C21746" w:rsidRPr="00C21746" w:rsidRDefault="00C21746" w:rsidP="00FF36A8">
            <w:pPr>
              <w:pStyle w:val="Listenabsatz"/>
              <w:numPr>
                <w:ilvl w:val="0"/>
                <w:numId w:val="4"/>
              </w:numPr>
              <w:rPr>
                <w:rFonts w:asciiTheme="minorHAnsi" w:hAnsiTheme="minorHAnsi" w:cstheme="minorHAnsi"/>
                <w:sz w:val="18"/>
                <w:szCs w:val="18"/>
              </w:rPr>
            </w:pPr>
            <w:r w:rsidRPr="003A0E25">
              <w:rPr>
                <w:rFonts w:asciiTheme="minorHAnsi" w:hAnsiTheme="minorHAnsi" w:cstheme="minorHAnsi"/>
                <w:sz w:val="18"/>
                <w:szCs w:val="18"/>
              </w:rPr>
              <w:t>sich im literarischen Gespräch über unterschiedliche Sichtweisen zu einem literarischen Text verständigen und ein Textverständnis unter Einbezug von eigenen und fremden Lesarten formulieren</w:t>
            </w:r>
          </w:p>
          <w:p w14:paraId="0FB86253" w14:textId="10083840" w:rsidR="002B5F43" w:rsidRDefault="00295707" w:rsidP="00FF36A8">
            <w:pPr>
              <w:pStyle w:val="Listenabsatz"/>
              <w:numPr>
                <w:ilvl w:val="0"/>
                <w:numId w:val="4"/>
              </w:numPr>
              <w:rPr>
                <w:rFonts w:asciiTheme="minorHAnsi" w:hAnsiTheme="minorHAnsi" w:cstheme="minorHAnsi"/>
                <w:sz w:val="18"/>
                <w:szCs w:val="18"/>
              </w:rPr>
            </w:pPr>
            <w:r w:rsidRPr="00295707">
              <w:rPr>
                <w:rFonts w:asciiTheme="minorHAnsi" w:hAnsiTheme="minorHAnsi" w:cstheme="minorHAnsi"/>
                <w:sz w:val="18"/>
                <w:szCs w:val="18"/>
              </w:rPr>
              <w:t>Fremdheitserfahrungen beim Lesen literarischer Texte identifizieren und mögliche Gründe (kulturell-, sozial-, gender-, historisch-bedingt) erläutern</w:t>
            </w:r>
          </w:p>
          <w:p w14:paraId="714A9A27" w14:textId="77777777" w:rsidR="00295707" w:rsidRPr="003A0E25" w:rsidRDefault="00295707" w:rsidP="00295707">
            <w:pPr>
              <w:pStyle w:val="Listenabsatz"/>
              <w:rPr>
                <w:rFonts w:asciiTheme="minorHAnsi" w:hAnsiTheme="minorHAnsi" w:cstheme="minorHAnsi"/>
                <w:sz w:val="18"/>
                <w:szCs w:val="18"/>
              </w:rPr>
            </w:pPr>
          </w:p>
          <w:p w14:paraId="022D5CDD" w14:textId="5D84A060" w:rsidR="003365F4" w:rsidRDefault="003365F4" w:rsidP="003365F4">
            <w:pPr>
              <w:rPr>
                <w:rFonts w:asciiTheme="minorHAnsi" w:hAnsiTheme="minorHAnsi" w:cstheme="minorHAnsi"/>
                <w:b/>
                <w:bCs/>
                <w:sz w:val="18"/>
                <w:szCs w:val="18"/>
              </w:rPr>
            </w:pPr>
            <w:r w:rsidRPr="00697C46">
              <w:rPr>
                <w:rFonts w:asciiTheme="minorHAnsi" w:hAnsiTheme="minorHAnsi" w:cstheme="minorHAnsi"/>
                <w:b/>
                <w:bCs/>
                <w:sz w:val="18"/>
                <w:szCs w:val="18"/>
              </w:rPr>
              <w:t>3. Kommunikation:</w:t>
            </w:r>
            <w:r w:rsidR="00297DCB">
              <w:rPr>
                <w:rFonts w:asciiTheme="minorHAnsi" w:hAnsiTheme="minorHAnsi" w:cstheme="minorHAnsi"/>
                <w:b/>
                <w:bCs/>
                <w:sz w:val="18"/>
                <w:szCs w:val="18"/>
              </w:rPr>
              <w:t xml:space="preserve"> </w:t>
            </w:r>
            <w:r w:rsidR="00297DCB" w:rsidRPr="002334D3">
              <w:rPr>
                <w:rFonts w:asciiTheme="minorHAnsi" w:hAnsiTheme="minorHAnsi" w:cstheme="minorHAnsi"/>
                <w:b/>
                <w:bCs/>
                <w:sz w:val="18"/>
                <w:szCs w:val="18"/>
              </w:rPr>
              <w:t>Die Schülerinnen und Schüler können…</w:t>
            </w:r>
          </w:p>
          <w:p w14:paraId="77996D6C" w14:textId="4A8BF8CC" w:rsidR="00B557CC" w:rsidRDefault="00B557CC" w:rsidP="003365F4">
            <w:pPr>
              <w:rPr>
                <w:rFonts w:asciiTheme="minorHAnsi" w:hAnsiTheme="minorHAnsi" w:cstheme="minorHAnsi"/>
                <w:b/>
                <w:bCs/>
                <w:sz w:val="18"/>
                <w:szCs w:val="18"/>
              </w:rPr>
            </w:pPr>
            <w:r>
              <w:rPr>
                <w:rFonts w:asciiTheme="minorHAnsi" w:hAnsiTheme="minorHAnsi" w:cstheme="minorHAnsi"/>
                <w:b/>
                <w:bCs/>
                <w:sz w:val="18"/>
                <w:szCs w:val="18"/>
              </w:rPr>
              <w:lastRenderedPageBreak/>
              <w:t xml:space="preserve">    Rezeption:</w:t>
            </w:r>
          </w:p>
          <w:p w14:paraId="558E9CF1" w14:textId="77777777" w:rsidR="00B557CC" w:rsidRDefault="00B557CC" w:rsidP="00FF36A8">
            <w:pPr>
              <w:pStyle w:val="Listenabsatz"/>
              <w:numPr>
                <w:ilvl w:val="0"/>
                <w:numId w:val="4"/>
              </w:numPr>
              <w:rPr>
                <w:rFonts w:asciiTheme="minorHAnsi" w:hAnsiTheme="minorHAnsi" w:cstheme="minorHAnsi"/>
                <w:sz w:val="18"/>
                <w:szCs w:val="18"/>
              </w:rPr>
            </w:pPr>
            <w:r w:rsidRPr="005431D3">
              <w:rPr>
                <w:rFonts w:asciiTheme="minorHAnsi" w:hAnsiTheme="minorHAnsi" w:cstheme="minorHAnsi"/>
                <w:sz w:val="18"/>
                <w:szCs w:val="18"/>
              </w:rPr>
              <w:t>Gesprächsverläufe beschreiben und Gesprächsstrategien identifizieren</w:t>
            </w:r>
          </w:p>
          <w:p w14:paraId="1806BD08" w14:textId="77777777" w:rsidR="00B557CC" w:rsidRPr="00697C46" w:rsidRDefault="00B557CC" w:rsidP="003365F4">
            <w:pPr>
              <w:rPr>
                <w:rFonts w:asciiTheme="minorHAnsi" w:hAnsiTheme="minorHAnsi" w:cstheme="minorHAnsi"/>
                <w:b/>
                <w:bCs/>
                <w:sz w:val="18"/>
                <w:szCs w:val="18"/>
              </w:rPr>
            </w:pPr>
          </w:p>
          <w:p w14:paraId="5D9C4A19" w14:textId="0B9AFAC7" w:rsidR="00B557CC" w:rsidRPr="00B557CC" w:rsidRDefault="00B557CC" w:rsidP="00B557CC">
            <w:pPr>
              <w:rPr>
                <w:rFonts w:asciiTheme="minorHAnsi" w:hAnsiTheme="minorHAnsi" w:cstheme="minorHAnsi"/>
                <w:b/>
                <w:bCs/>
                <w:sz w:val="18"/>
                <w:szCs w:val="18"/>
              </w:rPr>
            </w:pPr>
            <w:r w:rsidRPr="00B557CC">
              <w:rPr>
                <w:rFonts w:asciiTheme="minorHAnsi" w:hAnsiTheme="minorHAnsi" w:cstheme="minorHAnsi"/>
                <w:b/>
                <w:bCs/>
                <w:sz w:val="18"/>
                <w:szCs w:val="18"/>
              </w:rPr>
              <w:t xml:space="preserve">   Produktion:</w:t>
            </w:r>
          </w:p>
          <w:p w14:paraId="21504CD3" w14:textId="76BD7772" w:rsidR="003365F4" w:rsidRDefault="003365F4" w:rsidP="00FF36A8">
            <w:pPr>
              <w:pStyle w:val="Listenabsatz"/>
              <w:numPr>
                <w:ilvl w:val="0"/>
                <w:numId w:val="4"/>
              </w:numPr>
              <w:rPr>
                <w:rFonts w:asciiTheme="minorHAnsi" w:hAnsiTheme="minorHAnsi" w:cstheme="minorHAnsi"/>
                <w:sz w:val="18"/>
                <w:szCs w:val="18"/>
              </w:rPr>
            </w:pPr>
            <w:r w:rsidRPr="00596096">
              <w:rPr>
                <w:rFonts w:asciiTheme="minorHAnsi" w:hAnsiTheme="minorHAnsi" w:cstheme="minorHAnsi"/>
                <w:sz w:val="18"/>
                <w:szCs w:val="18"/>
              </w:rPr>
              <w:t>für Kommunikationssituationen passende Sprachregister auswählen und eigene Beiträge situations- und adressatengerecht vortragen</w:t>
            </w:r>
          </w:p>
          <w:p w14:paraId="209FF986" w14:textId="77777777" w:rsidR="003365F4" w:rsidRPr="00AC6020" w:rsidRDefault="003365F4" w:rsidP="00FF36A8">
            <w:pPr>
              <w:pStyle w:val="Listenabsatz"/>
              <w:numPr>
                <w:ilvl w:val="0"/>
                <w:numId w:val="4"/>
              </w:numPr>
              <w:rPr>
                <w:rFonts w:asciiTheme="minorHAnsi" w:hAnsiTheme="minorHAnsi" w:cstheme="minorHAnsi"/>
                <w:sz w:val="18"/>
                <w:szCs w:val="18"/>
              </w:rPr>
            </w:pPr>
            <w:r w:rsidRPr="00AC6020">
              <w:rPr>
                <w:rFonts w:asciiTheme="minorHAnsi" w:hAnsiTheme="minorHAnsi" w:cstheme="minorHAnsi"/>
                <w:sz w:val="18"/>
                <w:szCs w:val="18"/>
              </w:rPr>
              <w:t xml:space="preserve">Gesprächs- und Arbeitsergebnisse in eigenen Worten zusammenfassen und bildungssprachlich angemessen präsentieren </w:t>
            </w:r>
          </w:p>
          <w:p w14:paraId="34343D02" w14:textId="77777777" w:rsidR="003365F4" w:rsidRDefault="003365F4" w:rsidP="003365F4">
            <w:pPr>
              <w:rPr>
                <w:rFonts w:asciiTheme="minorHAnsi" w:hAnsiTheme="minorHAnsi" w:cstheme="minorHAnsi"/>
                <w:sz w:val="18"/>
                <w:szCs w:val="18"/>
              </w:rPr>
            </w:pPr>
          </w:p>
          <w:p w14:paraId="53153976" w14:textId="397B2485" w:rsidR="003365F4" w:rsidRPr="006604C6" w:rsidRDefault="003365F4" w:rsidP="003365F4">
            <w:pPr>
              <w:rPr>
                <w:rFonts w:asciiTheme="minorHAnsi" w:hAnsiTheme="minorHAnsi" w:cstheme="minorHAnsi"/>
                <w:b/>
                <w:bCs/>
                <w:sz w:val="18"/>
                <w:szCs w:val="18"/>
              </w:rPr>
            </w:pPr>
            <w:r w:rsidRPr="006604C6">
              <w:rPr>
                <w:rFonts w:asciiTheme="minorHAnsi" w:hAnsiTheme="minorHAnsi" w:cstheme="minorHAnsi"/>
                <w:b/>
                <w:bCs/>
                <w:sz w:val="18"/>
                <w:szCs w:val="18"/>
              </w:rPr>
              <w:t>4. Medien:</w:t>
            </w:r>
            <w:r w:rsidR="00297DCB" w:rsidRPr="002334D3">
              <w:rPr>
                <w:rFonts w:asciiTheme="minorHAnsi" w:hAnsiTheme="minorHAnsi" w:cstheme="minorHAnsi"/>
                <w:b/>
                <w:bCs/>
                <w:sz w:val="18"/>
                <w:szCs w:val="18"/>
              </w:rPr>
              <w:t xml:space="preserve"> Die Schülerinnen und Schüler können…</w:t>
            </w:r>
          </w:p>
          <w:p w14:paraId="4274512F" w14:textId="48F570D3" w:rsidR="00785148" w:rsidRPr="00785148" w:rsidRDefault="00785148" w:rsidP="00785148">
            <w:pPr>
              <w:rPr>
                <w:rFonts w:asciiTheme="minorHAnsi" w:hAnsiTheme="minorHAnsi" w:cstheme="minorHAnsi"/>
                <w:b/>
                <w:bCs/>
                <w:sz w:val="18"/>
                <w:szCs w:val="18"/>
              </w:rPr>
            </w:pPr>
            <w:r w:rsidRPr="00785148">
              <w:rPr>
                <w:rFonts w:asciiTheme="minorHAnsi" w:hAnsiTheme="minorHAnsi" w:cstheme="minorHAnsi"/>
                <w:b/>
                <w:bCs/>
                <w:sz w:val="18"/>
                <w:szCs w:val="18"/>
              </w:rPr>
              <w:t xml:space="preserve">   Rezeption:</w:t>
            </w:r>
          </w:p>
          <w:p w14:paraId="1EE9DEB6" w14:textId="0D119F99" w:rsidR="0039780A" w:rsidRDefault="0039780A" w:rsidP="00FF36A8">
            <w:pPr>
              <w:pStyle w:val="Listenabsatz"/>
              <w:numPr>
                <w:ilvl w:val="0"/>
                <w:numId w:val="4"/>
              </w:numPr>
              <w:rPr>
                <w:rFonts w:asciiTheme="minorHAnsi" w:hAnsiTheme="minorHAnsi" w:cstheme="minorHAnsi"/>
                <w:sz w:val="18"/>
                <w:szCs w:val="18"/>
              </w:rPr>
            </w:pPr>
            <w:r w:rsidRPr="00EA23C9">
              <w:rPr>
                <w:rFonts w:asciiTheme="minorHAnsi" w:hAnsiTheme="minorHAnsi" w:cstheme="minorHAnsi"/>
                <w:sz w:val="18"/>
                <w:szCs w:val="18"/>
              </w:rPr>
              <w:t xml:space="preserve">dem </w:t>
            </w:r>
            <w:proofErr w:type="spellStart"/>
            <w:r w:rsidRPr="00EA23C9">
              <w:rPr>
                <w:rFonts w:asciiTheme="minorHAnsi" w:hAnsiTheme="minorHAnsi" w:cstheme="minorHAnsi"/>
                <w:sz w:val="18"/>
                <w:szCs w:val="18"/>
              </w:rPr>
              <w:t>Leseziel</w:t>
            </w:r>
            <w:proofErr w:type="spellEnd"/>
            <w:r w:rsidRPr="00EA23C9">
              <w:rPr>
                <w:rFonts w:asciiTheme="minorHAnsi" w:hAnsiTheme="minorHAnsi" w:cstheme="minorHAnsi"/>
                <w:sz w:val="18"/>
                <w:szCs w:val="18"/>
              </w:rPr>
              <w:t xml:space="preserve"> und dem Medium angepasste Lesestrategien insbesondere des selektiven und des vergleichenden Lesens einsetzen (u. a. bei Hypertexten) und Leseergebnisse synoptisch darstellen,</w:t>
            </w:r>
          </w:p>
          <w:p w14:paraId="50D5662F" w14:textId="735F0258" w:rsidR="00EA23C9" w:rsidRDefault="00EA23C9" w:rsidP="00FF36A8">
            <w:pPr>
              <w:pStyle w:val="Listenabsatz"/>
              <w:numPr>
                <w:ilvl w:val="0"/>
                <w:numId w:val="4"/>
              </w:numPr>
              <w:rPr>
                <w:rFonts w:asciiTheme="minorHAnsi" w:hAnsiTheme="minorHAnsi" w:cstheme="minorHAnsi"/>
                <w:sz w:val="18"/>
                <w:szCs w:val="18"/>
              </w:rPr>
            </w:pPr>
            <w:r w:rsidRPr="00EA23C9">
              <w:rPr>
                <w:rFonts w:asciiTheme="minorHAnsi" w:hAnsiTheme="minorHAnsi" w:cstheme="minorHAnsi"/>
                <w:sz w:val="18"/>
                <w:szCs w:val="18"/>
              </w:rPr>
              <w:t>die Qualität verschiedener Quellen an Kriterien (Autorin/Autor, Ausgewogenheit, Informationsgehalt, Belege) prüfen und eine Bewertung schlüssig begründen</w:t>
            </w:r>
          </w:p>
          <w:p w14:paraId="1E9F10EA" w14:textId="07F9C414" w:rsidR="00785148" w:rsidRPr="00785148" w:rsidRDefault="00785148" w:rsidP="00785148">
            <w:pPr>
              <w:rPr>
                <w:rFonts w:asciiTheme="minorHAnsi" w:hAnsiTheme="minorHAnsi" w:cstheme="minorHAnsi"/>
                <w:b/>
                <w:bCs/>
                <w:sz w:val="18"/>
                <w:szCs w:val="18"/>
              </w:rPr>
            </w:pPr>
            <w:r w:rsidRPr="00785148">
              <w:rPr>
                <w:rFonts w:asciiTheme="minorHAnsi" w:hAnsiTheme="minorHAnsi" w:cstheme="minorHAnsi"/>
                <w:b/>
                <w:bCs/>
                <w:sz w:val="18"/>
                <w:szCs w:val="18"/>
              </w:rPr>
              <w:t xml:space="preserve">   Produktion:</w:t>
            </w:r>
          </w:p>
          <w:p w14:paraId="6397DCE0" w14:textId="24300A70" w:rsidR="003A168E" w:rsidRPr="0039780A" w:rsidRDefault="00A20FF7" w:rsidP="00FF36A8">
            <w:pPr>
              <w:pStyle w:val="Listenabsatz"/>
              <w:numPr>
                <w:ilvl w:val="0"/>
                <w:numId w:val="4"/>
              </w:numPr>
              <w:rPr>
                <w:rFonts w:asciiTheme="minorHAnsi" w:hAnsiTheme="minorHAnsi" w:cstheme="minorHAnsi"/>
                <w:sz w:val="18"/>
                <w:szCs w:val="18"/>
              </w:rPr>
            </w:pPr>
            <w:r w:rsidRPr="00A20FF7">
              <w:rPr>
                <w:rFonts w:asciiTheme="minorHAnsi" w:hAnsiTheme="minorHAnsi" w:cstheme="minorHAnsi"/>
                <w:sz w:val="18"/>
                <w:szCs w:val="18"/>
              </w:rPr>
              <w:t>auf der Grundlage von Texten mediale Produkte planen und umsetzen sowie intendierte Wirkungen verwendeter Gestaltungsmittel beschreiben,</w:t>
            </w:r>
          </w:p>
        </w:tc>
      </w:tr>
      <w:bookmarkEnd w:id="5"/>
      <w:tr w:rsidR="003A168E" w14:paraId="03ABD024" w14:textId="77777777" w:rsidTr="00FF72F7">
        <w:trPr>
          <w:trHeight w:val="1424"/>
        </w:trPr>
        <w:tc>
          <w:tcPr>
            <w:tcW w:w="5353" w:type="dxa"/>
            <w:shd w:val="clear" w:color="auto" w:fill="EEECE1" w:themeFill="background2"/>
          </w:tcPr>
          <w:p w14:paraId="0F220FCA" w14:textId="10AB1F57" w:rsidR="00F95C6B" w:rsidRDefault="00F95C6B" w:rsidP="004D186C">
            <w:pPr>
              <w:tabs>
                <w:tab w:val="center" w:pos="2568"/>
                <w:tab w:val="left" w:pos="4137"/>
              </w:tabs>
              <w:jc w:val="center"/>
              <w:rPr>
                <w:rFonts w:asciiTheme="minorHAnsi" w:hAnsiTheme="minorHAnsi" w:cstheme="minorHAnsi"/>
                <w:b/>
                <w:bCs/>
              </w:rPr>
            </w:pPr>
            <w:r w:rsidRPr="00F95C6B">
              <w:rPr>
                <w:rFonts w:asciiTheme="minorHAnsi" w:hAnsiTheme="minorHAnsi" w:cstheme="minorHAnsi"/>
                <w:b/>
                <w:bCs/>
              </w:rPr>
              <w:t>Lesen und verstehen – Ganzschrift (Roman),</w:t>
            </w:r>
          </w:p>
          <w:p w14:paraId="7C0F65E6" w14:textId="77777777" w:rsidR="004D186C" w:rsidRPr="004D186C" w:rsidRDefault="004D186C" w:rsidP="004D186C">
            <w:pPr>
              <w:tabs>
                <w:tab w:val="center" w:pos="2568"/>
                <w:tab w:val="left" w:pos="4137"/>
              </w:tabs>
              <w:jc w:val="center"/>
              <w:rPr>
                <w:rFonts w:asciiTheme="minorHAnsi" w:hAnsiTheme="minorHAnsi" w:cstheme="minorHAnsi"/>
                <w:b/>
                <w:bCs/>
              </w:rPr>
            </w:pPr>
          </w:p>
          <w:p w14:paraId="7A7FC165" w14:textId="6A63AF48" w:rsidR="003A168E" w:rsidRPr="00C02943" w:rsidRDefault="00C02943" w:rsidP="004D186C">
            <w:pPr>
              <w:tabs>
                <w:tab w:val="center" w:pos="2568"/>
                <w:tab w:val="left" w:pos="4137"/>
              </w:tabs>
              <w:jc w:val="center"/>
              <w:rPr>
                <w:rFonts w:asciiTheme="minorHAnsi" w:hAnsiTheme="minorHAnsi" w:cstheme="minorHAnsi"/>
              </w:rPr>
            </w:pPr>
            <w:r w:rsidRPr="00C02943">
              <w:rPr>
                <w:rFonts w:asciiTheme="minorHAnsi" w:hAnsiTheme="minorHAnsi" w:cstheme="minorHAnsi"/>
              </w:rPr>
              <w:t>(</w:t>
            </w:r>
            <w:r w:rsidR="00F95C6B" w:rsidRPr="00C02943">
              <w:rPr>
                <w:rFonts w:asciiTheme="minorHAnsi" w:hAnsiTheme="minorHAnsi" w:cstheme="minorHAnsi"/>
              </w:rPr>
              <w:t>z. B.</w:t>
            </w:r>
            <w:r w:rsidR="004D186C" w:rsidRPr="00C02943">
              <w:rPr>
                <w:rFonts w:asciiTheme="minorHAnsi" w:hAnsiTheme="minorHAnsi" w:cstheme="minorHAnsi"/>
              </w:rPr>
              <w:t xml:space="preserve"> </w:t>
            </w:r>
            <w:r w:rsidR="00F95C6B" w:rsidRPr="00C02943">
              <w:rPr>
                <w:rFonts w:asciiTheme="minorHAnsi" w:hAnsiTheme="minorHAnsi" w:cstheme="minorHAnsi"/>
              </w:rPr>
              <w:t>Die Edelweißpiraten; Die Welle; Der Junge im gestreiften Pyjama</w:t>
            </w:r>
            <w:r w:rsidRPr="00C02943">
              <w:rPr>
                <w:rFonts w:asciiTheme="minorHAnsi" w:hAnsiTheme="minorHAnsi" w:cstheme="minorHAnsi"/>
              </w:rPr>
              <w:t>)</w:t>
            </w:r>
          </w:p>
        </w:tc>
        <w:tc>
          <w:tcPr>
            <w:tcW w:w="5175" w:type="dxa"/>
            <w:vMerge/>
          </w:tcPr>
          <w:p w14:paraId="122B37F4" w14:textId="77777777" w:rsidR="003A168E" w:rsidRDefault="003A168E" w:rsidP="00FF72F7">
            <w:pPr>
              <w:rPr>
                <w:rFonts w:cs="Arial"/>
              </w:rPr>
            </w:pPr>
          </w:p>
        </w:tc>
        <w:tc>
          <w:tcPr>
            <w:tcW w:w="5882" w:type="dxa"/>
            <w:vMerge/>
          </w:tcPr>
          <w:p w14:paraId="1F0E53A6" w14:textId="77777777" w:rsidR="003A168E" w:rsidRDefault="003A168E" w:rsidP="00FF72F7">
            <w:pPr>
              <w:rPr>
                <w:rFonts w:cs="Arial"/>
              </w:rPr>
            </w:pPr>
          </w:p>
        </w:tc>
      </w:tr>
      <w:tr w:rsidR="003A168E" w14:paraId="15C3C7E3" w14:textId="77777777" w:rsidTr="00FF72F7">
        <w:tc>
          <w:tcPr>
            <w:tcW w:w="5353" w:type="dxa"/>
          </w:tcPr>
          <w:p w14:paraId="715C9778" w14:textId="77777777" w:rsidR="003A168E" w:rsidRPr="00F008C8" w:rsidRDefault="003A168E" w:rsidP="00FF72F7">
            <w:pPr>
              <w:rPr>
                <w:rFonts w:cs="Arial"/>
                <w:b/>
                <w:bCs/>
                <w:highlight w:val="yellow"/>
              </w:rPr>
            </w:pPr>
            <w:r w:rsidRPr="001E21A6">
              <w:rPr>
                <w:rFonts w:cs="Arial"/>
                <w:b/>
                <w:bCs/>
              </w:rPr>
              <w:t xml:space="preserve">Vorerfahrungen/ Bezüge zu vergangenem und folgendem Unterricht </w:t>
            </w:r>
          </w:p>
        </w:tc>
        <w:tc>
          <w:tcPr>
            <w:tcW w:w="5175" w:type="dxa"/>
            <w:vMerge/>
          </w:tcPr>
          <w:p w14:paraId="082BBEBF" w14:textId="77777777" w:rsidR="003A168E" w:rsidRDefault="003A168E" w:rsidP="00FF72F7">
            <w:pPr>
              <w:rPr>
                <w:rFonts w:cs="Arial"/>
              </w:rPr>
            </w:pPr>
          </w:p>
        </w:tc>
        <w:tc>
          <w:tcPr>
            <w:tcW w:w="5882" w:type="dxa"/>
            <w:vMerge/>
          </w:tcPr>
          <w:p w14:paraId="11416B73" w14:textId="77777777" w:rsidR="003A168E" w:rsidRDefault="003A168E" w:rsidP="00FF72F7">
            <w:pPr>
              <w:rPr>
                <w:rFonts w:cs="Arial"/>
              </w:rPr>
            </w:pPr>
          </w:p>
        </w:tc>
      </w:tr>
      <w:tr w:rsidR="003A168E" w14:paraId="79682F89" w14:textId="77777777" w:rsidTr="00FF72F7">
        <w:tc>
          <w:tcPr>
            <w:tcW w:w="5353" w:type="dxa"/>
          </w:tcPr>
          <w:p w14:paraId="07BF48FB" w14:textId="06083658" w:rsidR="0084005B" w:rsidRPr="0084005B" w:rsidRDefault="0084005B" w:rsidP="00FF36A8">
            <w:pPr>
              <w:pStyle w:val="Default"/>
              <w:numPr>
                <w:ilvl w:val="0"/>
                <w:numId w:val="13"/>
              </w:numPr>
              <w:jc w:val="both"/>
              <w:rPr>
                <w:rFonts w:asciiTheme="minorHAnsi" w:hAnsiTheme="minorHAnsi" w:cstheme="minorHAnsi"/>
                <w:sz w:val="18"/>
                <w:szCs w:val="18"/>
              </w:rPr>
            </w:pPr>
            <w:r w:rsidRPr="0084005B">
              <w:rPr>
                <w:rFonts w:asciiTheme="minorHAnsi" w:hAnsiTheme="minorHAnsi" w:cstheme="minorHAnsi"/>
                <w:sz w:val="18"/>
                <w:szCs w:val="18"/>
              </w:rPr>
              <w:t>Untersuchung und Gestaltung von epischen/ dramatischen Texten hinsichtlich Intention und Funktion</w:t>
            </w:r>
          </w:p>
          <w:p w14:paraId="505F80C0" w14:textId="041988CB" w:rsidR="0084005B" w:rsidRPr="0084005B" w:rsidRDefault="0084005B" w:rsidP="00FF36A8">
            <w:pPr>
              <w:pStyle w:val="Default"/>
              <w:numPr>
                <w:ilvl w:val="0"/>
                <w:numId w:val="13"/>
              </w:numPr>
              <w:jc w:val="both"/>
              <w:rPr>
                <w:rFonts w:asciiTheme="minorHAnsi" w:hAnsiTheme="minorHAnsi" w:cstheme="minorHAnsi"/>
                <w:sz w:val="18"/>
                <w:szCs w:val="18"/>
              </w:rPr>
            </w:pPr>
            <w:r w:rsidRPr="0084005B">
              <w:rPr>
                <w:rFonts w:asciiTheme="minorHAnsi" w:hAnsiTheme="minorHAnsi" w:cstheme="minorHAnsi"/>
                <w:sz w:val="18"/>
                <w:szCs w:val="18"/>
              </w:rPr>
              <w:t>Texte bearbeiten</w:t>
            </w:r>
          </w:p>
          <w:p w14:paraId="7ADB2F19" w14:textId="62A17769" w:rsidR="0084005B" w:rsidRPr="0084005B" w:rsidRDefault="0084005B" w:rsidP="00FF36A8">
            <w:pPr>
              <w:pStyle w:val="Default"/>
              <w:numPr>
                <w:ilvl w:val="0"/>
                <w:numId w:val="13"/>
              </w:numPr>
              <w:jc w:val="both"/>
              <w:rPr>
                <w:rFonts w:asciiTheme="minorHAnsi" w:hAnsiTheme="minorHAnsi" w:cstheme="minorHAnsi"/>
                <w:sz w:val="18"/>
                <w:szCs w:val="18"/>
              </w:rPr>
            </w:pPr>
            <w:r w:rsidRPr="0084005B">
              <w:rPr>
                <w:rFonts w:asciiTheme="minorHAnsi" w:hAnsiTheme="minorHAnsi" w:cstheme="minorHAnsi"/>
                <w:sz w:val="18"/>
                <w:szCs w:val="18"/>
              </w:rPr>
              <w:t>Sichern der Arbeitsergebnisse</w:t>
            </w:r>
          </w:p>
          <w:p w14:paraId="45AABAC2" w14:textId="676EE2AA" w:rsidR="0084005B" w:rsidRPr="0084005B" w:rsidRDefault="0084005B" w:rsidP="00FF36A8">
            <w:pPr>
              <w:pStyle w:val="Default"/>
              <w:numPr>
                <w:ilvl w:val="0"/>
                <w:numId w:val="13"/>
              </w:numPr>
              <w:jc w:val="both"/>
              <w:rPr>
                <w:rFonts w:asciiTheme="minorHAnsi" w:hAnsiTheme="minorHAnsi" w:cstheme="minorHAnsi"/>
                <w:sz w:val="18"/>
                <w:szCs w:val="18"/>
              </w:rPr>
            </w:pPr>
            <w:r w:rsidRPr="0084005B">
              <w:rPr>
                <w:rFonts w:asciiTheme="minorHAnsi" w:hAnsiTheme="minorHAnsi" w:cstheme="minorHAnsi"/>
                <w:sz w:val="18"/>
                <w:szCs w:val="18"/>
              </w:rPr>
              <w:t>Informieren über Sachverhalte</w:t>
            </w:r>
          </w:p>
          <w:p w14:paraId="2F5F69A3" w14:textId="6401D2E4" w:rsidR="003A168E" w:rsidRPr="0084005B" w:rsidRDefault="0084005B" w:rsidP="00FF36A8">
            <w:pPr>
              <w:pStyle w:val="Default"/>
              <w:numPr>
                <w:ilvl w:val="0"/>
                <w:numId w:val="13"/>
              </w:numPr>
              <w:jc w:val="both"/>
              <w:rPr>
                <w:sz w:val="21"/>
                <w:szCs w:val="21"/>
              </w:rPr>
            </w:pPr>
            <w:r w:rsidRPr="0084005B">
              <w:rPr>
                <w:rFonts w:asciiTheme="minorHAnsi" w:hAnsiTheme="minorHAnsi" w:cstheme="minorHAnsi"/>
                <w:sz w:val="18"/>
                <w:szCs w:val="18"/>
              </w:rPr>
              <w:t>Texte umformen</w:t>
            </w:r>
          </w:p>
        </w:tc>
        <w:tc>
          <w:tcPr>
            <w:tcW w:w="5175" w:type="dxa"/>
            <w:vMerge/>
          </w:tcPr>
          <w:p w14:paraId="7A645665" w14:textId="77777777" w:rsidR="003A168E" w:rsidRDefault="003A168E" w:rsidP="00FF72F7">
            <w:pPr>
              <w:rPr>
                <w:rFonts w:cs="Arial"/>
              </w:rPr>
            </w:pPr>
          </w:p>
        </w:tc>
        <w:tc>
          <w:tcPr>
            <w:tcW w:w="5882" w:type="dxa"/>
            <w:vMerge/>
          </w:tcPr>
          <w:p w14:paraId="76536C21" w14:textId="77777777" w:rsidR="003A168E" w:rsidRDefault="003A168E" w:rsidP="00FF72F7">
            <w:pPr>
              <w:rPr>
                <w:rFonts w:cs="Arial"/>
              </w:rPr>
            </w:pPr>
          </w:p>
        </w:tc>
      </w:tr>
      <w:tr w:rsidR="003A168E" w14:paraId="08799A71" w14:textId="77777777" w:rsidTr="00FF72F7">
        <w:tc>
          <w:tcPr>
            <w:tcW w:w="5353" w:type="dxa"/>
            <w:shd w:val="clear" w:color="auto" w:fill="EEECE1" w:themeFill="background2"/>
          </w:tcPr>
          <w:p w14:paraId="2CF49D39" w14:textId="77777777" w:rsidR="003A168E" w:rsidRPr="001E21A6" w:rsidRDefault="003A168E" w:rsidP="00FF72F7">
            <w:pPr>
              <w:jc w:val="center"/>
              <w:rPr>
                <w:rFonts w:cs="Arial"/>
                <w:b/>
                <w:bCs/>
              </w:rPr>
            </w:pPr>
            <w:r w:rsidRPr="001E21A6">
              <w:rPr>
                <w:rFonts w:cs="Arial"/>
                <w:b/>
                <w:bCs/>
              </w:rPr>
              <w:t>Produkte/ Überprüfungsformate/ Aufgabentypen</w:t>
            </w:r>
          </w:p>
        </w:tc>
        <w:tc>
          <w:tcPr>
            <w:tcW w:w="5175" w:type="dxa"/>
          </w:tcPr>
          <w:p w14:paraId="3F405053" w14:textId="77777777" w:rsidR="003A168E" w:rsidRPr="00F008C8" w:rsidRDefault="003A168E" w:rsidP="00FF72F7">
            <w:pPr>
              <w:jc w:val="center"/>
              <w:rPr>
                <w:rFonts w:cs="Arial"/>
                <w:b/>
                <w:bCs/>
                <w:highlight w:val="yellow"/>
              </w:rPr>
            </w:pPr>
            <w:r w:rsidRPr="001E21A6">
              <w:rPr>
                <w:rFonts w:cs="Arial"/>
                <w:b/>
                <w:bCs/>
              </w:rPr>
              <w:t>Materialien/ Medien</w:t>
            </w:r>
          </w:p>
        </w:tc>
        <w:tc>
          <w:tcPr>
            <w:tcW w:w="5882" w:type="dxa"/>
            <w:vMerge/>
          </w:tcPr>
          <w:p w14:paraId="215657F8" w14:textId="77777777" w:rsidR="003A168E" w:rsidRDefault="003A168E" w:rsidP="00FF72F7">
            <w:pPr>
              <w:rPr>
                <w:rFonts w:cs="Arial"/>
              </w:rPr>
            </w:pPr>
          </w:p>
        </w:tc>
      </w:tr>
      <w:tr w:rsidR="003A168E" w:rsidRPr="00F95C6B" w14:paraId="11F729DA" w14:textId="77777777" w:rsidTr="00FF72F7">
        <w:tc>
          <w:tcPr>
            <w:tcW w:w="5353" w:type="dxa"/>
          </w:tcPr>
          <w:p w14:paraId="03F9C10E" w14:textId="28720B0E" w:rsidR="0084005B" w:rsidRDefault="0084005B" w:rsidP="0084005B">
            <w:pPr>
              <w:rPr>
                <w:rFonts w:asciiTheme="minorHAnsi" w:hAnsiTheme="minorHAnsi" w:cstheme="minorHAnsi"/>
                <w:i/>
                <w:iCs/>
                <w:sz w:val="20"/>
                <w:szCs w:val="20"/>
              </w:rPr>
            </w:pPr>
            <w:r w:rsidRPr="006A540F">
              <w:rPr>
                <w:rFonts w:asciiTheme="minorHAnsi" w:hAnsiTheme="minorHAnsi" w:cstheme="minorHAnsi"/>
                <w:b/>
                <w:bCs/>
                <w:sz w:val="20"/>
                <w:szCs w:val="20"/>
              </w:rPr>
              <w:t>Produkte:</w:t>
            </w:r>
            <w:r w:rsidRPr="006A540F">
              <w:rPr>
                <w:rFonts w:asciiTheme="minorHAnsi" w:hAnsiTheme="minorHAnsi" w:cstheme="minorHAnsi"/>
                <w:i/>
                <w:iCs/>
                <w:sz w:val="20"/>
                <w:szCs w:val="20"/>
              </w:rPr>
              <w:t xml:space="preserve"> </w:t>
            </w:r>
            <w:r w:rsidR="00592FEE" w:rsidRPr="00592FEE">
              <w:rPr>
                <w:rFonts w:asciiTheme="minorHAnsi" w:hAnsiTheme="minorHAnsi" w:cstheme="minorHAnsi"/>
                <w:i/>
                <w:iCs/>
                <w:sz w:val="20"/>
                <w:szCs w:val="20"/>
              </w:rPr>
              <w:t>Rollenbiografie, Textumformungen</w:t>
            </w:r>
          </w:p>
          <w:p w14:paraId="22ADD301" w14:textId="77777777" w:rsidR="0084005B" w:rsidRDefault="0084005B" w:rsidP="0084005B">
            <w:pPr>
              <w:rPr>
                <w:rFonts w:asciiTheme="minorHAnsi" w:hAnsiTheme="minorHAnsi" w:cstheme="minorHAnsi"/>
                <w:b/>
                <w:bCs/>
                <w:sz w:val="20"/>
                <w:szCs w:val="20"/>
              </w:rPr>
            </w:pPr>
          </w:p>
          <w:p w14:paraId="018499B8" w14:textId="77777777" w:rsidR="0084005B" w:rsidRPr="006A540F" w:rsidRDefault="0084005B" w:rsidP="0084005B">
            <w:pPr>
              <w:rPr>
                <w:rFonts w:asciiTheme="minorHAnsi" w:hAnsiTheme="minorHAnsi" w:cstheme="minorHAnsi"/>
                <w:i/>
                <w:iCs/>
                <w:sz w:val="20"/>
                <w:szCs w:val="20"/>
              </w:rPr>
            </w:pPr>
            <w:r w:rsidRPr="006A540F">
              <w:rPr>
                <w:rFonts w:asciiTheme="minorHAnsi" w:hAnsiTheme="minorHAnsi" w:cstheme="minorHAnsi"/>
                <w:b/>
                <w:bCs/>
                <w:sz w:val="20"/>
                <w:szCs w:val="20"/>
              </w:rPr>
              <w:t>Schriftlich:</w:t>
            </w:r>
            <w:r w:rsidRPr="006A540F">
              <w:rPr>
                <w:rFonts w:asciiTheme="minorHAnsi" w:hAnsiTheme="minorHAnsi" w:cstheme="minorHAnsi"/>
                <w:i/>
                <w:iCs/>
                <w:sz w:val="20"/>
                <w:szCs w:val="20"/>
              </w:rPr>
              <w:t xml:space="preserve"> </w:t>
            </w:r>
          </w:p>
          <w:p w14:paraId="55AA6F9E" w14:textId="4E4DF1B2" w:rsidR="0084005B" w:rsidRDefault="0084005B" w:rsidP="0084005B">
            <w:pPr>
              <w:pStyle w:val="Listenabsatz"/>
              <w:rPr>
                <w:rFonts w:asciiTheme="minorHAnsi" w:hAnsiTheme="minorHAnsi" w:cstheme="minorHAnsi"/>
                <w:i/>
                <w:iCs/>
                <w:sz w:val="20"/>
                <w:szCs w:val="20"/>
              </w:rPr>
            </w:pPr>
            <w:r w:rsidRPr="006A540F">
              <w:rPr>
                <w:rFonts w:asciiTheme="minorHAnsi" w:hAnsiTheme="minorHAnsi" w:cstheme="minorHAnsi"/>
                <w:i/>
                <w:iCs/>
                <w:sz w:val="20"/>
                <w:szCs w:val="20"/>
              </w:rPr>
              <w:t>Ein</w:t>
            </w:r>
            <w:r>
              <w:rPr>
                <w:rFonts w:asciiTheme="minorHAnsi" w:hAnsiTheme="minorHAnsi" w:cstheme="minorHAnsi"/>
                <w:i/>
                <w:iCs/>
                <w:sz w:val="20"/>
                <w:szCs w:val="20"/>
              </w:rPr>
              <w:t xml:space="preserve">en Textauszug </w:t>
            </w:r>
            <w:r w:rsidRPr="006A540F">
              <w:rPr>
                <w:rFonts w:asciiTheme="minorHAnsi" w:hAnsiTheme="minorHAnsi" w:cstheme="minorHAnsi"/>
                <w:i/>
                <w:iCs/>
                <w:sz w:val="20"/>
                <w:szCs w:val="20"/>
              </w:rPr>
              <w:t>nach vorgegebenen Aspekten untersuchen/analysieren</w:t>
            </w:r>
            <w:r>
              <w:rPr>
                <w:rFonts w:asciiTheme="minorHAnsi" w:hAnsiTheme="minorHAnsi" w:cstheme="minorHAnsi"/>
                <w:i/>
                <w:iCs/>
                <w:sz w:val="20"/>
                <w:szCs w:val="20"/>
              </w:rPr>
              <w:t xml:space="preserve"> </w:t>
            </w:r>
            <w:r w:rsidRPr="006A540F">
              <w:rPr>
                <w:rFonts w:asciiTheme="minorHAnsi" w:hAnsiTheme="minorHAnsi" w:cstheme="minorHAnsi"/>
                <w:i/>
                <w:iCs/>
                <w:sz w:val="20"/>
                <w:szCs w:val="20"/>
              </w:rPr>
              <w:t xml:space="preserve">(Typ 4a) </w:t>
            </w:r>
          </w:p>
          <w:p w14:paraId="14E13AAD" w14:textId="77777777" w:rsidR="0084005B" w:rsidRDefault="0084005B" w:rsidP="0084005B">
            <w:pPr>
              <w:pStyle w:val="Listenabsatz"/>
              <w:rPr>
                <w:rFonts w:asciiTheme="minorHAnsi" w:hAnsiTheme="minorHAnsi" w:cstheme="minorHAnsi"/>
                <w:i/>
                <w:iCs/>
                <w:sz w:val="20"/>
                <w:szCs w:val="20"/>
              </w:rPr>
            </w:pPr>
          </w:p>
          <w:p w14:paraId="27B4DE60" w14:textId="1E6972B7" w:rsidR="0084005B" w:rsidRDefault="0084005B" w:rsidP="0084005B">
            <w:pPr>
              <w:pStyle w:val="Listenabsatz"/>
              <w:rPr>
                <w:rFonts w:asciiTheme="minorHAnsi" w:hAnsiTheme="minorHAnsi" w:cstheme="minorHAnsi"/>
                <w:i/>
                <w:iCs/>
                <w:sz w:val="20"/>
                <w:szCs w:val="20"/>
              </w:rPr>
            </w:pPr>
            <w:r>
              <w:rPr>
                <w:rFonts w:asciiTheme="minorHAnsi" w:hAnsiTheme="minorHAnsi" w:cstheme="minorHAnsi"/>
                <w:i/>
                <w:iCs/>
                <w:sz w:val="20"/>
                <w:szCs w:val="20"/>
              </w:rPr>
              <w:t>oder</w:t>
            </w:r>
          </w:p>
          <w:p w14:paraId="4708AB4B" w14:textId="77777777" w:rsidR="0084005B" w:rsidRDefault="0084005B" w:rsidP="0084005B">
            <w:pPr>
              <w:pStyle w:val="Listenabsatz"/>
              <w:rPr>
                <w:rFonts w:asciiTheme="minorHAnsi" w:hAnsiTheme="minorHAnsi" w:cstheme="minorHAnsi"/>
                <w:i/>
                <w:iCs/>
                <w:sz w:val="20"/>
                <w:szCs w:val="20"/>
              </w:rPr>
            </w:pPr>
          </w:p>
          <w:p w14:paraId="366A2122" w14:textId="12E7B11F" w:rsidR="0084005B" w:rsidRDefault="0084005B" w:rsidP="0084005B">
            <w:pPr>
              <w:pStyle w:val="Listenabsatz"/>
              <w:rPr>
                <w:rFonts w:asciiTheme="minorHAnsi" w:hAnsiTheme="minorHAnsi" w:cstheme="minorHAnsi"/>
                <w:i/>
                <w:iCs/>
                <w:sz w:val="20"/>
                <w:szCs w:val="20"/>
              </w:rPr>
            </w:pPr>
            <w:r>
              <w:rPr>
                <w:rFonts w:asciiTheme="minorHAnsi" w:hAnsiTheme="minorHAnsi" w:cstheme="minorHAnsi"/>
                <w:i/>
                <w:iCs/>
                <w:sz w:val="20"/>
                <w:szCs w:val="20"/>
              </w:rPr>
              <w:t>Eine Charakterisierung verfassen</w:t>
            </w:r>
          </w:p>
          <w:p w14:paraId="538CEEB9" w14:textId="77777777" w:rsidR="00592FEE" w:rsidRDefault="00592FEE" w:rsidP="0084005B">
            <w:pPr>
              <w:pStyle w:val="Listenabsatz"/>
              <w:rPr>
                <w:rFonts w:asciiTheme="minorHAnsi" w:hAnsiTheme="minorHAnsi" w:cstheme="minorHAnsi"/>
                <w:i/>
                <w:iCs/>
                <w:sz w:val="20"/>
                <w:szCs w:val="20"/>
              </w:rPr>
            </w:pPr>
          </w:p>
          <w:p w14:paraId="4DBAA6A8" w14:textId="5DD36420" w:rsidR="00592FEE" w:rsidRDefault="00E747C9" w:rsidP="00592FEE">
            <w:pPr>
              <w:pStyle w:val="Listenabsatz"/>
              <w:rPr>
                <w:rFonts w:asciiTheme="minorHAnsi" w:hAnsiTheme="minorHAnsi" w:cstheme="minorHAnsi"/>
                <w:i/>
                <w:iCs/>
                <w:sz w:val="20"/>
                <w:szCs w:val="20"/>
              </w:rPr>
            </w:pPr>
            <w:r>
              <w:rPr>
                <w:rFonts w:asciiTheme="minorHAnsi" w:hAnsiTheme="minorHAnsi" w:cstheme="minorHAnsi"/>
                <w:i/>
                <w:iCs/>
                <w:sz w:val="20"/>
                <w:szCs w:val="20"/>
              </w:rPr>
              <w:t>o</w:t>
            </w:r>
            <w:r w:rsidR="00592FEE">
              <w:rPr>
                <w:rFonts w:asciiTheme="minorHAnsi" w:hAnsiTheme="minorHAnsi" w:cstheme="minorHAnsi"/>
                <w:i/>
                <w:iCs/>
                <w:sz w:val="20"/>
                <w:szCs w:val="20"/>
              </w:rPr>
              <w:t>der</w:t>
            </w:r>
          </w:p>
          <w:p w14:paraId="4A9B0515" w14:textId="77777777" w:rsidR="00592FEE" w:rsidRDefault="00592FEE" w:rsidP="00592FEE">
            <w:pPr>
              <w:pStyle w:val="Listenabsatz"/>
              <w:rPr>
                <w:rFonts w:asciiTheme="minorHAnsi" w:hAnsiTheme="minorHAnsi" w:cstheme="minorHAnsi"/>
                <w:i/>
                <w:iCs/>
                <w:sz w:val="20"/>
                <w:szCs w:val="20"/>
              </w:rPr>
            </w:pPr>
          </w:p>
          <w:p w14:paraId="155B7DFB" w14:textId="0C985254" w:rsidR="00592FEE" w:rsidRPr="00592FEE" w:rsidRDefault="00592FEE" w:rsidP="00592FEE">
            <w:pPr>
              <w:pStyle w:val="Listenabsatz"/>
              <w:rPr>
                <w:rFonts w:asciiTheme="minorHAnsi" w:hAnsiTheme="minorHAnsi" w:cstheme="minorHAnsi"/>
                <w:i/>
                <w:iCs/>
                <w:sz w:val="20"/>
                <w:szCs w:val="20"/>
              </w:rPr>
            </w:pPr>
            <w:r w:rsidRPr="00592FEE">
              <w:rPr>
                <w:rFonts w:asciiTheme="minorHAnsi" w:hAnsiTheme="minorHAnsi" w:cstheme="minorHAnsi"/>
                <w:i/>
                <w:iCs/>
                <w:sz w:val="20"/>
                <w:szCs w:val="20"/>
              </w:rPr>
              <w:t>Eine Szene durch produktorientierte Bearbeitung erschließen (Typ 6)</w:t>
            </w:r>
          </w:p>
          <w:p w14:paraId="7A89F965" w14:textId="77777777" w:rsidR="0084005B" w:rsidRDefault="0084005B" w:rsidP="0084005B">
            <w:pPr>
              <w:pStyle w:val="Listenabsatz"/>
              <w:rPr>
                <w:rFonts w:asciiTheme="minorHAnsi" w:hAnsiTheme="minorHAnsi" w:cstheme="minorHAnsi"/>
                <w:i/>
                <w:iCs/>
                <w:sz w:val="20"/>
                <w:szCs w:val="20"/>
              </w:rPr>
            </w:pPr>
          </w:p>
          <w:p w14:paraId="648A030F" w14:textId="77777777" w:rsidR="003A168E" w:rsidRDefault="0084005B" w:rsidP="00F71962">
            <w:pPr>
              <w:rPr>
                <w:rFonts w:asciiTheme="minorHAnsi" w:hAnsiTheme="minorHAnsi" w:cstheme="minorHAnsi"/>
                <w:i/>
                <w:iCs/>
                <w:sz w:val="20"/>
                <w:szCs w:val="20"/>
              </w:rPr>
            </w:pPr>
            <w:r w:rsidRPr="006A540F">
              <w:rPr>
                <w:rFonts w:asciiTheme="minorHAnsi" w:hAnsiTheme="minorHAnsi" w:cstheme="minorHAnsi"/>
                <w:b/>
                <w:bCs/>
                <w:i/>
                <w:iCs/>
                <w:sz w:val="20"/>
                <w:szCs w:val="20"/>
              </w:rPr>
              <w:t>Mündlich:</w:t>
            </w:r>
            <w:r w:rsidRPr="006A540F">
              <w:rPr>
                <w:rFonts w:asciiTheme="minorHAnsi" w:hAnsiTheme="minorHAnsi" w:cstheme="minorHAnsi"/>
                <w:i/>
                <w:iCs/>
                <w:sz w:val="20"/>
                <w:szCs w:val="20"/>
              </w:rPr>
              <w:t xml:space="preserve"> </w:t>
            </w:r>
            <w:r w:rsidR="00F71962" w:rsidRPr="00F71962">
              <w:rPr>
                <w:rFonts w:asciiTheme="minorHAnsi" w:hAnsiTheme="minorHAnsi" w:cstheme="minorHAnsi"/>
                <w:i/>
                <w:iCs/>
                <w:sz w:val="20"/>
                <w:szCs w:val="20"/>
              </w:rPr>
              <w:t>gestaltend vortragen,</w:t>
            </w:r>
            <w:r w:rsidR="00F71962">
              <w:rPr>
                <w:rFonts w:asciiTheme="minorHAnsi" w:hAnsiTheme="minorHAnsi" w:cstheme="minorHAnsi"/>
                <w:i/>
                <w:iCs/>
                <w:sz w:val="20"/>
                <w:szCs w:val="20"/>
              </w:rPr>
              <w:t xml:space="preserve"> </w:t>
            </w:r>
            <w:r w:rsidR="00F71962" w:rsidRPr="00F71962">
              <w:rPr>
                <w:rFonts w:asciiTheme="minorHAnsi" w:hAnsiTheme="minorHAnsi" w:cstheme="minorHAnsi"/>
                <w:i/>
                <w:iCs/>
                <w:sz w:val="20"/>
                <w:szCs w:val="20"/>
              </w:rPr>
              <w:t>z.B. dialogische Texte (Typ 2a)</w:t>
            </w:r>
          </w:p>
          <w:p w14:paraId="7E26942F" w14:textId="1EC1FCC6" w:rsidR="00592FEE" w:rsidRPr="00F71962" w:rsidRDefault="00592FEE" w:rsidP="00592FEE">
            <w:pPr>
              <w:rPr>
                <w:rFonts w:asciiTheme="minorHAnsi" w:hAnsiTheme="minorHAnsi" w:cstheme="minorHAnsi"/>
                <w:i/>
                <w:iCs/>
                <w:sz w:val="20"/>
                <w:szCs w:val="20"/>
              </w:rPr>
            </w:pPr>
          </w:p>
        </w:tc>
        <w:tc>
          <w:tcPr>
            <w:tcW w:w="5175" w:type="dxa"/>
          </w:tcPr>
          <w:p w14:paraId="46CBA83D" w14:textId="77777777" w:rsidR="00F95C6B" w:rsidRPr="006B0212" w:rsidRDefault="00F95C6B" w:rsidP="00936AE2">
            <w:pPr>
              <w:tabs>
                <w:tab w:val="left" w:pos="1097"/>
              </w:tabs>
              <w:jc w:val="center"/>
              <w:rPr>
                <w:rFonts w:asciiTheme="minorHAnsi" w:hAnsiTheme="minorHAnsi" w:cstheme="minorHAnsi"/>
                <w:sz w:val="20"/>
                <w:szCs w:val="20"/>
              </w:rPr>
            </w:pPr>
            <w:r w:rsidRPr="006B0212">
              <w:rPr>
                <w:rFonts w:asciiTheme="minorHAnsi" w:hAnsiTheme="minorHAnsi" w:cstheme="minorHAnsi"/>
                <w:b/>
                <w:bCs/>
                <w:sz w:val="20"/>
                <w:szCs w:val="20"/>
              </w:rPr>
              <w:t>Lektüre</w:t>
            </w:r>
            <w:r w:rsidRPr="006B0212">
              <w:rPr>
                <w:rFonts w:asciiTheme="minorHAnsi" w:hAnsiTheme="minorHAnsi" w:cstheme="minorHAnsi"/>
                <w:sz w:val="20"/>
                <w:szCs w:val="20"/>
              </w:rPr>
              <w:t>, Lektüre-Materialien</w:t>
            </w:r>
          </w:p>
          <w:p w14:paraId="0E01F8F7" w14:textId="77777777" w:rsidR="00F95C6B" w:rsidRPr="006B0212" w:rsidRDefault="00F95C6B" w:rsidP="00936AE2">
            <w:pPr>
              <w:tabs>
                <w:tab w:val="left" w:pos="1097"/>
              </w:tabs>
              <w:jc w:val="center"/>
              <w:rPr>
                <w:rFonts w:asciiTheme="minorHAnsi" w:hAnsiTheme="minorHAnsi" w:cstheme="minorHAnsi"/>
                <w:sz w:val="20"/>
                <w:szCs w:val="20"/>
              </w:rPr>
            </w:pPr>
            <w:r w:rsidRPr="006B0212">
              <w:rPr>
                <w:rFonts w:asciiTheme="minorHAnsi" w:hAnsiTheme="minorHAnsi" w:cstheme="minorHAnsi"/>
                <w:sz w:val="20"/>
                <w:szCs w:val="20"/>
              </w:rPr>
              <w:t>Ggf. Filme zur Lektüre</w:t>
            </w:r>
          </w:p>
          <w:p w14:paraId="46EFF052" w14:textId="552F17FD" w:rsidR="00B06C2E" w:rsidRPr="006B0212" w:rsidRDefault="00F95C6B" w:rsidP="00936AE2">
            <w:pPr>
              <w:tabs>
                <w:tab w:val="left" w:pos="1097"/>
              </w:tabs>
              <w:jc w:val="center"/>
              <w:rPr>
                <w:rFonts w:asciiTheme="minorHAnsi" w:hAnsiTheme="minorHAnsi" w:cstheme="minorHAnsi"/>
                <w:sz w:val="20"/>
                <w:szCs w:val="20"/>
              </w:rPr>
            </w:pPr>
            <w:r w:rsidRPr="006B0212">
              <w:rPr>
                <w:rFonts w:asciiTheme="minorHAnsi" w:hAnsiTheme="minorHAnsi" w:cstheme="minorHAnsi"/>
                <w:sz w:val="20"/>
                <w:szCs w:val="20"/>
              </w:rPr>
              <w:t>Ggf. Hörbuch zur Lektüre</w:t>
            </w:r>
          </w:p>
          <w:p w14:paraId="1818EA6C" w14:textId="77777777" w:rsidR="00936AE2" w:rsidRPr="006B0212" w:rsidRDefault="00936AE2" w:rsidP="00936AE2">
            <w:pPr>
              <w:tabs>
                <w:tab w:val="left" w:pos="1097"/>
              </w:tabs>
              <w:jc w:val="center"/>
              <w:rPr>
                <w:rFonts w:asciiTheme="minorHAnsi" w:hAnsiTheme="minorHAnsi" w:cstheme="minorHAnsi"/>
                <w:sz w:val="20"/>
                <w:szCs w:val="20"/>
              </w:rPr>
            </w:pPr>
          </w:p>
          <w:p w14:paraId="59050912" w14:textId="4AB836BE" w:rsidR="003A168E" w:rsidRPr="00936AE2" w:rsidRDefault="00F95C6B" w:rsidP="00936AE2">
            <w:pPr>
              <w:tabs>
                <w:tab w:val="left" w:pos="1097"/>
              </w:tabs>
              <w:jc w:val="center"/>
              <w:rPr>
                <w:rFonts w:asciiTheme="minorHAnsi" w:hAnsiTheme="minorHAnsi" w:cstheme="minorHAnsi"/>
              </w:rPr>
            </w:pPr>
            <w:r w:rsidRPr="006B0212">
              <w:rPr>
                <w:rFonts w:asciiTheme="minorHAnsi" w:hAnsiTheme="minorHAnsi" w:cstheme="minorHAnsi"/>
                <w:sz w:val="20"/>
                <w:szCs w:val="20"/>
              </w:rPr>
              <w:t>Ggf. Besuch EL-DE Haus</w:t>
            </w:r>
          </w:p>
        </w:tc>
        <w:tc>
          <w:tcPr>
            <w:tcW w:w="5882" w:type="dxa"/>
            <w:vMerge/>
          </w:tcPr>
          <w:p w14:paraId="3139D041" w14:textId="77777777" w:rsidR="003A168E" w:rsidRPr="00F95C6B" w:rsidRDefault="003A168E" w:rsidP="00FF72F7">
            <w:pPr>
              <w:rPr>
                <w:rFonts w:cs="Arial"/>
              </w:rPr>
            </w:pPr>
          </w:p>
        </w:tc>
      </w:tr>
    </w:tbl>
    <w:p w14:paraId="520D5AAC" w14:textId="77777777" w:rsidR="003A168E" w:rsidRPr="00F95C6B" w:rsidRDefault="003A168E" w:rsidP="003A168E">
      <w:pPr>
        <w:ind w:right="1435"/>
        <w:rPr>
          <w:rFonts w:cs="Arial"/>
        </w:rPr>
      </w:pPr>
    </w:p>
    <w:p w14:paraId="655C6774" w14:textId="77777777" w:rsidR="003A168E" w:rsidRPr="00F95C6B" w:rsidRDefault="003A168E" w:rsidP="003A168E">
      <w:pPr>
        <w:ind w:right="1435"/>
        <w:rPr>
          <w:rFonts w:cs="Arial"/>
        </w:rPr>
      </w:pPr>
    </w:p>
    <w:p w14:paraId="24F9A75B" w14:textId="77777777" w:rsidR="003A168E" w:rsidRPr="00F95C6B" w:rsidRDefault="003A168E" w:rsidP="003A168E">
      <w:pPr>
        <w:ind w:right="1435"/>
        <w:rPr>
          <w:rFonts w:cs="Arial"/>
        </w:rPr>
      </w:pPr>
    </w:p>
    <w:p w14:paraId="18961C36" w14:textId="77777777" w:rsidR="003A168E" w:rsidRPr="00F95C6B" w:rsidRDefault="003A168E" w:rsidP="003A168E">
      <w:pPr>
        <w:ind w:right="1435"/>
        <w:rPr>
          <w:rFonts w:cs="Arial"/>
        </w:rPr>
      </w:pPr>
    </w:p>
    <w:p w14:paraId="2ADF7EF4" w14:textId="77777777" w:rsidR="00BB5CAD" w:rsidRPr="00F95C6B" w:rsidRDefault="00BB5CAD" w:rsidP="003A168E">
      <w:pPr>
        <w:ind w:right="1435"/>
        <w:rPr>
          <w:rFonts w:cs="Arial"/>
        </w:rPr>
      </w:pPr>
    </w:p>
    <w:p w14:paraId="7B7D054E" w14:textId="77777777" w:rsidR="00BB5CAD" w:rsidRPr="00F95C6B" w:rsidRDefault="00BB5CAD" w:rsidP="003A168E">
      <w:pPr>
        <w:ind w:right="1435"/>
        <w:rPr>
          <w:rFonts w:cs="Arial"/>
        </w:rPr>
      </w:pPr>
    </w:p>
    <w:p w14:paraId="51C50867" w14:textId="77777777" w:rsidR="003A168E" w:rsidRPr="00F95C6B" w:rsidRDefault="003A168E" w:rsidP="003A168E">
      <w:pPr>
        <w:ind w:right="1435"/>
        <w:rPr>
          <w:rFonts w:cs="Arial"/>
        </w:rPr>
      </w:pPr>
    </w:p>
    <w:p w14:paraId="0EE02785" w14:textId="3AA6BD76" w:rsidR="003A168E" w:rsidRPr="00F95C6B" w:rsidRDefault="003A168E" w:rsidP="003A168E">
      <w:pPr>
        <w:ind w:right="1435"/>
        <w:rPr>
          <w:rFonts w:cs="Arial"/>
        </w:rPr>
      </w:pPr>
    </w:p>
    <w:p w14:paraId="1BCCE642" w14:textId="77777777" w:rsidR="00EB69E7" w:rsidRPr="00F95C6B" w:rsidRDefault="00EB69E7" w:rsidP="003A168E">
      <w:pPr>
        <w:ind w:right="1435"/>
        <w:rPr>
          <w:rFonts w:cs="Arial"/>
        </w:rPr>
      </w:pPr>
    </w:p>
    <w:p w14:paraId="03EC7C77" w14:textId="77777777" w:rsidR="00EB69E7" w:rsidRPr="00F95C6B" w:rsidRDefault="00EB69E7" w:rsidP="003A168E">
      <w:pPr>
        <w:ind w:right="1435"/>
        <w:rPr>
          <w:rFonts w:cs="Arial"/>
        </w:rPr>
      </w:pPr>
    </w:p>
    <w:p w14:paraId="4858D376" w14:textId="77777777" w:rsidR="003A168E" w:rsidRPr="00F95C6B" w:rsidRDefault="003A168E" w:rsidP="003A168E">
      <w:pPr>
        <w:ind w:right="1435"/>
        <w:rPr>
          <w:rFonts w:cs="Arial"/>
        </w:rPr>
      </w:pPr>
    </w:p>
    <w:p w14:paraId="12B52DE9" w14:textId="77777777" w:rsidR="003A168E" w:rsidRDefault="003A168E" w:rsidP="003A168E">
      <w:pPr>
        <w:ind w:right="1435"/>
        <w:rPr>
          <w:rFonts w:cs="Arial"/>
        </w:rPr>
      </w:pPr>
    </w:p>
    <w:p w14:paraId="1D0664B7" w14:textId="77777777" w:rsidR="0047788E" w:rsidRDefault="0047788E" w:rsidP="003A168E">
      <w:pPr>
        <w:ind w:right="1435"/>
        <w:rPr>
          <w:rFonts w:cs="Arial"/>
        </w:rPr>
      </w:pPr>
    </w:p>
    <w:p w14:paraId="48CC7E22" w14:textId="77777777" w:rsidR="0047788E" w:rsidRPr="00F95C6B" w:rsidRDefault="0047788E" w:rsidP="003A168E">
      <w:pPr>
        <w:ind w:right="1435"/>
        <w:rPr>
          <w:rFonts w:cs="Arial"/>
        </w:rPr>
      </w:pPr>
    </w:p>
    <w:p w14:paraId="4BAF0787" w14:textId="77777777" w:rsidR="003A168E" w:rsidRDefault="003A168E" w:rsidP="003A168E">
      <w:pPr>
        <w:ind w:right="1435"/>
        <w:rPr>
          <w:rFonts w:cs="Arial"/>
        </w:rPr>
      </w:pPr>
    </w:p>
    <w:p w14:paraId="14C0B59D" w14:textId="34708852" w:rsidR="003A168E" w:rsidRPr="00F008C8" w:rsidRDefault="003A168E" w:rsidP="003A168E">
      <w:pPr>
        <w:ind w:right="1435"/>
        <w:rPr>
          <w:rFonts w:cs="Arial"/>
          <w:b/>
          <w:bCs/>
        </w:rPr>
      </w:pPr>
      <w:r w:rsidRPr="00F008C8">
        <w:rPr>
          <w:rFonts w:cs="Arial"/>
          <w:b/>
          <w:bCs/>
        </w:rPr>
        <w:lastRenderedPageBreak/>
        <w:t xml:space="preserve">Jahrgang </w:t>
      </w:r>
      <w:r>
        <w:rPr>
          <w:rFonts w:cs="Arial"/>
          <w:b/>
          <w:bCs/>
        </w:rPr>
        <w:t>9.4</w:t>
      </w:r>
    </w:p>
    <w:p w14:paraId="40040D45" w14:textId="77777777" w:rsidR="003A168E" w:rsidRDefault="003A168E" w:rsidP="003A168E">
      <w:pPr>
        <w:ind w:right="1435"/>
        <w:rPr>
          <w:rFonts w:cs="Arial"/>
        </w:rPr>
      </w:pPr>
    </w:p>
    <w:tbl>
      <w:tblPr>
        <w:tblStyle w:val="Tabellenraster"/>
        <w:tblW w:w="16410" w:type="dxa"/>
        <w:tblLook w:val="04A0" w:firstRow="1" w:lastRow="0" w:firstColumn="1" w:lastColumn="0" w:noHBand="0" w:noVBand="1"/>
      </w:tblPr>
      <w:tblGrid>
        <w:gridCol w:w="5353"/>
        <w:gridCol w:w="5175"/>
        <w:gridCol w:w="5882"/>
      </w:tblGrid>
      <w:tr w:rsidR="003A168E" w14:paraId="1A937BD8" w14:textId="77777777" w:rsidTr="00FF72F7">
        <w:tc>
          <w:tcPr>
            <w:tcW w:w="5353" w:type="dxa"/>
          </w:tcPr>
          <w:p w14:paraId="767DE39C" w14:textId="700E672B" w:rsidR="003A168E" w:rsidRPr="00E8481B" w:rsidRDefault="00BC6A86" w:rsidP="00FF72F7">
            <w:pPr>
              <w:rPr>
                <w:rFonts w:asciiTheme="minorHAnsi" w:hAnsiTheme="minorHAnsi" w:cstheme="minorHAnsi"/>
                <w:b/>
                <w:bCs/>
              </w:rPr>
            </w:pPr>
            <w:r w:rsidRPr="00E8481B">
              <w:rPr>
                <w:rFonts w:asciiTheme="minorHAnsi" w:hAnsiTheme="minorHAnsi" w:cstheme="minorHAnsi"/>
                <w:b/>
                <w:bCs/>
              </w:rPr>
              <w:t>4.</w:t>
            </w:r>
            <w:r w:rsidR="003A168E" w:rsidRPr="00E8481B">
              <w:rPr>
                <w:rFonts w:asciiTheme="minorHAnsi" w:hAnsiTheme="minorHAnsi" w:cstheme="minorHAnsi"/>
                <w:b/>
                <w:bCs/>
              </w:rPr>
              <w:t xml:space="preserve"> Themenfeld/ Unterrichtsvorhaben</w:t>
            </w:r>
          </w:p>
        </w:tc>
        <w:tc>
          <w:tcPr>
            <w:tcW w:w="5175" w:type="dxa"/>
          </w:tcPr>
          <w:p w14:paraId="5691C5D1" w14:textId="77777777" w:rsidR="003A168E" w:rsidRPr="00E8481B" w:rsidRDefault="003A168E" w:rsidP="00FF72F7">
            <w:pPr>
              <w:jc w:val="center"/>
              <w:rPr>
                <w:rFonts w:asciiTheme="minorHAnsi" w:hAnsiTheme="minorHAnsi" w:cstheme="minorHAnsi"/>
                <w:b/>
                <w:bCs/>
              </w:rPr>
            </w:pPr>
            <w:r w:rsidRPr="00E8481B">
              <w:rPr>
                <w:rFonts w:asciiTheme="minorHAnsi" w:hAnsiTheme="minorHAnsi" w:cstheme="minorHAnsi"/>
                <w:b/>
                <w:bCs/>
              </w:rPr>
              <w:t>Mögliche Bausteine</w:t>
            </w:r>
          </w:p>
        </w:tc>
        <w:tc>
          <w:tcPr>
            <w:tcW w:w="5882" w:type="dxa"/>
          </w:tcPr>
          <w:p w14:paraId="315EBD5E" w14:textId="3D15284C" w:rsidR="003A168E" w:rsidRPr="00F008C8" w:rsidRDefault="004C0DC8" w:rsidP="00FF72F7">
            <w:pPr>
              <w:jc w:val="center"/>
              <w:rPr>
                <w:rFonts w:cs="Arial"/>
                <w:b/>
                <w:bCs/>
              </w:rPr>
            </w:pPr>
            <w:r w:rsidRPr="004C0DC8">
              <w:rPr>
                <w:rFonts w:cs="Arial"/>
                <w:b/>
                <w:bCs/>
              </w:rPr>
              <w:t>Inhaltsfelder</w:t>
            </w:r>
          </w:p>
        </w:tc>
      </w:tr>
      <w:tr w:rsidR="00442960" w14:paraId="6B3D597B" w14:textId="77777777" w:rsidTr="00FF72F7">
        <w:tc>
          <w:tcPr>
            <w:tcW w:w="5353" w:type="dxa"/>
          </w:tcPr>
          <w:p w14:paraId="71BEB923" w14:textId="14C67624" w:rsidR="00442960" w:rsidRPr="00E8481B" w:rsidRDefault="00442960" w:rsidP="00442960">
            <w:pPr>
              <w:rPr>
                <w:rFonts w:asciiTheme="minorHAnsi" w:hAnsiTheme="minorHAnsi" w:cstheme="minorHAnsi"/>
                <w:sz w:val="18"/>
                <w:szCs w:val="18"/>
              </w:rPr>
            </w:pPr>
            <w:r w:rsidRPr="00E8481B">
              <w:rPr>
                <w:rFonts w:asciiTheme="minorHAnsi" w:hAnsiTheme="minorHAnsi" w:cstheme="minorHAnsi"/>
                <w:sz w:val="18"/>
                <w:szCs w:val="18"/>
              </w:rPr>
              <w:t>Ggf. Kooperation mit: Gesellschaftslehre,</w:t>
            </w:r>
          </w:p>
          <w:p w14:paraId="2702C5E4" w14:textId="6882E3E7" w:rsidR="00442960" w:rsidRPr="00E8481B" w:rsidRDefault="00442960" w:rsidP="00442960">
            <w:pPr>
              <w:rPr>
                <w:rFonts w:asciiTheme="minorHAnsi" w:hAnsiTheme="minorHAnsi" w:cstheme="minorHAnsi"/>
              </w:rPr>
            </w:pPr>
            <w:r w:rsidRPr="00E8481B">
              <w:rPr>
                <w:rFonts w:asciiTheme="minorHAnsi" w:hAnsiTheme="minorHAnsi" w:cstheme="minorHAnsi"/>
                <w:sz w:val="18"/>
                <w:szCs w:val="18"/>
              </w:rPr>
              <w:t>Praktische Philosophie…</w:t>
            </w:r>
          </w:p>
        </w:tc>
        <w:tc>
          <w:tcPr>
            <w:tcW w:w="5175" w:type="dxa"/>
            <w:vMerge w:val="restart"/>
          </w:tcPr>
          <w:p w14:paraId="4E66CEC3" w14:textId="77777777" w:rsidR="00FE0CEF" w:rsidRPr="00E8481B" w:rsidRDefault="00FE0CEF" w:rsidP="00FF36A8">
            <w:pPr>
              <w:pStyle w:val="Listenabsatz"/>
              <w:numPr>
                <w:ilvl w:val="0"/>
                <w:numId w:val="16"/>
              </w:numPr>
              <w:rPr>
                <w:rFonts w:asciiTheme="minorHAnsi" w:hAnsiTheme="minorHAnsi" w:cstheme="minorHAnsi"/>
                <w:sz w:val="18"/>
                <w:szCs w:val="18"/>
              </w:rPr>
            </w:pPr>
            <w:r w:rsidRPr="00E8481B">
              <w:rPr>
                <w:rFonts w:asciiTheme="minorHAnsi" w:hAnsiTheme="minorHAnsi" w:cstheme="minorHAnsi"/>
                <w:sz w:val="18"/>
                <w:szCs w:val="18"/>
              </w:rPr>
              <w:t>Argumente sammeln</w:t>
            </w:r>
          </w:p>
          <w:p w14:paraId="5984D240" w14:textId="77777777" w:rsidR="00FE0CEF" w:rsidRPr="00E8481B" w:rsidRDefault="00FE0CEF" w:rsidP="00FF36A8">
            <w:pPr>
              <w:pStyle w:val="Listenabsatz"/>
              <w:numPr>
                <w:ilvl w:val="0"/>
                <w:numId w:val="16"/>
              </w:numPr>
              <w:rPr>
                <w:rFonts w:asciiTheme="minorHAnsi" w:hAnsiTheme="minorHAnsi" w:cstheme="minorHAnsi"/>
                <w:sz w:val="18"/>
                <w:szCs w:val="18"/>
              </w:rPr>
            </w:pPr>
            <w:r w:rsidRPr="00E8481B">
              <w:rPr>
                <w:rFonts w:asciiTheme="minorHAnsi" w:hAnsiTheme="minorHAnsi" w:cstheme="minorHAnsi"/>
                <w:sz w:val="18"/>
                <w:szCs w:val="18"/>
              </w:rPr>
              <w:t>Argumente Texten entnehmen</w:t>
            </w:r>
          </w:p>
          <w:p w14:paraId="1DB19E12" w14:textId="77777777" w:rsidR="00FE0CEF" w:rsidRPr="00E8481B" w:rsidRDefault="00FE0CEF" w:rsidP="00FF36A8">
            <w:pPr>
              <w:pStyle w:val="Listenabsatz"/>
              <w:numPr>
                <w:ilvl w:val="0"/>
                <w:numId w:val="16"/>
              </w:numPr>
              <w:rPr>
                <w:rFonts w:asciiTheme="minorHAnsi" w:hAnsiTheme="minorHAnsi" w:cstheme="minorHAnsi"/>
                <w:sz w:val="18"/>
                <w:szCs w:val="18"/>
              </w:rPr>
            </w:pPr>
            <w:r w:rsidRPr="00E8481B">
              <w:rPr>
                <w:rFonts w:asciiTheme="minorHAnsi" w:hAnsiTheme="minorHAnsi" w:cstheme="minorHAnsi"/>
                <w:sz w:val="18"/>
                <w:szCs w:val="18"/>
              </w:rPr>
              <w:t>Argumente ordnen und gewichten</w:t>
            </w:r>
          </w:p>
          <w:p w14:paraId="715C8AC4" w14:textId="77777777" w:rsidR="00FE0CEF" w:rsidRPr="00E8481B" w:rsidRDefault="00FE0CEF" w:rsidP="00FF36A8">
            <w:pPr>
              <w:pStyle w:val="Listenabsatz"/>
              <w:numPr>
                <w:ilvl w:val="0"/>
                <w:numId w:val="16"/>
              </w:numPr>
              <w:rPr>
                <w:rFonts w:asciiTheme="minorHAnsi" w:hAnsiTheme="minorHAnsi" w:cstheme="minorHAnsi"/>
                <w:sz w:val="18"/>
                <w:szCs w:val="18"/>
              </w:rPr>
            </w:pPr>
            <w:r w:rsidRPr="00E8481B">
              <w:rPr>
                <w:rFonts w:asciiTheme="minorHAnsi" w:hAnsiTheme="minorHAnsi" w:cstheme="minorHAnsi"/>
                <w:sz w:val="18"/>
                <w:szCs w:val="18"/>
              </w:rPr>
              <w:t>Einwände formulieren und entkräften</w:t>
            </w:r>
          </w:p>
          <w:p w14:paraId="7CE48500" w14:textId="77777777" w:rsidR="00FE0CEF" w:rsidRPr="00E8481B" w:rsidRDefault="00FE0CEF" w:rsidP="00FF36A8">
            <w:pPr>
              <w:pStyle w:val="Listenabsatz"/>
              <w:numPr>
                <w:ilvl w:val="0"/>
                <w:numId w:val="16"/>
              </w:numPr>
              <w:rPr>
                <w:rFonts w:asciiTheme="minorHAnsi" w:hAnsiTheme="minorHAnsi" w:cstheme="minorHAnsi"/>
                <w:sz w:val="18"/>
                <w:szCs w:val="18"/>
              </w:rPr>
            </w:pPr>
            <w:r w:rsidRPr="00E8481B">
              <w:rPr>
                <w:rFonts w:asciiTheme="minorHAnsi" w:hAnsiTheme="minorHAnsi" w:cstheme="minorHAnsi"/>
                <w:sz w:val="18"/>
                <w:szCs w:val="18"/>
              </w:rPr>
              <w:t>Argumentationen beschreiben können (These, Begründung, Beispiel)</w:t>
            </w:r>
          </w:p>
          <w:p w14:paraId="305C0E07" w14:textId="54D9913E" w:rsidR="00FE0CEF" w:rsidRPr="00E8481B" w:rsidRDefault="00FE0CEF" w:rsidP="00FF36A8">
            <w:pPr>
              <w:pStyle w:val="Listenabsatz"/>
              <w:numPr>
                <w:ilvl w:val="0"/>
                <w:numId w:val="16"/>
              </w:numPr>
              <w:rPr>
                <w:rFonts w:asciiTheme="minorHAnsi" w:hAnsiTheme="minorHAnsi" w:cstheme="minorHAnsi"/>
                <w:sz w:val="18"/>
                <w:szCs w:val="18"/>
              </w:rPr>
            </w:pPr>
            <w:r w:rsidRPr="00E8481B">
              <w:rPr>
                <w:rFonts w:asciiTheme="minorHAnsi" w:hAnsiTheme="minorHAnsi" w:cstheme="minorHAnsi"/>
                <w:sz w:val="18"/>
                <w:szCs w:val="18"/>
              </w:rPr>
              <w:t>Adressatenbezug erkennen und berücksichtigen</w:t>
            </w:r>
          </w:p>
          <w:p w14:paraId="38ED861E" w14:textId="2CA508B2" w:rsidR="00FE0CEF" w:rsidRPr="00E8481B" w:rsidRDefault="00FE0CEF" w:rsidP="00FF36A8">
            <w:pPr>
              <w:pStyle w:val="Listenabsatz"/>
              <w:numPr>
                <w:ilvl w:val="0"/>
                <w:numId w:val="16"/>
              </w:numPr>
              <w:rPr>
                <w:rFonts w:asciiTheme="minorHAnsi" w:hAnsiTheme="minorHAnsi" w:cstheme="minorHAnsi"/>
                <w:sz w:val="18"/>
                <w:szCs w:val="18"/>
              </w:rPr>
            </w:pPr>
            <w:r w:rsidRPr="00E8481B">
              <w:rPr>
                <w:rFonts w:asciiTheme="minorHAnsi" w:hAnsiTheme="minorHAnsi" w:cstheme="minorHAnsi"/>
                <w:sz w:val="18"/>
                <w:szCs w:val="18"/>
              </w:rPr>
              <w:t>Argumentative Texte zusammenhängend und mit eigenen Worten verfassen</w:t>
            </w:r>
          </w:p>
          <w:p w14:paraId="1495C9AA" w14:textId="77777777" w:rsidR="00FE0CEF" w:rsidRPr="00E8481B" w:rsidRDefault="00FE0CEF" w:rsidP="00FF36A8">
            <w:pPr>
              <w:pStyle w:val="Listenabsatz"/>
              <w:numPr>
                <w:ilvl w:val="0"/>
                <w:numId w:val="16"/>
              </w:numPr>
              <w:rPr>
                <w:rFonts w:asciiTheme="minorHAnsi" w:hAnsiTheme="minorHAnsi" w:cstheme="minorHAnsi"/>
                <w:sz w:val="18"/>
                <w:szCs w:val="18"/>
              </w:rPr>
            </w:pPr>
            <w:r w:rsidRPr="00E8481B">
              <w:rPr>
                <w:rFonts w:asciiTheme="minorHAnsi" w:hAnsiTheme="minorHAnsi" w:cstheme="minorHAnsi"/>
                <w:sz w:val="18"/>
                <w:szCs w:val="18"/>
              </w:rPr>
              <w:t>Flyer gestalten</w:t>
            </w:r>
          </w:p>
          <w:p w14:paraId="3DB32AC9" w14:textId="43D6700F" w:rsidR="00FE0CEF" w:rsidRPr="00E8481B" w:rsidRDefault="00FE0CEF" w:rsidP="00FF36A8">
            <w:pPr>
              <w:pStyle w:val="Listenabsatz"/>
              <w:numPr>
                <w:ilvl w:val="0"/>
                <w:numId w:val="16"/>
              </w:numPr>
              <w:rPr>
                <w:rFonts w:asciiTheme="minorHAnsi" w:hAnsiTheme="minorHAnsi" w:cstheme="minorHAnsi"/>
                <w:sz w:val="18"/>
                <w:szCs w:val="18"/>
              </w:rPr>
            </w:pPr>
            <w:r w:rsidRPr="00E8481B">
              <w:rPr>
                <w:rFonts w:asciiTheme="minorHAnsi" w:hAnsiTheme="minorHAnsi" w:cstheme="minorHAnsi"/>
                <w:sz w:val="18"/>
                <w:szCs w:val="18"/>
              </w:rPr>
              <w:t>Kontroverse Diskussionen führen</w:t>
            </w:r>
          </w:p>
          <w:p w14:paraId="55731140" w14:textId="77777777" w:rsidR="00442960" w:rsidRPr="00E8481B" w:rsidRDefault="00FE0CEF" w:rsidP="00FF36A8">
            <w:pPr>
              <w:pStyle w:val="Listenabsatz"/>
              <w:numPr>
                <w:ilvl w:val="0"/>
                <w:numId w:val="16"/>
              </w:numPr>
              <w:rPr>
                <w:rFonts w:asciiTheme="minorHAnsi" w:hAnsiTheme="minorHAnsi" w:cstheme="minorHAnsi"/>
              </w:rPr>
            </w:pPr>
            <w:r w:rsidRPr="00E8481B">
              <w:rPr>
                <w:rFonts w:asciiTheme="minorHAnsi" w:hAnsiTheme="minorHAnsi" w:cstheme="minorHAnsi"/>
                <w:sz w:val="18"/>
                <w:szCs w:val="18"/>
              </w:rPr>
              <w:t>Sich an Diskussionsregeln halten</w:t>
            </w:r>
          </w:p>
          <w:p w14:paraId="306E8D0D" w14:textId="34630ECE" w:rsidR="009F0988" w:rsidRPr="00E8481B" w:rsidRDefault="009F0988" w:rsidP="00D34BBF">
            <w:pPr>
              <w:ind w:left="360"/>
              <w:rPr>
                <w:rFonts w:asciiTheme="minorHAnsi" w:hAnsiTheme="minorHAnsi" w:cstheme="minorHAnsi"/>
              </w:rPr>
            </w:pPr>
          </w:p>
        </w:tc>
        <w:tc>
          <w:tcPr>
            <w:tcW w:w="5882" w:type="dxa"/>
            <w:vMerge w:val="restart"/>
          </w:tcPr>
          <w:p w14:paraId="3C8043E6" w14:textId="6E1A8641" w:rsidR="00442960" w:rsidRPr="003668E8" w:rsidRDefault="00442960" w:rsidP="00442960">
            <w:pPr>
              <w:rPr>
                <w:rFonts w:asciiTheme="minorHAnsi" w:hAnsiTheme="minorHAnsi" w:cstheme="minorHAnsi"/>
                <w:b/>
                <w:bCs/>
                <w:sz w:val="18"/>
                <w:szCs w:val="18"/>
              </w:rPr>
            </w:pPr>
            <w:r>
              <w:rPr>
                <w:rFonts w:asciiTheme="minorHAnsi" w:hAnsiTheme="minorHAnsi" w:cstheme="minorHAnsi"/>
                <w:b/>
                <w:bCs/>
                <w:sz w:val="18"/>
                <w:szCs w:val="18"/>
              </w:rPr>
              <w:t>1</w:t>
            </w:r>
            <w:r w:rsidRPr="003668E8">
              <w:rPr>
                <w:rFonts w:asciiTheme="minorHAnsi" w:hAnsiTheme="minorHAnsi" w:cstheme="minorHAnsi"/>
                <w:b/>
                <w:bCs/>
                <w:sz w:val="18"/>
                <w:szCs w:val="18"/>
              </w:rPr>
              <w:t>.</w:t>
            </w:r>
            <w:r>
              <w:rPr>
                <w:rFonts w:asciiTheme="minorHAnsi" w:hAnsiTheme="minorHAnsi" w:cstheme="minorHAnsi"/>
                <w:b/>
                <w:bCs/>
                <w:sz w:val="18"/>
                <w:szCs w:val="18"/>
              </w:rPr>
              <w:t xml:space="preserve"> </w:t>
            </w:r>
            <w:r w:rsidRPr="003668E8">
              <w:rPr>
                <w:rFonts w:asciiTheme="minorHAnsi" w:hAnsiTheme="minorHAnsi" w:cstheme="minorHAnsi"/>
                <w:b/>
                <w:bCs/>
                <w:sz w:val="18"/>
                <w:szCs w:val="18"/>
              </w:rPr>
              <w:t>Sprache</w:t>
            </w:r>
            <w:r w:rsidR="00F60CF3" w:rsidRPr="002334D3">
              <w:rPr>
                <w:rFonts w:asciiTheme="minorHAnsi" w:hAnsiTheme="minorHAnsi" w:cstheme="minorHAnsi"/>
                <w:b/>
                <w:bCs/>
                <w:sz w:val="18"/>
                <w:szCs w:val="18"/>
              </w:rPr>
              <w:t xml:space="preserve"> Die Schülerinnen und Schüler können…</w:t>
            </w:r>
          </w:p>
          <w:p w14:paraId="02A2665F" w14:textId="4867134C" w:rsidR="002E4723" w:rsidRPr="002E4723" w:rsidRDefault="002E4723" w:rsidP="002E4723">
            <w:pPr>
              <w:rPr>
                <w:rFonts w:asciiTheme="minorHAnsi" w:hAnsiTheme="minorHAnsi" w:cstheme="minorHAnsi"/>
                <w:b/>
                <w:bCs/>
                <w:sz w:val="18"/>
                <w:szCs w:val="18"/>
              </w:rPr>
            </w:pPr>
            <w:r w:rsidRPr="002E4723">
              <w:rPr>
                <w:rFonts w:asciiTheme="minorHAnsi" w:hAnsiTheme="minorHAnsi" w:cstheme="minorHAnsi"/>
                <w:b/>
                <w:bCs/>
                <w:sz w:val="18"/>
                <w:szCs w:val="18"/>
              </w:rPr>
              <w:t xml:space="preserve">    Rezeption:</w:t>
            </w:r>
          </w:p>
          <w:p w14:paraId="5F09AD95" w14:textId="7FA89D2B" w:rsidR="0084218A" w:rsidRPr="002E4723" w:rsidRDefault="0084218A" w:rsidP="00FF36A8">
            <w:pPr>
              <w:pStyle w:val="Listenabsatz"/>
              <w:numPr>
                <w:ilvl w:val="0"/>
                <w:numId w:val="17"/>
              </w:numPr>
              <w:rPr>
                <w:rFonts w:asciiTheme="minorHAnsi" w:hAnsiTheme="minorHAnsi" w:cstheme="minorHAnsi"/>
                <w:sz w:val="18"/>
                <w:szCs w:val="18"/>
                <w:u w:val="single"/>
              </w:rPr>
            </w:pPr>
            <w:r w:rsidRPr="002E4723">
              <w:rPr>
                <w:rFonts w:asciiTheme="minorHAnsi" w:hAnsiTheme="minorHAnsi" w:cstheme="minorHAnsi"/>
                <w:sz w:val="18"/>
                <w:szCs w:val="18"/>
                <w:u w:val="single"/>
              </w:rPr>
              <w:t>anhand von Beispielen historische und aktuelle Erscheinungen des Sprach-wandels erläutern</w:t>
            </w:r>
          </w:p>
          <w:p w14:paraId="3ACAC8CF" w14:textId="6B8B6E0C" w:rsidR="0084218A" w:rsidRPr="00B44350" w:rsidRDefault="0084218A" w:rsidP="00FF36A8">
            <w:pPr>
              <w:pStyle w:val="Listenabsatz"/>
              <w:numPr>
                <w:ilvl w:val="0"/>
                <w:numId w:val="17"/>
              </w:numPr>
              <w:rPr>
                <w:rFonts w:asciiTheme="minorHAnsi" w:hAnsiTheme="minorHAnsi" w:cstheme="minorHAnsi"/>
                <w:sz w:val="18"/>
                <w:szCs w:val="18"/>
              </w:rPr>
            </w:pPr>
            <w:r w:rsidRPr="00B44350">
              <w:rPr>
                <w:rFonts w:asciiTheme="minorHAnsi" w:hAnsiTheme="minorHAnsi" w:cstheme="minorHAnsi"/>
                <w:sz w:val="18"/>
                <w:szCs w:val="18"/>
              </w:rPr>
              <w:t>sprachliche Zuschreibungen und Diskriminierungen (kulturell, geschlechterbezogen) beurteilen</w:t>
            </w:r>
          </w:p>
          <w:p w14:paraId="354D95CD" w14:textId="02604CA6" w:rsidR="00442960" w:rsidRPr="00B44350" w:rsidRDefault="00E46B56" w:rsidP="00FF36A8">
            <w:pPr>
              <w:pStyle w:val="Listenabsatz"/>
              <w:numPr>
                <w:ilvl w:val="0"/>
                <w:numId w:val="17"/>
              </w:numPr>
              <w:rPr>
                <w:rFonts w:asciiTheme="minorHAnsi" w:hAnsiTheme="minorHAnsi" w:cstheme="minorHAnsi"/>
                <w:sz w:val="18"/>
                <w:szCs w:val="18"/>
                <w:u w:val="single"/>
              </w:rPr>
            </w:pPr>
            <w:r w:rsidRPr="00B44350">
              <w:rPr>
                <w:rFonts w:asciiTheme="minorHAnsi" w:hAnsiTheme="minorHAnsi" w:cstheme="minorHAnsi"/>
                <w:sz w:val="18"/>
                <w:szCs w:val="18"/>
                <w:u w:val="single"/>
              </w:rPr>
              <w:t>semantische Unterschiede zwischen Sprachen aufzeigen (Übersetzungsvergleich, Denotationen, Konnotationen)</w:t>
            </w:r>
          </w:p>
          <w:p w14:paraId="430AAE7B" w14:textId="4B3D09AA" w:rsidR="002E4723" w:rsidRPr="002E4723" w:rsidRDefault="002E4723" w:rsidP="002E4723">
            <w:pPr>
              <w:rPr>
                <w:rFonts w:asciiTheme="minorHAnsi" w:hAnsiTheme="minorHAnsi" w:cstheme="minorHAnsi"/>
                <w:b/>
                <w:bCs/>
                <w:sz w:val="18"/>
                <w:szCs w:val="18"/>
              </w:rPr>
            </w:pPr>
            <w:r w:rsidRPr="002E4723">
              <w:rPr>
                <w:rFonts w:asciiTheme="minorHAnsi" w:hAnsiTheme="minorHAnsi" w:cstheme="minorHAnsi"/>
                <w:b/>
                <w:bCs/>
                <w:sz w:val="18"/>
                <w:szCs w:val="18"/>
              </w:rPr>
              <w:t xml:space="preserve">   Produktion:</w:t>
            </w:r>
          </w:p>
          <w:p w14:paraId="0B75E966" w14:textId="57CF33FF" w:rsidR="00B44350" w:rsidRPr="00B44350" w:rsidRDefault="00B44350" w:rsidP="00FF36A8">
            <w:pPr>
              <w:pStyle w:val="Listenabsatz"/>
              <w:numPr>
                <w:ilvl w:val="0"/>
                <w:numId w:val="17"/>
              </w:numPr>
              <w:rPr>
                <w:rFonts w:asciiTheme="minorHAnsi" w:hAnsiTheme="minorHAnsi" w:cstheme="minorHAnsi"/>
                <w:sz w:val="18"/>
                <w:szCs w:val="18"/>
              </w:rPr>
            </w:pPr>
            <w:r w:rsidRPr="00B44350">
              <w:rPr>
                <w:rFonts w:asciiTheme="minorHAnsi" w:hAnsiTheme="minorHAnsi" w:cstheme="minorHAnsi"/>
                <w:sz w:val="18"/>
                <w:szCs w:val="18"/>
              </w:rPr>
              <w:t>adressaten-, situationsangemessen, bildungssprachlich und fachsprachlich an-gemessen formulieren (paraphrasieren, referieren, erklären, schlussfolgern, vergleichen, argumentieren, beurteilen),</w:t>
            </w:r>
          </w:p>
          <w:p w14:paraId="1D5F1245" w14:textId="24BC8F26" w:rsidR="00B44350" w:rsidRDefault="00B44350" w:rsidP="00FF36A8">
            <w:pPr>
              <w:pStyle w:val="Listenabsatz"/>
              <w:numPr>
                <w:ilvl w:val="0"/>
                <w:numId w:val="17"/>
              </w:numPr>
              <w:rPr>
                <w:rFonts w:asciiTheme="minorHAnsi" w:hAnsiTheme="minorHAnsi" w:cstheme="minorHAnsi"/>
                <w:sz w:val="18"/>
                <w:szCs w:val="18"/>
              </w:rPr>
            </w:pPr>
            <w:r w:rsidRPr="00B44350">
              <w:rPr>
                <w:rFonts w:asciiTheme="minorHAnsi" w:hAnsiTheme="minorHAnsi" w:cstheme="minorHAnsi"/>
                <w:sz w:val="18"/>
                <w:szCs w:val="18"/>
              </w:rPr>
              <w:t>Formulierungsalternativen begründet auswählen</w:t>
            </w:r>
          </w:p>
          <w:p w14:paraId="491323B8" w14:textId="6E7B7E0E" w:rsidR="00323411" w:rsidRPr="00323411" w:rsidRDefault="00323411" w:rsidP="00FF36A8">
            <w:pPr>
              <w:pStyle w:val="Listenabsatz"/>
              <w:numPr>
                <w:ilvl w:val="0"/>
                <w:numId w:val="17"/>
              </w:numPr>
              <w:rPr>
                <w:rFonts w:asciiTheme="minorHAnsi" w:hAnsiTheme="minorHAnsi" w:cstheme="minorHAnsi"/>
                <w:sz w:val="18"/>
                <w:szCs w:val="18"/>
              </w:rPr>
            </w:pPr>
            <w:r w:rsidRPr="00323411">
              <w:rPr>
                <w:rFonts w:asciiTheme="minorHAnsi" w:hAnsiTheme="minorHAnsi" w:cstheme="minorHAnsi"/>
                <w:sz w:val="18"/>
                <w:szCs w:val="18"/>
              </w:rPr>
              <w:t>eine normgerechte Zeichensetzung realisieren (u. a. beim Zitieren),</w:t>
            </w:r>
          </w:p>
          <w:p w14:paraId="152C5891" w14:textId="77777777" w:rsidR="000032A4" w:rsidRPr="00E46B56" w:rsidRDefault="000032A4" w:rsidP="00E46B56">
            <w:pPr>
              <w:rPr>
                <w:rFonts w:asciiTheme="minorHAnsi" w:hAnsiTheme="minorHAnsi" w:cstheme="minorHAnsi"/>
                <w:sz w:val="18"/>
                <w:szCs w:val="18"/>
              </w:rPr>
            </w:pPr>
          </w:p>
          <w:p w14:paraId="7C789EB4" w14:textId="3D7A2509" w:rsidR="00442960" w:rsidRDefault="00442960" w:rsidP="00442960">
            <w:pPr>
              <w:rPr>
                <w:rFonts w:asciiTheme="minorHAnsi" w:hAnsiTheme="minorHAnsi" w:cstheme="minorHAnsi"/>
                <w:b/>
                <w:bCs/>
                <w:sz w:val="18"/>
                <w:szCs w:val="18"/>
              </w:rPr>
            </w:pPr>
            <w:r w:rsidRPr="003A0E25">
              <w:rPr>
                <w:rFonts w:asciiTheme="minorHAnsi" w:hAnsiTheme="minorHAnsi" w:cstheme="minorHAnsi"/>
                <w:b/>
                <w:bCs/>
                <w:sz w:val="18"/>
                <w:szCs w:val="18"/>
              </w:rPr>
              <w:t>2. Texte</w:t>
            </w:r>
            <w:r w:rsidR="000032A4">
              <w:rPr>
                <w:rFonts w:asciiTheme="minorHAnsi" w:hAnsiTheme="minorHAnsi" w:cstheme="minorHAnsi"/>
                <w:b/>
                <w:bCs/>
                <w:sz w:val="18"/>
                <w:szCs w:val="18"/>
              </w:rPr>
              <w:t xml:space="preserve">: </w:t>
            </w:r>
            <w:r w:rsidR="000032A4" w:rsidRPr="002334D3">
              <w:rPr>
                <w:rFonts w:asciiTheme="minorHAnsi" w:hAnsiTheme="minorHAnsi" w:cstheme="minorHAnsi"/>
                <w:b/>
                <w:bCs/>
                <w:sz w:val="18"/>
                <w:szCs w:val="18"/>
              </w:rPr>
              <w:t>Die Schülerinnen und Schüler können…</w:t>
            </w:r>
          </w:p>
          <w:p w14:paraId="1AFF5399" w14:textId="7A1FD4D9" w:rsidR="000032A4" w:rsidRPr="003A0E25" w:rsidRDefault="000032A4" w:rsidP="00442960">
            <w:pPr>
              <w:rPr>
                <w:rFonts w:asciiTheme="minorHAnsi" w:hAnsiTheme="minorHAnsi" w:cstheme="minorHAnsi"/>
                <w:b/>
                <w:bCs/>
                <w:sz w:val="18"/>
                <w:szCs w:val="18"/>
              </w:rPr>
            </w:pPr>
            <w:r>
              <w:rPr>
                <w:rFonts w:asciiTheme="minorHAnsi" w:hAnsiTheme="minorHAnsi" w:cstheme="minorHAnsi"/>
                <w:b/>
                <w:bCs/>
                <w:sz w:val="18"/>
                <w:szCs w:val="18"/>
              </w:rPr>
              <w:t xml:space="preserve">   Rezeption:</w:t>
            </w:r>
          </w:p>
          <w:p w14:paraId="425A5F80" w14:textId="77777777" w:rsidR="00B830F7" w:rsidRPr="00B830F7" w:rsidRDefault="00B830F7" w:rsidP="00FF36A8">
            <w:pPr>
              <w:pStyle w:val="Default"/>
              <w:numPr>
                <w:ilvl w:val="0"/>
                <w:numId w:val="18"/>
              </w:numPr>
              <w:rPr>
                <w:rFonts w:asciiTheme="minorHAnsi" w:hAnsiTheme="minorHAnsi" w:cstheme="minorHAnsi"/>
                <w:sz w:val="18"/>
                <w:szCs w:val="18"/>
              </w:rPr>
            </w:pPr>
            <w:r w:rsidRPr="00B830F7">
              <w:rPr>
                <w:rFonts w:asciiTheme="minorHAnsi" w:hAnsiTheme="minorHAnsi" w:cstheme="minorHAnsi"/>
                <w:sz w:val="18"/>
                <w:szCs w:val="18"/>
              </w:rPr>
              <w:t>diskontinuierliche und kontinuierliche Sachtexte weitgehend selbstständig unter Berücksichtigung von Form, Inhalt und Funktion analysieren,</w:t>
            </w:r>
          </w:p>
          <w:p w14:paraId="3A6D594D" w14:textId="350FC0F5" w:rsidR="00442960" w:rsidRDefault="00B830F7" w:rsidP="00FF36A8">
            <w:pPr>
              <w:pStyle w:val="Default"/>
              <w:numPr>
                <w:ilvl w:val="0"/>
                <w:numId w:val="18"/>
              </w:numPr>
              <w:rPr>
                <w:rFonts w:asciiTheme="minorHAnsi" w:hAnsiTheme="minorHAnsi" w:cstheme="minorHAnsi"/>
                <w:sz w:val="18"/>
                <w:szCs w:val="18"/>
              </w:rPr>
            </w:pPr>
            <w:r w:rsidRPr="00B830F7">
              <w:rPr>
                <w:rFonts w:asciiTheme="minorHAnsi" w:hAnsiTheme="minorHAnsi" w:cstheme="minorHAnsi"/>
                <w:sz w:val="18"/>
                <w:szCs w:val="18"/>
              </w:rPr>
              <w:t>Sachtexte – auch in digitaler Form – im Hinblick auf Form, Inhalt und Funktion miteinander vergleichen und bewerten.</w:t>
            </w:r>
          </w:p>
          <w:p w14:paraId="14725F79" w14:textId="36AE0A49" w:rsidR="00A64756" w:rsidRPr="00A64756" w:rsidRDefault="00A64756" w:rsidP="00A64756">
            <w:pPr>
              <w:pStyle w:val="Default"/>
              <w:rPr>
                <w:rFonts w:asciiTheme="minorHAnsi" w:hAnsiTheme="minorHAnsi" w:cstheme="minorHAnsi"/>
                <w:b/>
                <w:bCs/>
                <w:sz w:val="18"/>
                <w:szCs w:val="18"/>
              </w:rPr>
            </w:pPr>
            <w:r w:rsidRPr="00A64756">
              <w:rPr>
                <w:rFonts w:asciiTheme="minorHAnsi" w:hAnsiTheme="minorHAnsi" w:cstheme="minorHAnsi"/>
                <w:b/>
                <w:bCs/>
                <w:sz w:val="18"/>
                <w:szCs w:val="18"/>
              </w:rPr>
              <w:t xml:space="preserve">   Produktion:</w:t>
            </w:r>
          </w:p>
          <w:p w14:paraId="37954A22" w14:textId="376673E2" w:rsidR="00C47AF8" w:rsidRPr="00C47AF8" w:rsidRDefault="00C47AF8" w:rsidP="00FF36A8">
            <w:pPr>
              <w:pStyle w:val="Default"/>
              <w:numPr>
                <w:ilvl w:val="0"/>
                <w:numId w:val="18"/>
              </w:numPr>
              <w:rPr>
                <w:rFonts w:asciiTheme="minorHAnsi" w:hAnsiTheme="minorHAnsi" w:cstheme="minorHAnsi"/>
                <w:sz w:val="18"/>
                <w:szCs w:val="18"/>
              </w:rPr>
            </w:pPr>
            <w:r w:rsidRPr="00C47AF8">
              <w:rPr>
                <w:rFonts w:asciiTheme="minorHAnsi" w:hAnsiTheme="minorHAnsi" w:cstheme="minorHAnsi"/>
                <w:sz w:val="18"/>
                <w:szCs w:val="18"/>
              </w:rPr>
              <w:t>Vorwissen, Haltungen und Interessen eines heterogenen Adressatenkreises einschätzen und eigene Schreibprodukte darauf abstimmen,</w:t>
            </w:r>
          </w:p>
          <w:p w14:paraId="7549C01B" w14:textId="28B4B91A" w:rsidR="00C47AF8" w:rsidRPr="00C47AF8" w:rsidRDefault="00C47AF8" w:rsidP="00FF36A8">
            <w:pPr>
              <w:pStyle w:val="Default"/>
              <w:numPr>
                <w:ilvl w:val="0"/>
                <w:numId w:val="18"/>
              </w:numPr>
              <w:rPr>
                <w:rFonts w:asciiTheme="minorHAnsi" w:hAnsiTheme="minorHAnsi" w:cstheme="minorHAnsi"/>
                <w:sz w:val="18"/>
                <w:szCs w:val="18"/>
              </w:rPr>
            </w:pPr>
            <w:r w:rsidRPr="00B863FC">
              <w:rPr>
                <w:rFonts w:asciiTheme="minorHAnsi" w:hAnsiTheme="minorHAnsi" w:cstheme="minorHAnsi"/>
                <w:sz w:val="18"/>
                <w:szCs w:val="18"/>
                <w:u w:val="single"/>
              </w:rPr>
              <w:t xml:space="preserve">weitgehend selbstständig die Relevanz des Informationsgehalts von Sachtexten für eigene Schreibziele beurteilen sowie informierende, argumentierende und </w:t>
            </w:r>
            <w:proofErr w:type="spellStart"/>
            <w:r w:rsidRPr="00B863FC">
              <w:rPr>
                <w:rFonts w:asciiTheme="minorHAnsi" w:hAnsiTheme="minorHAnsi" w:cstheme="minorHAnsi"/>
                <w:sz w:val="18"/>
                <w:szCs w:val="18"/>
                <w:u w:val="single"/>
              </w:rPr>
              <w:t>appellative</w:t>
            </w:r>
            <w:proofErr w:type="spellEnd"/>
            <w:r w:rsidRPr="00B863FC">
              <w:rPr>
                <w:rFonts w:asciiTheme="minorHAnsi" w:hAnsiTheme="minorHAnsi" w:cstheme="minorHAnsi"/>
                <w:sz w:val="18"/>
                <w:szCs w:val="18"/>
                <w:u w:val="single"/>
              </w:rPr>
              <w:t xml:space="preserve"> Textfunktionen für eigene Darstellungsabsichten sach-, adressaten- und situationsgerecht einsetzen</w:t>
            </w:r>
            <w:r w:rsidRPr="00C47AF8">
              <w:rPr>
                <w:rFonts w:asciiTheme="minorHAnsi" w:hAnsiTheme="minorHAnsi" w:cstheme="minorHAnsi"/>
                <w:sz w:val="18"/>
                <w:szCs w:val="18"/>
              </w:rPr>
              <w:t>,</w:t>
            </w:r>
          </w:p>
          <w:p w14:paraId="46F6A1FC" w14:textId="06FF91D5" w:rsidR="00C47AF8" w:rsidRDefault="00C47AF8" w:rsidP="00FF36A8">
            <w:pPr>
              <w:pStyle w:val="Default"/>
              <w:numPr>
                <w:ilvl w:val="0"/>
                <w:numId w:val="18"/>
              </w:numPr>
              <w:rPr>
                <w:rFonts w:asciiTheme="minorHAnsi" w:hAnsiTheme="minorHAnsi" w:cstheme="minorHAnsi"/>
                <w:sz w:val="18"/>
                <w:szCs w:val="18"/>
              </w:rPr>
            </w:pPr>
            <w:r w:rsidRPr="00C47AF8">
              <w:rPr>
                <w:rFonts w:asciiTheme="minorHAnsi" w:hAnsiTheme="minorHAnsi" w:cstheme="minorHAnsi"/>
                <w:sz w:val="18"/>
                <w:szCs w:val="18"/>
              </w:rPr>
              <w:t>Informationen auch aus selbst recherchierten Texten ermitteln und für das Schreiben eigener Texte einsetzen</w:t>
            </w:r>
          </w:p>
          <w:p w14:paraId="78F8F6BA" w14:textId="77777777" w:rsidR="00960535" w:rsidRPr="008246AF" w:rsidRDefault="00960535" w:rsidP="00960535">
            <w:pPr>
              <w:pStyle w:val="Default"/>
              <w:ind w:left="720"/>
              <w:rPr>
                <w:rFonts w:asciiTheme="minorHAnsi" w:hAnsiTheme="minorHAnsi" w:cstheme="minorHAnsi"/>
                <w:sz w:val="18"/>
                <w:szCs w:val="18"/>
              </w:rPr>
            </w:pPr>
          </w:p>
          <w:p w14:paraId="6358EF7D" w14:textId="59AE0F49" w:rsidR="00442960" w:rsidRPr="00B863FC" w:rsidRDefault="00442960" w:rsidP="00B863FC">
            <w:pPr>
              <w:rPr>
                <w:rFonts w:asciiTheme="minorHAnsi" w:hAnsiTheme="minorHAnsi" w:cstheme="minorHAnsi"/>
                <w:b/>
                <w:bCs/>
                <w:sz w:val="18"/>
                <w:szCs w:val="18"/>
              </w:rPr>
            </w:pPr>
            <w:r w:rsidRPr="00B863FC">
              <w:rPr>
                <w:rFonts w:asciiTheme="minorHAnsi" w:hAnsiTheme="minorHAnsi" w:cstheme="minorHAnsi"/>
                <w:b/>
                <w:bCs/>
                <w:sz w:val="18"/>
                <w:szCs w:val="18"/>
              </w:rPr>
              <w:t>3. Kommunikation:</w:t>
            </w:r>
            <w:r w:rsidR="00960535" w:rsidRPr="002334D3">
              <w:rPr>
                <w:rFonts w:asciiTheme="minorHAnsi" w:hAnsiTheme="minorHAnsi" w:cstheme="minorHAnsi"/>
                <w:b/>
                <w:bCs/>
                <w:sz w:val="18"/>
                <w:szCs w:val="18"/>
              </w:rPr>
              <w:t xml:space="preserve"> Die Schülerinnen und Schüler können…</w:t>
            </w:r>
          </w:p>
          <w:p w14:paraId="15E541B2" w14:textId="248683D0" w:rsidR="00960535" w:rsidRPr="00960535" w:rsidRDefault="00960535" w:rsidP="00960535">
            <w:pPr>
              <w:rPr>
                <w:rFonts w:asciiTheme="minorHAnsi" w:hAnsiTheme="minorHAnsi" w:cstheme="minorHAnsi"/>
                <w:b/>
                <w:bCs/>
                <w:sz w:val="18"/>
                <w:szCs w:val="18"/>
              </w:rPr>
            </w:pPr>
            <w:r>
              <w:rPr>
                <w:rFonts w:asciiTheme="minorHAnsi" w:hAnsiTheme="minorHAnsi" w:cstheme="minorHAnsi"/>
                <w:b/>
                <w:bCs/>
                <w:sz w:val="18"/>
                <w:szCs w:val="18"/>
              </w:rPr>
              <w:t xml:space="preserve"> </w:t>
            </w:r>
            <w:r w:rsidRPr="00960535">
              <w:rPr>
                <w:rFonts w:asciiTheme="minorHAnsi" w:hAnsiTheme="minorHAnsi" w:cstheme="minorHAnsi"/>
                <w:b/>
                <w:bCs/>
                <w:sz w:val="18"/>
                <w:szCs w:val="18"/>
              </w:rPr>
              <w:t xml:space="preserve">   Rezeption:</w:t>
            </w:r>
          </w:p>
          <w:p w14:paraId="5A100913" w14:textId="058D398B" w:rsidR="00CD4656" w:rsidRPr="00CD4656" w:rsidRDefault="00CD4656" w:rsidP="00FF36A8">
            <w:pPr>
              <w:pStyle w:val="Listenabsatz"/>
              <w:numPr>
                <w:ilvl w:val="0"/>
                <w:numId w:val="19"/>
              </w:numPr>
              <w:rPr>
                <w:rFonts w:asciiTheme="minorHAnsi" w:hAnsiTheme="minorHAnsi" w:cstheme="minorHAnsi"/>
                <w:sz w:val="18"/>
                <w:szCs w:val="18"/>
              </w:rPr>
            </w:pPr>
            <w:r w:rsidRPr="00CD4656">
              <w:rPr>
                <w:rFonts w:asciiTheme="minorHAnsi" w:hAnsiTheme="minorHAnsi" w:cstheme="minorHAnsi"/>
                <w:sz w:val="18"/>
                <w:szCs w:val="18"/>
              </w:rPr>
              <w:t xml:space="preserve">beabsichtigte und unbeabsichtigte Wirkungen des eigenen und fremden kommunikativen Handelns – in privaten und beruflichen </w:t>
            </w:r>
            <w:r w:rsidRPr="00CD4656">
              <w:rPr>
                <w:rFonts w:asciiTheme="minorHAnsi" w:hAnsiTheme="minorHAnsi" w:cstheme="minorHAnsi"/>
                <w:sz w:val="18"/>
                <w:szCs w:val="18"/>
              </w:rPr>
              <w:lastRenderedPageBreak/>
              <w:t>Kommunikationssituationen – reflektieren und das eigene Kommunikationsverhalten der Intention anpassen</w:t>
            </w:r>
          </w:p>
          <w:p w14:paraId="5E83A233" w14:textId="217D2C0F" w:rsidR="00CD4656" w:rsidRPr="00960535" w:rsidRDefault="00CD4656" w:rsidP="00FF36A8">
            <w:pPr>
              <w:pStyle w:val="Listenabsatz"/>
              <w:numPr>
                <w:ilvl w:val="0"/>
                <w:numId w:val="19"/>
              </w:numPr>
              <w:rPr>
                <w:rFonts w:asciiTheme="minorHAnsi" w:hAnsiTheme="minorHAnsi" w:cstheme="minorHAnsi"/>
                <w:sz w:val="18"/>
                <w:szCs w:val="18"/>
                <w:u w:val="single"/>
              </w:rPr>
            </w:pPr>
            <w:r w:rsidRPr="00960535">
              <w:rPr>
                <w:rFonts w:asciiTheme="minorHAnsi" w:hAnsiTheme="minorHAnsi" w:cstheme="minorHAnsi"/>
                <w:sz w:val="18"/>
                <w:szCs w:val="18"/>
                <w:u w:val="single"/>
              </w:rPr>
              <w:t>zentrale Informationen aus Präsentationen (u.a. Text-Bild-Relation) zu fach-spezifischen Themen erschließen und weiterführende Fragestellungen formulieren.</w:t>
            </w:r>
          </w:p>
          <w:p w14:paraId="37B100B1" w14:textId="222B0612" w:rsidR="00960535" w:rsidRDefault="00960535" w:rsidP="00960535">
            <w:pPr>
              <w:rPr>
                <w:rFonts w:asciiTheme="minorHAnsi" w:hAnsiTheme="minorHAnsi" w:cstheme="minorHAnsi"/>
                <w:sz w:val="18"/>
                <w:szCs w:val="18"/>
              </w:rPr>
            </w:pPr>
          </w:p>
          <w:p w14:paraId="4D12CBB0" w14:textId="5CE5E620" w:rsidR="00960535" w:rsidRPr="00960535" w:rsidRDefault="00960535" w:rsidP="00960535">
            <w:pPr>
              <w:rPr>
                <w:rFonts w:asciiTheme="minorHAnsi" w:hAnsiTheme="minorHAnsi" w:cstheme="minorHAnsi"/>
                <w:b/>
                <w:bCs/>
                <w:sz w:val="18"/>
                <w:szCs w:val="18"/>
              </w:rPr>
            </w:pPr>
            <w:r w:rsidRPr="00960535">
              <w:rPr>
                <w:rFonts w:asciiTheme="minorHAnsi" w:hAnsiTheme="minorHAnsi" w:cstheme="minorHAnsi"/>
                <w:b/>
                <w:bCs/>
                <w:sz w:val="18"/>
                <w:szCs w:val="18"/>
              </w:rPr>
              <w:t xml:space="preserve">   Produktion:</w:t>
            </w:r>
          </w:p>
          <w:p w14:paraId="4139A6B4" w14:textId="577B7E81" w:rsidR="00F92498" w:rsidRPr="00CD4656" w:rsidRDefault="00F92498" w:rsidP="00FF36A8">
            <w:pPr>
              <w:pStyle w:val="Listenabsatz"/>
              <w:numPr>
                <w:ilvl w:val="0"/>
                <w:numId w:val="19"/>
              </w:numPr>
              <w:rPr>
                <w:rFonts w:asciiTheme="minorHAnsi" w:hAnsiTheme="minorHAnsi" w:cstheme="minorHAnsi"/>
                <w:sz w:val="18"/>
                <w:szCs w:val="18"/>
              </w:rPr>
            </w:pPr>
            <w:r w:rsidRPr="00CD4656">
              <w:rPr>
                <w:rFonts w:asciiTheme="minorHAnsi" w:hAnsiTheme="minorHAnsi" w:cstheme="minorHAnsi"/>
                <w:sz w:val="18"/>
                <w:szCs w:val="18"/>
              </w:rPr>
              <w:t>dem Diskussionsstand angemessene eigene Redebeiträge formulieren,</w:t>
            </w:r>
          </w:p>
          <w:p w14:paraId="5BBD13D1" w14:textId="5F80E1BF" w:rsidR="00F92498" w:rsidRPr="00CD4656" w:rsidRDefault="00F92498" w:rsidP="00FF36A8">
            <w:pPr>
              <w:pStyle w:val="Listenabsatz"/>
              <w:numPr>
                <w:ilvl w:val="0"/>
                <w:numId w:val="19"/>
              </w:numPr>
              <w:rPr>
                <w:rFonts w:asciiTheme="minorHAnsi" w:hAnsiTheme="minorHAnsi" w:cstheme="minorHAnsi"/>
                <w:sz w:val="18"/>
                <w:szCs w:val="18"/>
              </w:rPr>
            </w:pPr>
            <w:r w:rsidRPr="00CD4656">
              <w:rPr>
                <w:rFonts w:asciiTheme="minorHAnsi" w:hAnsiTheme="minorHAnsi" w:cstheme="minorHAnsi"/>
                <w:sz w:val="18"/>
                <w:szCs w:val="18"/>
              </w:rPr>
              <w:t>eigene Positionen situations- und adressatengerecht in Auseinandersetzung mit anderen Positionen begründen,</w:t>
            </w:r>
          </w:p>
          <w:p w14:paraId="72E466E0" w14:textId="25751DB2" w:rsidR="00442960" w:rsidRPr="00CD4656" w:rsidRDefault="00F92498" w:rsidP="00FF36A8">
            <w:pPr>
              <w:pStyle w:val="Listenabsatz"/>
              <w:numPr>
                <w:ilvl w:val="0"/>
                <w:numId w:val="19"/>
              </w:numPr>
              <w:rPr>
                <w:rFonts w:asciiTheme="minorHAnsi" w:hAnsiTheme="minorHAnsi" w:cstheme="minorHAnsi"/>
                <w:sz w:val="18"/>
                <w:szCs w:val="18"/>
                <w:u w:val="single"/>
              </w:rPr>
            </w:pPr>
            <w:r w:rsidRPr="00CD4656">
              <w:rPr>
                <w:rFonts w:asciiTheme="minorHAnsi" w:hAnsiTheme="minorHAnsi" w:cstheme="minorHAnsi"/>
                <w:sz w:val="18"/>
                <w:szCs w:val="18"/>
                <w:u w:val="single"/>
              </w:rPr>
              <w:t>die Rollenanforderungen in Gesprächsformen (u. a. Debatte, kooperative Arbeitsformen, Gruppendiskussion) untersuchen und verschiedene Rollen (teilnehmend, beobachtend, moderierend) übernehmen</w:t>
            </w:r>
          </w:p>
          <w:p w14:paraId="31113469" w14:textId="77777777" w:rsidR="00960535" w:rsidRDefault="00960535" w:rsidP="00442960">
            <w:pPr>
              <w:rPr>
                <w:rFonts w:asciiTheme="minorHAnsi" w:hAnsiTheme="minorHAnsi" w:cstheme="minorHAnsi"/>
                <w:b/>
                <w:bCs/>
                <w:sz w:val="18"/>
                <w:szCs w:val="18"/>
              </w:rPr>
            </w:pPr>
          </w:p>
          <w:p w14:paraId="3F4B94A3" w14:textId="54F668DA" w:rsidR="00442960" w:rsidRPr="006604C6" w:rsidRDefault="00442960" w:rsidP="00442960">
            <w:pPr>
              <w:rPr>
                <w:rFonts w:asciiTheme="minorHAnsi" w:hAnsiTheme="minorHAnsi" w:cstheme="minorHAnsi"/>
                <w:b/>
                <w:bCs/>
                <w:sz w:val="18"/>
                <w:szCs w:val="18"/>
              </w:rPr>
            </w:pPr>
            <w:r w:rsidRPr="006604C6">
              <w:rPr>
                <w:rFonts w:asciiTheme="minorHAnsi" w:hAnsiTheme="minorHAnsi" w:cstheme="minorHAnsi"/>
                <w:b/>
                <w:bCs/>
                <w:sz w:val="18"/>
                <w:szCs w:val="18"/>
              </w:rPr>
              <w:t>4. Medien:</w:t>
            </w:r>
            <w:r w:rsidR="00960535" w:rsidRPr="002334D3">
              <w:rPr>
                <w:rFonts w:asciiTheme="minorHAnsi" w:hAnsiTheme="minorHAnsi" w:cstheme="minorHAnsi"/>
                <w:b/>
                <w:bCs/>
                <w:sz w:val="18"/>
                <w:szCs w:val="18"/>
              </w:rPr>
              <w:t xml:space="preserve"> Die Schülerinnen und Schüler können…</w:t>
            </w:r>
          </w:p>
          <w:p w14:paraId="7F08E4E6" w14:textId="5902E129" w:rsidR="00FC2123" w:rsidRPr="00FC2123" w:rsidRDefault="00FC2123" w:rsidP="00FC2123">
            <w:pPr>
              <w:rPr>
                <w:rFonts w:asciiTheme="minorHAnsi" w:hAnsiTheme="minorHAnsi" w:cstheme="minorHAnsi"/>
                <w:b/>
                <w:bCs/>
                <w:sz w:val="18"/>
                <w:szCs w:val="18"/>
              </w:rPr>
            </w:pPr>
            <w:r w:rsidRPr="00FC2123">
              <w:rPr>
                <w:rFonts w:asciiTheme="minorHAnsi" w:hAnsiTheme="minorHAnsi" w:cstheme="minorHAnsi"/>
                <w:b/>
                <w:bCs/>
                <w:sz w:val="18"/>
                <w:szCs w:val="18"/>
              </w:rPr>
              <w:t xml:space="preserve">    Rezeption:</w:t>
            </w:r>
          </w:p>
          <w:p w14:paraId="7B23857B" w14:textId="3FBADEFA" w:rsidR="00FC2123" w:rsidRPr="00A3168F" w:rsidRDefault="00FC2123" w:rsidP="00FF36A8">
            <w:pPr>
              <w:pStyle w:val="Listenabsatz"/>
              <w:numPr>
                <w:ilvl w:val="0"/>
                <w:numId w:val="20"/>
              </w:numPr>
              <w:rPr>
                <w:rFonts w:asciiTheme="minorHAnsi" w:hAnsiTheme="minorHAnsi" w:cstheme="minorHAnsi"/>
                <w:sz w:val="18"/>
                <w:szCs w:val="18"/>
                <w:u w:val="single"/>
              </w:rPr>
            </w:pPr>
            <w:r w:rsidRPr="00A3168F">
              <w:rPr>
                <w:rFonts w:asciiTheme="minorHAnsi" w:hAnsiTheme="minorHAnsi" w:cstheme="minorHAnsi"/>
                <w:sz w:val="18"/>
                <w:szCs w:val="18"/>
              </w:rPr>
              <w:t xml:space="preserve">Chancen und Risiken des interaktiven Internets benennen und Konsequenzen aufzeigen (öffentliche Meinungsbildung, Mechanismen der Themensetzung, Daten-schutz, Altersbeschränkungen, Persönlichkeits-, Urheber- und Nutzungsrechte) </w:t>
            </w:r>
          </w:p>
          <w:p w14:paraId="5432763E" w14:textId="0B4E463B" w:rsidR="00EC1041" w:rsidRDefault="00A61784" w:rsidP="00FF36A8">
            <w:pPr>
              <w:pStyle w:val="Listenabsatz"/>
              <w:numPr>
                <w:ilvl w:val="0"/>
                <w:numId w:val="20"/>
              </w:numPr>
              <w:rPr>
                <w:rFonts w:asciiTheme="minorHAnsi" w:hAnsiTheme="minorHAnsi" w:cstheme="minorHAnsi"/>
                <w:sz w:val="18"/>
                <w:szCs w:val="18"/>
              </w:rPr>
            </w:pPr>
            <w:r w:rsidRPr="00EC1041">
              <w:rPr>
                <w:rFonts w:asciiTheme="minorHAnsi" w:hAnsiTheme="minorHAnsi" w:cstheme="minorHAnsi"/>
                <w:sz w:val="18"/>
                <w:szCs w:val="18"/>
              </w:rPr>
              <w:t>mediale Darstellungen als Konstrukt identifizieren, die Darstellung von Realität und virtuellen Welten beschreiben und hinsichtlich der Potenziale zur Beeinflussung von Rezipientinnen und Rezipienten (u. a. Fake News, Geschlechterzuschreibungen) bewerten,</w:t>
            </w:r>
          </w:p>
          <w:p w14:paraId="66B6AAEE" w14:textId="77777777" w:rsidR="00EA43E2" w:rsidRDefault="00EA43E2" w:rsidP="00EA43E2">
            <w:pPr>
              <w:rPr>
                <w:rFonts w:asciiTheme="minorHAnsi" w:hAnsiTheme="minorHAnsi" w:cstheme="minorHAnsi"/>
                <w:sz w:val="18"/>
                <w:szCs w:val="18"/>
              </w:rPr>
            </w:pPr>
          </w:p>
          <w:p w14:paraId="7DABC5B8" w14:textId="29A30287" w:rsidR="00EA43E2" w:rsidRPr="00EA43E2" w:rsidRDefault="00EA43E2" w:rsidP="00EA43E2">
            <w:pPr>
              <w:rPr>
                <w:rFonts w:asciiTheme="minorHAnsi" w:hAnsiTheme="minorHAnsi" w:cstheme="minorHAnsi"/>
                <w:b/>
                <w:bCs/>
                <w:sz w:val="18"/>
                <w:szCs w:val="18"/>
              </w:rPr>
            </w:pPr>
            <w:r w:rsidRPr="00EA43E2">
              <w:rPr>
                <w:rFonts w:asciiTheme="minorHAnsi" w:hAnsiTheme="minorHAnsi" w:cstheme="minorHAnsi"/>
                <w:b/>
                <w:bCs/>
                <w:sz w:val="18"/>
                <w:szCs w:val="18"/>
              </w:rPr>
              <w:t xml:space="preserve">   Produktion:</w:t>
            </w:r>
          </w:p>
          <w:p w14:paraId="07C33ACC" w14:textId="0046F7F6" w:rsidR="00A61784" w:rsidRPr="00EC1041" w:rsidRDefault="00EC1041" w:rsidP="00FF36A8">
            <w:pPr>
              <w:pStyle w:val="Listenabsatz"/>
              <w:numPr>
                <w:ilvl w:val="0"/>
                <w:numId w:val="20"/>
              </w:numPr>
              <w:rPr>
                <w:rFonts w:asciiTheme="minorHAnsi" w:hAnsiTheme="minorHAnsi" w:cstheme="minorHAnsi"/>
                <w:sz w:val="18"/>
                <w:szCs w:val="18"/>
                <w:u w:val="single"/>
              </w:rPr>
            </w:pPr>
            <w:r w:rsidRPr="00EC1041">
              <w:rPr>
                <w:rFonts w:asciiTheme="minorHAnsi" w:hAnsiTheme="minorHAnsi" w:cstheme="minorHAnsi"/>
                <w:sz w:val="18"/>
                <w:szCs w:val="18"/>
                <w:u w:val="single"/>
              </w:rPr>
              <w:t>in der digitalen Kommunikation verwendete Sprachregister unterscheiden und reflektiert einsetzen,</w:t>
            </w:r>
          </w:p>
          <w:p w14:paraId="0437C997" w14:textId="5DB44965" w:rsidR="00EC1041" w:rsidRPr="00EC1041" w:rsidRDefault="00EC1041" w:rsidP="00FF36A8">
            <w:pPr>
              <w:pStyle w:val="Listenabsatz"/>
              <w:numPr>
                <w:ilvl w:val="0"/>
                <w:numId w:val="20"/>
              </w:numPr>
              <w:rPr>
                <w:rFonts w:cs="Arial"/>
                <w:sz w:val="18"/>
                <w:szCs w:val="18"/>
              </w:rPr>
            </w:pPr>
            <w:r w:rsidRPr="00EC1041">
              <w:rPr>
                <w:rFonts w:asciiTheme="minorHAnsi" w:hAnsiTheme="minorHAnsi" w:cstheme="minorHAnsi"/>
                <w:sz w:val="18"/>
                <w:szCs w:val="18"/>
              </w:rPr>
              <w:t>rechtliche Regelungen zur Veröffentlichung und zum Teilen von Medienprodukten benennen und bei eigenen Produkten berücksichtigen.</w:t>
            </w:r>
          </w:p>
        </w:tc>
      </w:tr>
      <w:tr w:rsidR="00442960" w14:paraId="105A5A54" w14:textId="77777777" w:rsidTr="00FF72F7">
        <w:trPr>
          <w:trHeight w:val="1424"/>
        </w:trPr>
        <w:tc>
          <w:tcPr>
            <w:tcW w:w="5353" w:type="dxa"/>
            <w:shd w:val="clear" w:color="auto" w:fill="EEECE1" w:themeFill="background2"/>
          </w:tcPr>
          <w:p w14:paraId="2B9EA34B" w14:textId="77777777" w:rsidR="00442960" w:rsidRPr="00E8481B" w:rsidRDefault="00442960" w:rsidP="00C02943">
            <w:pPr>
              <w:jc w:val="center"/>
              <w:rPr>
                <w:rFonts w:asciiTheme="minorHAnsi" w:hAnsiTheme="minorHAnsi" w:cstheme="minorHAnsi"/>
              </w:rPr>
            </w:pPr>
          </w:p>
          <w:p w14:paraId="21CA0E6D" w14:textId="77777777" w:rsidR="00442960" w:rsidRPr="00E8481B" w:rsidRDefault="00442960" w:rsidP="00C02943">
            <w:pPr>
              <w:tabs>
                <w:tab w:val="center" w:pos="2568"/>
                <w:tab w:val="left" w:pos="4137"/>
              </w:tabs>
              <w:jc w:val="center"/>
              <w:rPr>
                <w:rFonts w:asciiTheme="minorHAnsi" w:hAnsiTheme="minorHAnsi" w:cstheme="minorHAnsi"/>
                <w:b/>
                <w:bCs/>
              </w:rPr>
            </w:pPr>
            <w:r w:rsidRPr="00E8481B">
              <w:rPr>
                <w:rFonts w:asciiTheme="minorHAnsi" w:hAnsiTheme="minorHAnsi" w:cstheme="minorHAnsi"/>
                <w:b/>
                <w:bCs/>
              </w:rPr>
              <w:t>Unser Alltag wird digital… – schriftlich argumentieren</w:t>
            </w:r>
          </w:p>
          <w:p w14:paraId="6B5CDD05" w14:textId="77777777" w:rsidR="000F79E7" w:rsidRPr="00E8481B" w:rsidRDefault="000F79E7" w:rsidP="00C02943">
            <w:pPr>
              <w:tabs>
                <w:tab w:val="center" w:pos="2568"/>
                <w:tab w:val="left" w:pos="4137"/>
              </w:tabs>
              <w:jc w:val="center"/>
              <w:rPr>
                <w:rFonts w:asciiTheme="minorHAnsi" w:hAnsiTheme="minorHAnsi" w:cstheme="minorHAnsi"/>
                <w:b/>
                <w:bCs/>
              </w:rPr>
            </w:pPr>
          </w:p>
          <w:p w14:paraId="7FEB4564" w14:textId="7DC4CCA6" w:rsidR="00800500" w:rsidRPr="00E8481B" w:rsidRDefault="00CC1EB8" w:rsidP="00C02943">
            <w:pPr>
              <w:tabs>
                <w:tab w:val="center" w:pos="2568"/>
                <w:tab w:val="left" w:pos="4137"/>
              </w:tabs>
              <w:jc w:val="center"/>
              <w:rPr>
                <w:rFonts w:asciiTheme="minorHAnsi" w:hAnsiTheme="minorHAnsi" w:cstheme="minorHAnsi"/>
              </w:rPr>
            </w:pPr>
            <w:r w:rsidRPr="00E8481B">
              <w:rPr>
                <w:rFonts w:asciiTheme="minorHAnsi" w:hAnsiTheme="minorHAnsi" w:cstheme="minorHAnsi"/>
                <w:sz w:val="22"/>
                <w:szCs w:val="22"/>
              </w:rPr>
              <w:t xml:space="preserve">(Grammatik: </w:t>
            </w:r>
            <w:r w:rsidR="000F79E7" w:rsidRPr="00E8481B">
              <w:rPr>
                <w:rFonts w:asciiTheme="minorHAnsi" w:hAnsiTheme="minorHAnsi" w:cstheme="minorHAnsi"/>
                <w:sz w:val="22"/>
                <w:szCs w:val="22"/>
              </w:rPr>
              <w:t>Kommasetzung, Satzreihen, Satz</w:t>
            </w:r>
            <w:r w:rsidR="00800500" w:rsidRPr="00E8481B">
              <w:rPr>
                <w:rFonts w:asciiTheme="minorHAnsi" w:hAnsiTheme="minorHAnsi" w:cstheme="minorHAnsi"/>
                <w:sz w:val="22"/>
                <w:szCs w:val="22"/>
              </w:rPr>
              <w:t>gefüge</w:t>
            </w:r>
            <w:r w:rsidRPr="00E8481B">
              <w:rPr>
                <w:rFonts w:asciiTheme="minorHAnsi" w:hAnsiTheme="minorHAnsi" w:cstheme="minorHAnsi"/>
                <w:sz w:val="22"/>
                <w:szCs w:val="22"/>
              </w:rPr>
              <w:t>)</w:t>
            </w:r>
          </w:p>
        </w:tc>
        <w:tc>
          <w:tcPr>
            <w:tcW w:w="5175" w:type="dxa"/>
            <w:vMerge/>
          </w:tcPr>
          <w:p w14:paraId="7FD202AA" w14:textId="77777777" w:rsidR="00442960" w:rsidRPr="00E8481B" w:rsidRDefault="00442960" w:rsidP="00442960">
            <w:pPr>
              <w:rPr>
                <w:rFonts w:asciiTheme="minorHAnsi" w:hAnsiTheme="minorHAnsi" w:cstheme="minorHAnsi"/>
              </w:rPr>
            </w:pPr>
          </w:p>
        </w:tc>
        <w:tc>
          <w:tcPr>
            <w:tcW w:w="5882" w:type="dxa"/>
            <w:vMerge/>
          </w:tcPr>
          <w:p w14:paraId="36BD1EFB" w14:textId="77777777" w:rsidR="00442960" w:rsidRDefault="00442960" w:rsidP="00442960">
            <w:pPr>
              <w:rPr>
                <w:rFonts w:cs="Arial"/>
              </w:rPr>
            </w:pPr>
          </w:p>
        </w:tc>
      </w:tr>
      <w:tr w:rsidR="00442960" w14:paraId="1AAC4130" w14:textId="77777777" w:rsidTr="00FF72F7">
        <w:tc>
          <w:tcPr>
            <w:tcW w:w="5353" w:type="dxa"/>
          </w:tcPr>
          <w:p w14:paraId="75480581" w14:textId="77777777" w:rsidR="00442960" w:rsidRPr="00E8481B" w:rsidRDefault="00442960" w:rsidP="00442960">
            <w:pPr>
              <w:rPr>
                <w:rFonts w:asciiTheme="minorHAnsi" w:hAnsiTheme="minorHAnsi" w:cstheme="minorHAnsi"/>
                <w:b/>
                <w:bCs/>
                <w:highlight w:val="yellow"/>
              </w:rPr>
            </w:pPr>
            <w:r w:rsidRPr="00E8481B">
              <w:rPr>
                <w:rFonts w:asciiTheme="minorHAnsi" w:hAnsiTheme="minorHAnsi" w:cstheme="minorHAnsi"/>
                <w:b/>
                <w:bCs/>
              </w:rPr>
              <w:t xml:space="preserve">Vorerfahrungen/ Bezüge zu vergangenem und folgendem Unterricht </w:t>
            </w:r>
          </w:p>
        </w:tc>
        <w:tc>
          <w:tcPr>
            <w:tcW w:w="5175" w:type="dxa"/>
            <w:vMerge/>
          </w:tcPr>
          <w:p w14:paraId="67082085" w14:textId="77777777" w:rsidR="00442960" w:rsidRPr="00E8481B" w:rsidRDefault="00442960" w:rsidP="00442960">
            <w:pPr>
              <w:rPr>
                <w:rFonts w:asciiTheme="minorHAnsi" w:hAnsiTheme="minorHAnsi" w:cstheme="minorHAnsi"/>
              </w:rPr>
            </w:pPr>
          </w:p>
        </w:tc>
        <w:tc>
          <w:tcPr>
            <w:tcW w:w="5882" w:type="dxa"/>
            <w:vMerge/>
          </w:tcPr>
          <w:p w14:paraId="3DD4757E" w14:textId="77777777" w:rsidR="00442960" w:rsidRDefault="00442960" w:rsidP="00442960">
            <w:pPr>
              <w:rPr>
                <w:rFonts w:cs="Arial"/>
              </w:rPr>
            </w:pPr>
          </w:p>
        </w:tc>
      </w:tr>
      <w:tr w:rsidR="00442960" w14:paraId="27205B2E" w14:textId="77777777" w:rsidTr="00FF72F7">
        <w:tc>
          <w:tcPr>
            <w:tcW w:w="5353" w:type="dxa"/>
          </w:tcPr>
          <w:p w14:paraId="5D4D7CD1" w14:textId="77777777" w:rsidR="00442960" w:rsidRPr="00E8481B" w:rsidRDefault="00442960" w:rsidP="00442960">
            <w:pPr>
              <w:pStyle w:val="Default"/>
              <w:ind w:left="720"/>
              <w:jc w:val="both"/>
              <w:rPr>
                <w:rFonts w:asciiTheme="minorHAnsi" w:hAnsiTheme="minorHAnsi" w:cstheme="minorHAnsi"/>
                <w:color w:val="auto"/>
              </w:rPr>
            </w:pPr>
          </w:p>
          <w:p w14:paraId="35F1C3C3" w14:textId="30994778" w:rsidR="00442960" w:rsidRPr="00E8481B" w:rsidRDefault="00442960" w:rsidP="00FF36A8">
            <w:pPr>
              <w:pStyle w:val="Default"/>
              <w:numPr>
                <w:ilvl w:val="0"/>
                <w:numId w:val="15"/>
              </w:numPr>
              <w:jc w:val="both"/>
              <w:rPr>
                <w:rFonts w:asciiTheme="minorHAnsi" w:hAnsiTheme="minorHAnsi" w:cstheme="minorHAnsi"/>
                <w:sz w:val="18"/>
                <w:szCs w:val="18"/>
              </w:rPr>
            </w:pPr>
            <w:r w:rsidRPr="00E8481B">
              <w:rPr>
                <w:rFonts w:asciiTheme="minorHAnsi" w:hAnsiTheme="minorHAnsi" w:cstheme="minorHAnsi"/>
                <w:sz w:val="18"/>
                <w:szCs w:val="18"/>
              </w:rPr>
              <w:t xml:space="preserve">Untersuchung und Bewertung von Sachtexten </w:t>
            </w:r>
            <w:proofErr w:type="gramStart"/>
            <w:r w:rsidRPr="00E8481B">
              <w:rPr>
                <w:rFonts w:asciiTheme="minorHAnsi" w:hAnsiTheme="minorHAnsi" w:cstheme="minorHAnsi"/>
                <w:sz w:val="18"/>
                <w:szCs w:val="18"/>
              </w:rPr>
              <w:t>hinsichtlich Argumenten</w:t>
            </w:r>
            <w:proofErr w:type="gramEnd"/>
            <w:r w:rsidRPr="00E8481B">
              <w:rPr>
                <w:rFonts w:asciiTheme="minorHAnsi" w:hAnsiTheme="minorHAnsi" w:cstheme="minorHAnsi"/>
                <w:sz w:val="18"/>
                <w:szCs w:val="18"/>
              </w:rPr>
              <w:t xml:space="preserve"> und Thesen</w:t>
            </w:r>
          </w:p>
          <w:p w14:paraId="16EFD1B4" w14:textId="03579A4B" w:rsidR="00442960" w:rsidRPr="00E8481B" w:rsidRDefault="00442960" w:rsidP="00FF36A8">
            <w:pPr>
              <w:pStyle w:val="Default"/>
              <w:numPr>
                <w:ilvl w:val="0"/>
                <w:numId w:val="15"/>
              </w:numPr>
              <w:jc w:val="both"/>
              <w:rPr>
                <w:rFonts w:asciiTheme="minorHAnsi" w:hAnsiTheme="minorHAnsi" w:cstheme="minorHAnsi"/>
                <w:sz w:val="18"/>
                <w:szCs w:val="18"/>
              </w:rPr>
            </w:pPr>
            <w:r w:rsidRPr="00E8481B">
              <w:rPr>
                <w:rFonts w:asciiTheme="minorHAnsi" w:hAnsiTheme="minorHAnsi" w:cstheme="minorHAnsi"/>
                <w:sz w:val="18"/>
                <w:szCs w:val="18"/>
              </w:rPr>
              <w:t>Sichern der Arbeitsergebnisse</w:t>
            </w:r>
          </w:p>
          <w:p w14:paraId="094CB345" w14:textId="52C6DE9A" w:rsidR="00442960" w:rsidRPr="00E8481B" w:rsidRDefault="00442960" w:rsidP="00FF36A8">
            <w:pPr>
              <w:pStyle w:val="Default"/>
              <w:numPr>
                <w:ilvl w:val="0"/>
                <w:numId w:val="15"/>
              </w:numPr>
              <w:jc w:val="both"/>
              <w:rPr>
                <w:rFonts w:asciiTheme="minorHAnsi" w:hAnsiTheme="minorHAnsi" w:cstheme="minorHAnsi"/>
                <w:sz w:val="18"/>
                <w:szCs w:val="18"/>
              </w:rPr>
            </w:pPr>
            <w:r w:rsidRPr="00E8481B">
              <w:rPr>
                <w:rFonts w:asciiTheme="minorHAnsi" w:hAnsiTheme="minorHAnsi" w:cstheme="minorHAnsi"/>
                <w:sz w:val="18"/>
                <w:szCs w:val="18"/>
              </w:rPr>
              <w:t>Planvolles Schreiben</w:t>
            </w:r>
          </w:p>
          <w:p w14:paraId="5E861F7A" w14:textId="32568BFE" w:rsidR="00442960" w:rsidRPr="00E8481B" w:rsidRDefault="00442960" w:rsidP="00FF36A8">
            <w:pPr>
              <w:pStyle w:val="Default"/>
              <w:numPr>
                <w:ilvl w:val="0"/>
                <w:numId w:val="15"/>
              </w:numPr>
              <w:jc w:val="both"/>
              <w:rPr>
                <w:rFonts w:asciiTheme="minorHAnsi" w:hAnsiTheme="minorHAnsi" w:cstheme="minorHAnsi"/>
                <w:sz w:val="18"/>
                <w:szCs w:val="18"/>
              </w:rPr>
            </w:pPr>
            <w:r w:rsidRPr="00E8481B">
              <w:rPr>
                <w:rFonts w:asciiTheme="minorHAnsi" w:hAnsiTheme="minorHAnsi" w:cstheme="minorHAnsi"/>
                <w:sz w:val="18"/>
                <w:szCs w:val="18"/>
              </w:rPr>
              <w:t>Informieren über Sachverhalte</w:t>
            </w:r>
          </w:p>
          <w:p w14:paraId="057B2F0A" w14:textId="5A727B1D" w:rsidR="00442960" w:rsidRPr="00E8481B" w:rsidRDefault="00442960" w:rsidP="00FF36A8">
            <w:pPr>
              <w:pStyle w:val="Default"/>
              <w:numPr>
                <w:ilvl w:val="0"/>
                <w:numId w:val="15"/>
              </w:numPr>
              <w:jc w:val="both"/>
              <w:rPr>
                <w:rFonts w:asciiTheme="minorHAnsi" w:hAnsiTheme="minorHAnsi" w:cstheme="minorHAnsi"/>
                <w:sz w:val="21"/>
                <w:szCs w:val="21"/>
              </w:rPr>
            </w:pPr>
            <w:r w:rsidRPr="00E8481B">
              <w:rPr>
                <w:rFonts w:asciiTheme="minorHAnsi" w:hAnsiTheme="minorHAnsi" w:cstheme="minorHAnsi"/>
                <w:sz w:val="18"/>
                <w:szCs w:val="18"/>
              </w:rPr>
              <w:t>- Argumentatives Formulieren</w:t>
            </w:r>
          </w:p>
        </w:tc>
        <w:tc>
          <w:tcPr>
            <w:tcW w:w="5175" w:type="dxa"/>
            <w:vMerge/>
          </w:tcPr>
          <w:p w14:paraId="61C84762" w14:textId="77777777" w:rsidR="00442960" w:rsidRPr="00E8481B" w:rsidRDefault="00442960" w:rsidP="00442960">
            <w:pPr>
              <w:rPr>
                <w:rFonts w:asciiTheme="minorHAnsi" w:hAnsiTheme="minorHAnsi" w:cstheme="minorHAnsi"/>
              </w:rPr>
            </w:pPr>
          </w:p>
        </w:tc>
        <w:tc>
          <w:tcPr>
            <w:tcW w:w="5882" w:type="dxa"/>
            <w:vMerge/>
          </w:tcPr>
          <w:p w14:paraId="5B675B24" w14:textId="77777777" w:rsidR="00442960" w:rsidRDefault="00442960" w:rsidP="00442960">
            <w:pPr>
              <w:rPr>
                <w:rFonts w:cs="Arial"/>
              </w:rPr>
            </w:pPr>
          </w:p>
        </w:tc>
      </w:tr>
      <w:tr w:rsidR="00442960" w14:paraId="612260DD" w14:textId="77777777" w:rsidTr="00FF72F7">
        <w:tc>
          <w:tcPr>
            <w:tcW w:w="5353" w:type="dxa"/>
            <w:shd w:val="clear" w:color="auto" w:fill="EEECE1" w:themeFill="background2"/>
          </w:tcPr>
          <w:p w14:paraId="1F56CB28" w14:textId="77777777" w:rsidR="00442960" w:rsidRPr="00E8481B" w:rsidRDefault="00442960" w:rsidP="00442960">
            <w:pPr>
              <w:jc w:val="center"/>
              <w:rPr>
                <w:rFonts w:asciiTheme="minorHAnsi" w:hAnsiTheme="minorHAnsi" w:cstheme="minorHAnsi"/>
                <w:b/>
                <w:bCs/>
              </w:rPr>
            </w:pPr>
            <w:r w:rsidRPr="00E8481B">
              <w:rPr>
                <w:rFonts w:asciiTheme="minorHAnsi" w:hAnsiTheme="minorHAnsi" w:cstheme="minorHAnsi"/>
                <w:b/>
                <w:bCs/>
              </w:rPr>
              <w:t>Produkte/ Überprüfungsformate/ Aufgabentypen</w:t>
            </w:r>
          </w:p>
        </w:tc>
        <w:tc>
          <w:tcPr>
            <w:tcW w:w="5175" w:type="dxa"/>
          </w:tcPr>
          <w:p w14:paraId="5FBC7008" w14:textId="77777777" w:rsidR="00442960" w:rsidRPr="00E8481B" w:rsidRDefault="00442960" w:rsidP="00442960">
            <w:pPr>
              <w:jc w:val="center"/>
              <w:rPr>
                <w:rFonts w:asciiTheme="minorHAnsi" w:hAnsiTheme="minorHAnsi" w:cstheme="minorHAnsi"/>
                <w:b/>
                <w:bCs/>
                <w:highlight w:val="yellow"/>
              </w:rPr>
            </w:pPr>
            <w:r w:rsidRPr="00E8481B">
              <w:rPr>
                <w:rFonts w:asciiTheme="minorHAnsi" w:hAnsiTheme="minorHAnsi" w:cstheme="minorHAnsi"/>
                <w:b/>
                <w:bCs/>
              </w:rPr>
              <w:t>Materialien/ Medien</w:t>
            </w:r>
          </w:p>
        </w:tc>
        <w:tc>
          <w:tcPr>
            <w:tcW w:w="5882" w:type="dxa"/>
            <w:vMerge/>
          </w:tcPr>
          <w:p w14:paraId="5B22CD14" w14:textId="77777777" w:rsidR="00442960" w:rsidRDefault="00442960" w:rsidP="00442960">
            <w:pPr>
              <w:rPr>
                <w:rFonts w:cs="Arial"/>
              </w:rPr>
            </w:pPr>
          </w:p>
        </w:tc>
      </w:tr>
      <w:tr w:rsidR="00442960" w14:paraId="57ED6502" w14:textId="77777777" w:rsidTr="00FF72F7">
        <w:tc>
          <w:tcPr>
            <w:tcW w:w="5353" w:type="dxa"/>
          </w:tcPr>
          <w:p w14:paraId="0981CFF0" w14:textId="77777777" w:rsidR="00C51F0E" w:rsidRPr="00E8481B" w:rsidRDefault="00442960" w:rsidP="00C51F0E">
            <w:pPr>
              <w:rPr>
                <w:rFonts w:asciiTheme="minorHAnsi" w:hAnsiTheme="minorHAnsi" w:cstheme="minorHAnsi"/>
                <w:i/>
                <w:iCs/>
                <w:sz w:val="20"/>
                <w:szCs w:val="20"/>
              </w:rPr>
            </w:pPr>
            <w:r w:rsidRPr="00E8481B">
              <w:rPr>
                <w:rFonts w:asciiTheme="minorHAnsi" w:hAnsiTheme="minorHAnsi" w:cstheme="minorHAnsi"/>
                <w:b/>
                <w:bCs/>
                <w:sz w:val="20"/>
                <w:szCs w:val="20"/>
              </w:rPr>
              <w:t>Produkte:</w:t>
            </w:r>
          </w:p>
          <w:p w14:paraId="118681BE" w14:textId="5412DD10" w:rsidR="00442960" w:rsidRPr="00E8481B" w:rsidRDefault="00C51F0E" w:rsidP="00C51F0E">
            <w:pPr>
              <w:pStyle w:val="Listenabsatz"/>
              <w:rPr>
                <w:rFonts w:asciiTheme="minorHAnsi" w:hAnsiTheme="minorHAnsi" w:cstheme="minorHAnsi"/>
                <w:i/>
                <w:iCs/>
                <w:sz w:val="20"/>
                <w:szCs w:val="20"/>
              </w:rPr>
            </w:pPr>
            <w:r w:rsidRPr="00E8481B">
              <w:rPr>
                <w:rFonts w:asciiTheme="minorHAnsi" w:hAnsiTheme="minorHAnsi" w:cstheme="minorHAnsi"/>
                <w:color w:val="000000"/>
                <w:sz w:val="21"/>
                <w:szCs w:val="21"/>
              </w:rPr>
              <w:t>Eigene argumentative Texte</w:t>
            </w:r>
          </w:p>
          <w:p w14:paraId="679FE0B3" w14:textId="77777777" w:rsidR="00442960" w:rsidRPr="00E8481B" w:rsidRDefault="00442960" w:rsidP="00442960">
            <w:pPr>
              <w:rPr>
                <w:rFonts w:asciiTheme="minorHAnsi" w:hAnsiTheme="minorHAnsi" w:cstheme="minorHAnsi"/>
                <w:b/>
                <w:bCs/>
                <w:sz w:val="20"/>
                <w:szCs w:val="20"/>
              </w:rPr>
            </w:pPr>
          </w:p>
          <w:p w14:paraId="2A050283" w14:textId="2E044FFF" w:rsidR="00C51F0E" w:rsidRPr="00E8481B" w:rsidRDefault="00442960" w:rsidP="00C51F0E">
            <w:pPr>
              <w:rPr>
                <w:rFonts w:asciiTheme="minorHAnsi" w:hAnsiTheme="minorHAnsi" w:cstheme="minorHAnsi"/>
                <w:color w:val="000000"/>
                <w:sz w:val="21"/>
                <w:szCs w:val="21"/>
              </w:rPr>
            </w:pPr>
            <w:r w:rsidRPr="00E8481B">
              <w:rPr>
                <w:rFonts w:asciiTheme="minorHAnsi" w:hAnsiTheme="minorHAnsi" w:cstheme="minorHAnsi"/>
                <w:b/>
                <w:bCs/>
                <w:sz w:val="20"/>
                <w:szCs w:val="20"/>
              </w:rPr>
              <w:t>Schriftlich:</w:t>
            </w:r>
            <w:r w:rsidRPr="00E8481B">
              <w:rPr>
                <w:rFonts w:asciiTheme="minorHAnsi" w:hAnsiTheme="minorHAnsi" w:cstheme="minorHAnsi"/>
                <w:i/>
                <w:iCs/>
                <w:sz w:val="20"/>
                <w:szCs w:val="20"/>
              </w:rPr>
              <w:t xml:space="preserve"> </w:t>
            </w:r>
          </w:p>
          <w:p w14:paraId="7B7C278A" w14:textId="3E0412FE" w:rsidR="00442960" w:rsidRPr="00E8481B" w:rsidRDefault="00C51F0E" w:rsidP="00C51F0E">
            <w:pPr>
              <w:pStyle w:val="Listenabsatz"/>
              <w:rPr>
                <w:rFonts w:asciiTheme="minorHAnsi" w:hAnsiTheme="minorHAnsi" w:cstheme="minorHAnsi"/>
                <w:color w:val="000000"/>
                <w:sz w:val="21"/>
                <w:szCs w:val="21"/>
              </w:rPr>
            </w:pPr>
            <w:r w:rsidRPr="00E8481B">
              <w:rPr>
                <w:rFonts w:asciiTheme="minorHAnsi" w:hAnsiTheme="minorHAnsi" w:cstheme="minorHAnsi"/>
                <w:i/>
                <w:iCs/>
                <w:color w:val="000000"/>
                <w:sz w:val="21"/>
                <w:szCs w:val="21"/>
              </w:rPr>
              <w:t xml:space="preserve">Einen argumentativen Text zu einem Sachverhalt formulieren </w:t>
            </w:r>
            <w:r w:rsidRPr="00E8481B">
              <w:rPr>
                <w:rFonts w:asciiTheme="minorHAnsi" w:hAnsiTheme="minorHAnsi" w:cstheme="minorHAnsi"/>
                <w:color w:val="000000"/>
                <w:sz w:val="21"/>
                <w:szCs w:val="21"/>
              </w:rPr>
              <w:t>(</w:t>
            </w:r>
            <w:r w:rsidRPr="00E8481B">
              <w:rPr>
                <w:rFonts w:asciiTheme="minorHAnsi" w:hAnsiTheme="minorHAnsi" w:cstheme="minorHAnsi"/>
                <w:b/>
                <w:bCs/>
                <w:color w:val="000000"/>
                <w:sz w:val="21"/>
                <w:szCs w:val="21"/>
              </w:rPr>
              <w:t>Typ 3</w:t>
            </w:r>
            <w:r w:rsidRPr="00E8481B">
              <w:rPr>
                <w:rFonts w:asciiTheme="minorHAnsi" w:hAnsiTheme="minorHAnsi" w:cstheme="minorHAnsi"/>
                <w:color w:val="000000"/>
                <w:sz w:val="21"/>
                <w:szCs w:val="21"/>
              </w:rPr>
              <w:t>)</w:t>
            </w:r>
          </w:p>
          <w:p w14:paraId="1E8AA94C" w14:textId="77777777" w:rsidR="00C51F0E" w:rsidRPr="00E8481B" w:rsidRDefault="00C51F0E" w:rsidP="00442960">
            <w:pPr>
              <w:rPr>
                <w:rFonts w:asciiTheme="minorHAnsi" w:hAnsiTheme="minorHAnsi" w:cstheme="minorHAnsi"/>
                <w:i/>
                <w:iCs/>
                <w:color w:val="000000"/>
                <w:sz w:val="21"/>
                <w:szCs w:val="21"/>
              </w:rPr>
            </w:pPr>
          </w:p>
          <w:p w14:paraId="79B28912" w14:textId="77777777" w:rsidR="00C51F0E" w:rsidRPr="00E8481B" w:rsidRDefault="00C51F0E" w:rsidP="00442960">
            <w:pPr>
              <w:rPr>
                <w:rFonts w:asciiTheme="minorHAnsi" w:hAnsiTheme="minorHAnsi" w:cstheme="minorHAnsi"/>
                <w:i/>
                <w:iCs/>
                <w:sz w:val="20"/>
                <w:szCs w:val="20"/>
              </w:rPr>
            </w:pPr>
          </w:p>
          <w:p w14:paraId="1F0F22BC" w14:textId="77777777" w:rsidR="00C51F0E" w:rsidRPr="00E8481B" w:rsidRDefault="00442960" w:rsidP="00C51F0E">
            <w:pPr>
              <w:autoSpaceDE w:val="0"/>
              <w:autoSpaceDN w:val="0"/>
              <w:adjustRightInd w:val="0"/>
              <w:rPr>
                <w:rFonts w:asciiTheme="minorHAnsi" w:hAnsiTheme="minorHAnsi" w:cstheme="minorHAnsi"/>
                <w:color w:val="000000"/>
                <w:sz w:val="21"/>
                <w:szCs w:val="21"/>
              </w:rPr>
            </w:pPr>
            <w:r w:rsidRPr="00E8481B">
              <w:rPr>
                <w:rFonts w:asciiTheme="minorHAnsi" w:hAnsiTheme="minorHAnsi" w:cstheme="minorHAnsi"/>
                <w:b/>
                <w:bCs/>
                <w:sz w:val="20"/>
                <w:szCs w:val="20"/>
              </w:rPr>
              <w:t>Mündlich:</w:t>
            </w:r>
            <w:r w:rsidRPr="00E8481B">
              <w:rPr>
                <w:rFonts w:asciiTheme="minorHAnsi" w:hAnsiTheme="minorHAnsi" w:cstheme="minorHAnsi"/>
                <w:i/>
                <w:iCs/>
                <w:sz w:val="20"/>
                <w:szCs w:val="20"/>
              </w:rPr>
              <w:t xml:space="preserve"> </w:t>
            </w:r>
          </w:p>
          <w:p w14:paraId="0FC22A27" w14:textId="2B5A3084" w:rsidR="00C51F0E" w:rsidRPr="00E8481B" w:rsidRDefault="00C51F0E" w:rsidP="00C51F0E">
            <w:pPr>
              <w:pStyle w:val="Listenabsatz"/>
              <w:autoSpaceDE w:val="0"/>
              <w:autoSpaceDN w:val="0"/>
              <w:adjustRightInd w:val="0"/>
              <w:rPr>
                <w:rFonts w:asciiTheme="minorHAnsi" w:hAnsiTheme="minorHAnsi" w:cstheme="minorHAnsi"/>
                <w:color w:val="000000"/>
                <w:sz w:val="21"/>
                <w:szCs w:val="21"/>
              </w:rPr>
            </w:pPr>
            <w:r w:rsidRPr="00E8481B">
              <w:rPr>
                <w:rFonts w:asciiTheme="minorHAnsi" w:hAnsiTheme="minorHAnsi" w:cstheme="minorHAnsi"/>
                <w:i/>
                <w:iCs/>
                <w:color w:val="000000"/>
                <w:sz w:val="21"/>
                <w:szCs w:val="21"/>
              </w:rPr>
              <w:t xml:space="preserve">sachgerecht und folgerichtig präsentieren, z.B. eigene Standpunkte </w:t>
            </w:r>
            <w:r w:rsidRPr="00E8481B">
              <w:rPr>
                <w:rFonts w:asciiTheme="minorHAnsi" w:hAnsiTheme="minorHAnsi" w:cstheme="minorHAnsi"/>
                <w:color w:val="000000"/>
                <w:sz w:val="21"/>
                <w:szCs w:val="21"/>
              </w:rPr>
              <w:t>(</w:t>
            </w:r>
            <w:r w:rsidRPr="00E8481B">
              <w:rPr>
                <w:rFonts w:asciiTheme="minorHAnsi" w:hAnsiTheme="minorHAnsi" w:cstheme="minorHAnsi"/>
                <w:b/>
                <w:bCs/>
                <w:color w:val="000000"/>
                <w:sz w:val="21"/>
                <w:szCs w:val="21"/>
              </w:rPr>
              <w:t>Typ 1c</w:t>
            </w:r>
            <w:r w:rsidRPr="00E8481B">
              <w:rPr>
                <w:rFonts w:asciiTheme="minorHAnsi" w:hAnsiTheme="minorHAnsi" w:cstheme="minorHAnsi"/>
                <w:color w:val="000000"/>
                <w:sz w:val="21"/>
                <w:szCs w:val="21"/>
              </w:rPr>
              <w:t>)</w:t>
            </w:r>
          </w:p>
          <w:p w14:paraId="747A7BB7" w14:textId="26D7D37D" w:rsidR="00442960" w:rsidRPr="00E8481B" w:rsidRDefault="00442960" w:rsidP="00C51F0E">
            <w:pPr>
              <w:rPr>
                <w:rFonts w:asciiTheme="minorHAnsi" w:hAnsiTheme="minorHAnsi" w:cstheme="minorHAnsi"/>
              </w:rPr>
            </w:pPr>
          </w:p>
        </w:tc>
        <w:tc>
          <w:tcPr>
            <w:tcW w:w="5175" w:type="dxa"/>
          </w:tcPr>
          <w:p w14:paraId="7D40D7D2" w14:textId="19121A03" w:rsidR="00207D13" w:rsidRPr="00E8481B" w:rsidRDefault="00207D13" w:rsidP="00207D13">
            <w:pPr>
              <w:jc w:val="center"/>
              <w:rPr>
                <w:rFonts w:asciiTheme="minorHAnsi" w:hAnsiTheme="minorHAnsi" w:cstheme="minorHAnsi"/>
                <w:i/>
                <w:iCs/>
                <w:sz w:val="20"/>
                <w:szCs w:val="20"/>
                <w:u w:val="single"/>
              </w:rPr>
            </w:pPr>
            <w:r w:rsidRPr="00E8481B">
              <w:rPr>
                <w:rFonts w:asciiTheme="minorHAnsi" w:hAnsiTheme="minorHAnsi" w:cstheme="minorHAnsi"/>
                <w:i/>
                <w:iCs/>
                <w:sz w:val="20"/>
                <w:szCs w:val="20"/>
                <w:u w:val="single"/>
              </w:rPr>
              <w:t>D wie Deutsch 9</w:t>
            </w:r>
          </w:p>
          <w:p w14:paraId="3BA4A1A7" w14:textId="77777777" w:rsidR="00207D13" w:rsidRPr="00E8481B" w:rsidRDefault="00207D13" w:rsidP="00207D13">
            <w:pPr>
              <w:jc w:val="center"/>
              <w:rPr>
                <w:rFonts w:asciiTheme="minorHAnsi" w:hAnsiTheme="minorHAnsi" w:cstheme="minorHAnsi"/>
                <w:i/>
                <w:iCs/>
                <w:sz w:val="20"/>
                <w:szCs w:val="20"/>
              </w:rPr>
            </w:pPr>
          </w:p>
          <w:p w14:paraId="472034D9" w14:textId="2EF068BA" w:rsidR="00442960" w:rsidRPr="00E8481B" w:rsidRDefault="00965826" w:rsidP="00207D13">
            <w:pPr>
              <w:jc w:val="center"/>
              <w:rPr>
                <w:rFonts w:asciiTheme="minorHAnsi" w:hAnsiTheme="minorHAnsi" w:cstheme="minorHAnsi"/>
                <w:i/>
                <w:iCs/>
                <w:sz w:val="20"/>
                <w:szCs w:val="20"/>
              </w:rPr>
            </w:pPr>
            <w:r w:rsidRPr="00E8481B">
              <w:rPr>
                <w:rFonts w:asciiTheme="minorHAnsi" w:hAnsiTheme="minorHAnsi" w:cstheme="minorHAnsi"/>
                <w:sz w:val="20"/>
                <w:szCs w:val="20"/>
              </w:rPr>
              <w:t>Sprach- und Lesebuch, S</w:t>
            </w:r>
            <w:r w:rsidR="00207D13" w:rsidRPr="00E8481B">
              <w:rPr>
                <w:rFonts w:asciiTheme="minorHAnsi" w:hAnsiTheme="minorHAnsi" w:cstheme="minorHAnsi"/>
                <w:i/>
                <w:iCs/>
                <w:sz w:val="20"/>
                <w:szCs w:val="20"/>
              </w:rPr>
              <w:t xml:space="preserve"> 82 </w:t>
            </w:r>
            <w:r w:rsidR="000F79E7" w:rsidRPr="00E8481B">
              <w:rPr>
                <w:rFonts w:asciiTheme="minorHAnsi" w:hAnsiTheme="minorHAnsi" w:cstheme="minorHAnsi"/>
                <w:i/>
                <w:iCs/>
                <w:sz w:val="20"/>
                <w:szCs w:val="20"/>
              </w:rPr>
              <w:t>–</w:t>
            </w:r>
            <w:r w:rsidR="00207D13" w:rsidRPr="00E8481B">
              <w:rPr>
                <w:rFonts w:asciiTheme="minorHAnsi" w:hAnsiTheme="minorHAnsi" w:cstheme="minorHAnsi"/>
                <w:i/>
                <w:iCs/>
                <w:sz w:val="20"/>
                <w:szCs w:val="20"/>
              </w:rPr>
              <w:t xml:space="preserve"> </w:t>
            </w:r>
            <w:r w:rsidR="00F73EDA" w:rsidRPr="00E8481B">
              <w:rPr>
                <w:rFonts w:asciiTheme="minorHAnsi" w:hAnsiTheme="minorHAnsi" w:cstheme="minorHAnsi"/>
                <w:i/>
                <w:iCs/>
                <w:sz w:val="20"/>
                <w:szCs w:val="20"/>
              </w:rPr>
              <w:t>121</w:t>
            </w:r>
          </w:p>
          <w:p w14:paraId="4F11A751" w14:textId="77777777" w:rsidR="000F79E7" w:rsidRPr="00E8481B" w:rsidRDefault="000F79E7" w:rsidP="00207D13">
            <w:pPr>
              <w:jc w:val="center"/>
              <w:rPr>
                <w:rFonts w:asciiTheme="minorHAnsi" w:hAnsiTheme="minorHAnsi" w:cstheme="minorHAnsi"/>
                <w:i/>
                <w:iCs/>
                <w:sz w:val="20"/>
                <w:szCs w:val="20"/>
              </w:rPr>
            </w:pPr>
          </w:p>
          <w:p w14:paraId="626F4160" w14:textId="77777777" w:rsidR="000F79E7" w:rsidRPr="00E8481B" w:rsidRDefault="000F79E7" w:rsidP="00207D13">
            <w:pPr>
              <w:jc w:val="center"/>
              <w:rPr>
                <w:rFonts w:asciiTheme="minorHAnsi" w:hAnsiTheme="minorHAnsi" w:cstheme="minorHAnsi"/>
                <w:i/>
                <w:iCs/>
                <w:sz w:val="20"/>
                <w:szCs w:val="20"/>
              </w:rPr>
            </w:pPr>
          </w:p>
          <w:p w14:paraId="376C0E32" w14:textId="69995D97" w:rsidR="00800500" w:rsidRPr="00E8481B" w:rsidRDefault="000F79E7" w:rsidP="00207D13">
            <w:pPr>
              <w:jc w:val="center"/>
              <w:rPr>
                <w:rFonts w:asciiTheme="minorHAnsi" w:hAnsiTheme="minorHAnsi" w:cstheme="minorHAnsi"/>
                <w:i/>
                <w:iCs/>
                <w:sz w:val="20"/>
                <w:szCs w:val="20"/>
              </w:rPr>
            </w:pPr>
            <w:r w:rsidRPr="00E8481B">
              <w:rPr>
                <w:rFonts w:asciiTheme="minorHAnsi" w:hAnsiTheme="minorHAnsi" w:cstheme="minorHAnsi"/>
                <w:i/>
                <w:iCs/>
                <w:sz w:val="20"/>
                <w:szCs w:val="20"/>
              </w:rPr>
              <w:t xml:space="preserve">Kommasetzung, Satzreihen, Satzgefüge </w:t>
            </w:r>
          </w:p>
          <w:p w14:paraId="059535F0" w14:textId="77777777" w:rsidR="000F79E7" w:rsidRPr="00E8481B" w:rsidRDefault="000F79E7" w:rsidP="00207D13">
            <w:pPr>
              <w:jc w:val="center"/>
              <w:rPr>
                <w:rFonts w:asciiTheme="minorHAnsi" w:hAnsiTheme="minorHAnsi" w:cstheme="minorHAnsi"/>
                <w:i/>
                <w:iCs/>
                <w:sz w:val="20"/>
                <w:szCs w:val="20"/>
              </w:rPr>
            </w:pPr>
            <w:r w:rsidRPr="00E8481B">
              <w:rPr>
                <w:rFonts w:asciiTheme="minorHAnsi" w:hAnsiTheme="minorHAnsi" w:cstheme="minorHAnsi"/>
                <w:i/>
                <w:iCs/>
                <w:sz w:val="20"/>
                <w:szCs w:val="20"/>
              </w:rPr>
              <w:t>(S. 290-293)</w:t>
            </w:r>
          </w:p>
          <w:p w14:paraId="491E5887" w14:textId="77777777" w:rsidR="00D34BBF" w:rsidRPr="00E8481B" w:rsidRDefault="00D34BBF" w:rsidP="00207D13">
            <w:pPr>
              <w:jc w:val="center"/>
              <w:rPr>
                <w:rFonts w:asciiTheme="minorHAnsi" w:hAnsiTheme="minorHAnsi" w:cstheme="minorHAnsi"/>
                <w:i/>
                <w:iCs/>
                <w:sz w:val="20"/>
                <w:szCs w:val="20"/>
              </w:rPr>
            </w:pPr>
          </w:p>
          <w:p w14:paraId="7900A422" w14:textId="77777777" w:rsidR="00D34BBF" w:rsidRPr="00E8481B" w:rsidRDefault="00D34BBF" w:rsidP="00207D13">
            <w:pPr>
              <w:jc w:val="center"/>
              <w:rPr>
                <w:rFonts w:asciiTheme="minorHAnsi" w:hAnsiTheme="minorHAnsi" w:cstheme="minorHAnsi"/>
                <w:i/>
                <w:iCs/>
                <w:sz w:val="20"/>
                <w:szCs w:val="20"/>
              </w:rPr>
            </w:pPr>
            <w:r w:rsidRPr="00E8481B">
              <w:rPr>
                <w:rFonts w:asciiTheme="minorHAnsi" w:hAnsiTheme="minorHAnsi" w:cstheme="minorHAnsi"/>
                <w:i/>
                <w:iCs/>
                <w:sz w:val="20"/>
                <w:szCs w:val="20"/>
              </w:rPr>
              <w:t>Optional: „</w:t>
            </w:r>
            <w:r w:rsidR="00AB556A" w:rsidRPr="00E8481B">
              <w:rPr>
                <w:rFonts w:asciiTheme="minorHAnsi" w:hAnsiTheme="minorHAnsi" w:cstheme="minorHAnsi"/>
                <w:i/>
                <w:iCs/>
                <w:sz w:val="20"/>
                <w:szCs w:val="20"/>
              </w:rPr>
              <w:t>Jugend debattiert“</w:t>
            </w:r>
          </w:p>
          <w:p w14:paraId="76AB9766" w14:textId="77777777" w:rsidR="002C5CC0" w:rsidRPr="00E8481B" w:rsidRDefault="002C5CC0" w:rsidP="00207D13">
            <w:pPr>
              <w:jc w:val="center"/>
              <w:rPr>
                <w:rFonts w:asciiTheme="minorHAnsi" w:hAnsiTheme="minorHAnsi" w:cstheme="minorHAnsi"/>
                <w:i/>
                <w:iCs/>
                <w:sz w:val="20"/>
                <w:szCs w:val="20"/>
              </w:rPr>
            </w:pPr>
          </w:p>
          <w:p w14:paraId="5946A0F0" w14:textId="630904DA" w:rsidR="002C5CC0" w:rsidRPr="00E8481B" w:rsidRDefault="006B0212" w:rsidP="00207D13">
            <w:pPr>
              <w:jc w:val="center"/>
              <w:rPr>
                <w:rFonts w:asciiTheme="minorHAnsi" w:hAnsiTheme="minorHAnsi" w:cstheme="minorHAnsi"/>
                <w:i/>
                <w:iCs/>
              </w:rPr>
            </w:pPr>
            <w:r w:rsidRPr="00E8481B">
              <w:rPr>
                <w:rFonts w:asciiTheme="minorHAnsi" w:hAnsiTheme="minorHAnsi" w:cstheme="minorHAnsi"/>
                <w:i/>
                <w:iCs/>
                <w:sz w:val="20"/>
                <w:szCs w:val="20"/>
              </w:rPr>
              <w:t xml:space="preserve">Ggf. </w:t>
            </w:r>
            <w:r w:rsidR="002C5CC0" w:rsidRPr="00E8481B">
              <w:rPr>
                <w:rFonts w:asciiTheme="minorHAnsi" w:hAnsiTheme="minorHAnsi" w:cstheme="minorHAnsi"/>
                <w:i/>
                <w:iCs/>
                <w:sz w:val="20"/>
                <w:szCs w:val="20"/>
              </w:rPr>
              <w:t>Experten aus unterschiedlichen Bereichen</w:t>
            </w:r>
            <w:r w:rsidR="00FC6454" w:rsidRPr="00E8481B">
              <w:rPr>
                <w:rFonts w:asciiTheme="minorHAnsi" w:hAnsiTheme="minorHAnsi" w:cstheme="minorHAnsi"/>
                <w:i/>
                <w:iCs/>
                <w:sz w:val="20"/>
                <w:szCs w:val="20"/>
              </w:rPr>
              <w:t xml:space="preserve"> einladen (Politik, Sport;</w:t>
            </w:r>
            <w:r w:rsidR="00DA0DA0" w:rsidRPr="00E8481B">
              <w:rPr>
                <w:rFonts w:asciiTheme="minorHAnsi" w:hAnsiTheme="minorHAnsi" w:cstheme="minorHAnsi"/>
                <w:i/>
                <w:iCs/>
                <w:sz w:val="20"/>
                <w:szCs w:val="20"/>
              </w:rPr>
              <w:t xml:space="preserve"> </w:t>
            </w:r>
            <w:r w:rsidR="00FC6454" w:rsidRPr="00E8481B">
              <w:rPr>
                <w:rFonts w:asciiTheme="minorHAnsi" w:hAnsiTheme="minorHAnsi" w:cstheme="minorHAnsi"/>
                <w:i/>
                <w:iCs/>
                <w:sz w:val="20"/>
                <w:szCs w:val="20"/>
              </w:rPr>
              <w:t>Ökologie</w:t>
            </w:r>
            <w:r w:rsidR="00DA0DA0" w:rsidRPr="00E8481B">
              <w:rPr>
                <w:rFonts w:asciiTheme="minorHAnsi" w:hAnsiTheme="minorHAnsi" w:cstheme="minorHAnsi"/>
                <w:i/>
                <w:iCs/>
                <w:sz w:val="20"/>
                <w:szCs w:val="20"/>
              </w:rPr>
              <w:t xml:space="preserve"> usw</w:t>
            </w:r>
            <w:r w:rsidR="00B5689A" w:rsidRPr="00E8481B">
              <w:rPr>
                <w:rFonts w:asciiTheme="minorHAnsi" w:hAnsiTheme="minorHAnsi" w:cstheme="minorHAnsi"/>
                <w:i/>
                <w:iCs/>
                <w:sz w:val="20"/>
                <w:szCs w:val="20"/>
              </w:rPr>
              <w:t>.)</w:t>
            </w:r>
          </w:p>
        </w:tc>
        <w:tc>
          <w:tcPr>
            <w:tcW w:w="5882" w:type="dxa"/>
            <w:vMerge/>
          </w:tcPr>
          <w:p w14:paraId="0598F4A1" w14:textId="77777777" w:rsidR="00442960" w:rsidRDefault="00442960" w:rsidP="00442960">
            <w:pPr>
              <w:rPr>
                <w:rFonts w:cs="Arial"/>
              </w:rPr>
            </w:pPr>
          </w:p>
        </w:tc>
      </w:tr>
    </w:tbl>
    <w:p w14:paraId="4948D11F" w14:textId="77777777" w:rsidR="003A168E" w:rsidRDefault="003A168E" w:rsidP="003A168E">
      <w:pPr>
        <w:ind w:right="1435"/>
        <w:rPr>
          <w:rFonts w:cs="Arial"/>
        </w:rPr>
      </w:pPr>
    </w:p>
    <w:p w14:paraId="098B7279" w14:textId="77777777" w:rsidR="003A168E" w:rsidRDefault="003A168E" w:rsidP="003A168E">
      <w:pPr>
        <w:ind w:right="1435"/>
        <w:rPr>
          <w:rFonts w:cs="Arial"/>
        </w:rPr>
      </w:pPr>
    </w:p>
    <w:p w14:paraId="45B34820" w14:textId="77777777" w:rsidR="003A168E" w:rsidRDefault="003A168E" w:rsidP="003A168E">
      <w:pPr>
        <w:ind w:right="1435"/>
        <w:rPr>
          <w:rFonts w:cs="Arial"/>
        </w:rPr>
      </w:pPr>
    </w:p>
    <w:p w14:paraId="4184ACBE" w14:textId="77777777" w:rsidR="0047788E" w:rsidRDefault="0047788E" w:rsidP="003A168E">
      <w:pPr>
        <w:ind w:right="1435"/>
        <w:rPr>
          <w:rFonts w:cs="Arial"/>
        </w:rPr>
      </w:pPr>
    </w:p>
    <w:p w14:paraId="6ED79554" w14:textId="77777777" w:rsidR="0047788E" w:rsidRDefault="0047788E" w:rsidP="003A168E">
      <w:pPr>
        <w:ind w:right="1435"/>
        <w:rPr>
          <w:rFonts w:cs="Arial"/>
        </w:rPr>
      </w:pPr>
    </w:p>
    <w:p w14:paraId="51852B25" w14:textId="77777777" w:rsidR="001123A1" w:rsidRDefault="001123A1" w:rsidP="003A168E">
      <w:pPr>
        <w:ind w:right="1435"/>
        <w:rPr>
          <w:rFonts w:cs="Arial"/>
        </w:rPr>
      </w:pPr>
    </w:p>
    <w:p w14:paraId="09E2C7FF" w14:textId="77777777" w:rsidR="003A168E" w:rsidRDefault="003A168E" w:rsidP="003A168E">
      <w:pPr>
        <w:ind w:right="1435"/>
        <w:rPr>
          <w:rFonts w:cs="Arial"/>
        </w:rPr>
      </w:pPr>
    </w:p>
    <w:p w14:paraId="5A637A52" w14:textId="72FFDB84" w:rsidR="001E6E66" w:rsidRDefault="00442960" w:rsidP="008B65F1">
      <w:pPr>
        <w:ind w:right="1435"/>
        <w:rPr>
          <w:rFonts w:cs="Arial"/>
        </w:rPr>
      </w:pPr>
      <w:r>
        <w:rPr>
          <w:rFonts w:cs="Arial"/>
          <w:noProof/>
        </w:rPr>
        <w:lastRenderedPageBreak/>
        <mc:AlternateContent>
          <mc:Choice Requires="wps">
            <w:drawing>
              <wp:anchor distT="0" distB="0" distL="114300" distR="114300" simplePos="0" relativeHeight="251641856" behindDoc="0" locked="0" layoutInCell="1" allowOverlap="1" wp14:anchorId="2AFDDEEA" wp14:editId="4644A0EE">
                <wp:simplePos x="0" y="0"/>
                <wp:positionH relativeFrom="column">
                  <wp:posOffset>334010</wp:posOffset>
                </wp:positionH>
                <wp:positionV relativeFrom="paragraph">
                  <wp:posOffset>-237490</wp:posOffset>
                </wp:positionV>
                <wp:extent cx="9563100" cy="755650"/>
                <wp:effectExtent l="0" t="0" r="0" b="6350"/>
                <wp:wrapNone/>
                <wp:docPr id="948865773" name="Textfeld 3"/>
                <wp:cNvGraphicFramePr/>
                <a:graphic xmlns:a="http://schemas.openxmlformats.org/drawingml/2006/main">
                  <a:graphicData uri="http://schemas.microsoft.com/office/word/2010/wordprocessingShape">
                    <wps:wsp>
                      <wps:cNvSpPr txBox="1"/>
                      <wps:spPr>
                        <a:xfrm>
                          <a:off x="0" y="0"/>
                          <a:ext cx="9563100" cy="755650"/>
                        </a:xfrm>
                        <a:prstGeom prst="rect">
                          <a:avLst/>
                        </a:prstGeom>
                        <a:solidFill>
                          <a:schemeClr val="bg1">
                            <a:lumMod val="65000"/>
                          </a:schemeClr>
                        </a:solidFill>
                        <a:ln w="6350">
                          <a:noFill/>
                        </a:ln>
                      </wps:spPr>
                      <wps:txbx>
                        <w:txbxContent>
                          <w:p w14:paraId="66E139A4" w14:textId="77777777" w:rsidR="00442960" w:rsidRDefault="00442960"/>
                          <w:p w14:paraId="0FDBE21C" w14:textId="6F89867A" w:rsidR="00442960" w:rsidRPr="00442960" w:rsidRDefault="00442960">
                            <w:pPr>
                              <w:rPr>
                                <w:rFonts w:asciiTheme="minorHAnsi" w:hAnsiTheme="minorHAnsi" w:cstheme="minorHAnsi"/>
                                <w:b/>
                                <w:bCs/>
                                <w:sz w:val="32"/>
                                <w:szCs w:val="32"/>
                              </w:rPr>
                            </w:pPr>
                            <w:r w:rsidRPr="00442960">
                              <w:rPr>
                                <w:rFonts w:asciiTheme="minorHAnsi" w:hAnsiTheme="minorHAnsi" w:cstheme="minorHAnsi"/>
                                <w:b/>
                                <w:bCs/>
                                <w:sz w:val="32"/>
                                <w:szCs w:val="32"/>
                              </w:rPr>
                              <w:t>Das zehnte Schuljahr auf einen Blick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FDDEEA" id="_x0000_s1038" type="#_x0000_t202" style="position:absolute;margin-left:26.3pt;margin-top:-18.7pt;width:753pt;height:5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" fillcolor="#a5a5a5 [2092]" stroked="f" strokeweight=".5pt">
                <v:textbox>
                  <w:txbxContent>
                    <w:p w14:paraId="66E139A4" w14:textId="77777777" w:rsidR="00442960" w:rsidRDefault="00442960"/>
                    <w:p w14:paraId="0FDBE21C" w14:textId="6F89867A" w:rsidR="00442960" w:rsidRPr="00442960" w:rsidRDefault="00442960">
                      <w:pPr>
                        <w:rPr>
                          <w:rFonts w:asciiTheme="minorHAnsi" w:hAnsiTheme="minorHAnsi" w:cstheme="minorHAnsi"/>
                          <w:b/>
                          <w:bCs/>
                          <w:sz w:val="32"/>
                          <w:szCs w:val="32"/>
                        </w:rPr>
                      </w:pPr>
                      <w:r w:rsidRPr="00442960">
                        <w:rPr>
                          <w:rFonts w:asciiTheme="minorHAnsi" w:hAnsiTheme="minorHAnsi" w:cstheme="minorHAnsi"/>
                          <w:b/>
                          <w:bCs/>
                          <w:sz w:val="32"/>
                          <w:szCs w:val="32"/>
                        </w:rPr>
                        <w:t>Das zehnte Schuljahr auf einen Blick</w:t>
                      </w:r>
                    </w:p>
                  </w:txbxContent>
                </v:textbox>
              </v:shape>
            </w:pict>
          </mc:Fallback>
        </mc:AlternateContent>
      </w:r>
    </w:p>
    <w:p w14:paraId="4619CAC7" w14:textId="097CB58B" w:rsidR="00F008C8" w:rsidRDefault="00BB5CAD" w:rsidP="008B65F1">
      <w:pPr>
        <w:ind w:right="1435"/>
        <w:rPr>
          <w:rFonts w:cs="Arial"/>
        </w:rPr>
      </w:pPr>
      <w:r w:rsidRPr="003F2407">
        <w:rPr>
          <w:noProof/>
        </w:rPr>
        <w:drawing>
          <wp:anchor distT="0" distB="0" distL="114300" distR="114300" simplePos="0" relativeHeight="251635712" behindDoc="0" locked="0" layoutInCell="1" allowOverlap="1" wp14:anchorId="0FE846D6" wp14:editId="7B0B57F6">
            <wp:simplePos x="0" y="0"/>
            <wp:positionH relativeFrom="column">
              <wp:posOffset>7806425</wp:posOffset>
            </wp:positionH>
            <wp:positionV relativeFrom="paragraph">
              <wp:posOffset>5875921</wp:posOffset>
            </wp:positionV>
            <wp:extent cx="13265220" cy="233917"/>
            <wp:effectExtent l="0" t="0" r="0" b="0"/>
            <wp:wrapNone/>
            <wp:docPr id="103778484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265220" cy="23391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rPr>
        <mc:AlternateContent>
          <mc:Choice Requires="wps">
            <w:drawing>
              <wp:anchor distT="0" distB="0" distL="114300" distR="114300" simplePos="0" relativeHeight="251629568" behindDoc="0" locked="0" layoutInCell="1" allowOverlap="1" wp14:anchorId="735DDAE7" wp14:editId="0FD88897">
                <wp:simplePos x="0" y="0"/>
                <wp:positionH relativeFrom="column">
                  <wp:posOffset>127945</wp:posOffset>
                </wp:positionH>
                <wp:positionV relativeFrom="paragraph">
                  <wp:posOffset>5695670</wp:posOffset>
                </wp:positionV>
                <wp:extent cx="10111563" cy="616688"/>
                <wp:effectExtent l="0" t="0" r="4445" b="0"/>
                <wp:wrapNone/>
                <wp:docPr id="525821586" name="Rechteck 1"/>
                <wp:cNvGraphicFramePr/>
                <a:graphic xmlns:a="http://schemas.openxmlformats.org/drawingml/2006/main">
                  <a:graphicData uri="http://schemas.microsoft.com/office/word/2010/wordprocessingShape">
                    <wps:wsp>
                      <wps:cNvSpPr/>
                      <wps:spPr>
                        <a:xfrm>
                          <a:off x="0" y="0"/>
                          <a:ext cx="10111563" cy="616688"/>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6E54546" w14:textId="31A1F381" w:rsidR="003F2407" w:rsidRPr="003F2407" w:rsidRDefault="003F2407" w:rsidP="003F2407">
                            <w:pPr>
                              <w:rPr>
                                <w:b/>
                                <w:bCs/>
                              </w:rPr>
                            </w:pPr>
                            <w:r w:rsidRPr="001123A1">
                              <w:rPr>
                                <w:rFonts w:asciiTheme="minorHAnsi" w:hAnsiTheme="minorHAnsi" w:cstheme="minorHAnsi"/>
                                <w:noProof/>
                              </w:rPr>
                              <w:drawing>
                                <wp:inline distT="0" distB="0" distL="0" distR="0" wp14:anchorId="0ADBC2C3" wp14:editId="7C63284E">
                                  <wp:extent cx="11456257" cy="202018"/>
                                  <wp:effectExtent l="0" t="0" r="0" b="7620"/>
                                  <wp:docPr id="173287682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290017" cy="2167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5DDAE7" id="_x0000_s1039" style="position:absolute;margin-left:10.05pt;margin-top:448.5pt;width:796.2pt;height:48.55pt;z-index:251629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" fillcolor="#a5a5a5 [2092]" stroked="f" strokeweight="2pt">
                <v:textbox>
                  <w:txbxContent>
                    <w:p w14:paraId="16E54546" w14:textId="31A1F381" w:rsidR="003F2407" w:rsidRPr="003F2407" w:rsidRDefault="003F2407" w:rsidP="003F2407">
                      <w:pPr>
                        <w:rPr>
                          <w:b/>
                          <w:bCs/>
                        </w:rPr>
                      </w:pPr>
                      <w:r w:rsidRPr="001123A1">
                        <w:rPr>
                          <w:rFonts w:asciiTheme="minorHAnsi" w:hAnsiTheme="minorHAnsi" w:cstheme="minorHAnsi"/>
                          <w:noProof/>
                        </w:rPr>
                        <w:drawing>
                          <wp:inline distT="0" distB="0" distL="0" distR="0" wp14:anchorId="0ADBC2C3" wp14:editId="7C63284E">
                            <wp:extent cx="11456257" cy="202018"/>
                            <wp:effectExtent l="0" t="0" r="0" b="7620"/>
                            <wp:docPr id="173287682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290017" cy="216720"/>
                                    </a:xfrm>
                                    <a:prstGeom prst="rect">
                                      <a:avLst/>
                                    </a:prstGeom>
                                    <a:noFill/>
                                    <a:ln>
                                      <a:noFill/>
                                    </a:ln>
                                  </pic:spPr>
                                </pic:pic>
                              </a:graphicData>
                            </a:graphic>
                          </wp:inline>
                        </w:drawing>
                      </w:r>
                    </w:p>
                  </w:txbxContent>
                </v:textbox>
              </v:rect>
            </w:pict>
          </mc:Fallback>
        </mc:AlternateContent>
      </w:r>
    </w:p>
    <w:tbl>
      <w:tblPr>
        <w:tblStyle w:val="Tabellenraster"/>
        <w:tblpPr w:leftFromText="141" w:rightFromText="141" w:vertAnchor="page" w:horzAnchor="margin" w:tblpX="250" w:tblpY="2111"/>
        <w:tblW w:w="15564" w:type="dxa"/>
        <w:tblLook w:val="04A0" w:firstRow="1" w:lastRow="0" w:firstColumn="1" w:lastColumn="0" w:noHBand="0" w:noVBand="1"/>
      </w:tblPr>
      <w:tblGrid>
        <w:gridCol w:w="675"/>
        <w:gridCol w:w="4253"/>
        <w:gridCol w:w="4127"/>
        <w:gridCol w:w="3363"/>
        <w:gridCol w:w="3146"/>
      </w:tblGrid>
      <w:tr w:rsidR="006C2233" w14:paraId="3D5A0490" w14:textId="2BD9E37A" w:rsidTr="00B5793A">
        <w:trPr>
          <w:trHeight w:val="232"/>
        </w:trPr>
        <w:tc>
          <w:tcPr>
            <w:tcW w:w="675" w:type="dxa"/>
          </w:tcPr>
          <w:p w14:paraId="26ED2FDE" w14:textId="77777777" w:rsidR="004E677F" w:rsidRPr="003B2889" w:rsidRDefault="004E677F" w:rsidP="004E677F">
            <w:pPr>
              <w:rPr>
                <w:rFonts w:asciiTheme="minorHAnsi" w:hAnsiTheme="minorHAnsi" w:cstheme="minorHAnsi"/>
                <w:sz w:val="20"/>
                <w:szCs w:val="20"/>
              </w:rPr>
            </w:pPr>
          </w:p>
        </w:tc>
        <w:tc>
          <w:tcPr>
            <w:tcW w:w="4253" w:type="dxa"/>
          </w:tcPr>
          <w:p w14:paraId="745215E9" w14:textId="77777777" w:rsidR="004E677F" w:rsidRPr="00FD6EB9" w:rsidRDefault="004E677F" w:rsidP="004E677F">
            <w:pPr>
              <w:jc w:val="center"/>
              <w:rPr>
                <w:rFonts w:asciiTheme="minorHAnsi" w:hAnsiTheme="minorHAnsi" w:cstheme="minorHAnsi"/>
                <w:b/>
                <w:bCs/>
                <w:sz w:val="20"/>
                <w:szCs w:val="20"/>
              </w:rPr>
            </w:pPr>
            <w:r w:rsidRPr="00FD6EB9">
              <w:rPr>
                <w:rFonts w:asciiTheme="minorHAnsi" w:hAnsiTheme="minorHAnsi" w:cstheme="minorHAnsi"/>
                <w:b/>
                <w:bCs/>
                <w:sz w:val="20"/>
                <w:szCs w:val="20"/>
              </w:rPr>
              <w:t>Themenfeld 1</w:t>
            </w:r>
          </w:p>
        </w:tc>
        <w:tc>
          <w:tcPr>
            <w:tcW w:w="4127" w:type="dxa"/>
          </w:tcPr>
          <w:p w14:paraId="0C1F89AD" w14:textId="77777777" w:rsidR="004E677F" w:rsidRPr="00FD6EB9" w:rsidRDefault="004E677F" w:rsidP="004E677F">
            <w:pPr>
              <w:jc w:val="center"/>
              <w:rPr>
                <w:rFonts w:asciiTheme="minorHAnsi" w:hAnsiTheme="minorHAnsi" w:cstheme="minorHAnsi"/>
                <w:b/>
                <w:bCs/>
                <w:sz w:val="20"/>
                <w:szCs w:val="20"/>
              </w:rPr>
            </w:pPr>
            <w:r w:rsidRPr="00FD6EB9">
              <w:rPr>
                <w:rFonts w:asciiTheme="minorHAnsi" w:hAnsiTheme="minorHAnsi" w:cstheme="minorHAnsi"/>
                <w:b/>
                <w:bCs/>
                <w:sz w:val="20"/>
                <w:szCs w:val="20"/>
              </w:rPr>
              <w:t>Themenfeld 2</w:t>
            </w:r>
          </w:p>
        </w:tc>
        <w:tc>
          <w:tcPr>
            <w:tcW w:w="3363" w:type="dxa"/>
          </w:tcPr>
          <w:p w14:paraId="53FBEAD2" w14:textId="19743313" w:rsidR="004E677F" w:rsidRPr="00FD6EB9" w:rsidRDefault="004E677F" w:rsidP="004E677F">
            <w:pPr>
              <w:jc w:val="center"/>
              <w:rPr>
                <w:rFonts w:asciiTheme="minorHAnsi" w:hAnsiTheme="minorHAnsi" w:cstheme="minorHAnsi"/>
                <w:b/>
                <w:bCs/>
                <w:sz w:val="20"/>
                <w:szCs w:val="20"/>
              </w:rPr>
            </w:pPr>
            <w:r w:rsidRPr="00FD6EB9">
              <w:rPr>
                <w:rFonts w:asciiTheme="minorHAnsi" w:hAnsiTheme="minorHAnsi" w:cstheme="minorHAnsi"/>
                <w:b/>
                <w:bCs/>
                <w:sz w:val="20"/>
                <w:szCs w:val="20"/>
              </w:rPr>
              <w:t>Themenfeld 3</w:t>
            </w:r>
          </w:p>
        </w:tc>
        <w:tc>
          <w:tcPr>
            <w:tcW w:w="3146" w:type="dxa"/>
          </w:tcPr>
          <w:p w14:paraId="60F87E42" w14:textId="16124C5F" w:rsidR="004E677F" w:rsidRPr="00FD6EB9" w:rsidRDefault="004E677F" w:rsidP="004E677F">
            <w:pPr>
              <w:jc w:val="center"/>
              <w:rPr>
                <w:rFonts w:asciiTheme="minorHAnsi" w:hAnsiTheme="minorHAnsi" w:cstheme="minorHAnsi"/>
                <w:b/>
                <w:bCs/>
                <w:sz w:val="20"/>
                <w:szCs w:val="20"/>
              </w:rPr>
            </w:pPr>
            <w:r w:rsidRPr="00FD6EB9">
              <w:rPr>
                <w:rFonts w:asciiTheme="minorHAnsi" w:hAnsiTheme="minorHAnsi" w:cstheme="minorHAnsi"/>
                <w:b/>
                <w:bCs/>
                <w:sz w:val="20"/>
                <w:szCs w:val="20"/>
              </w:rPr>
              <w:t>Themenfeld 4</w:t>
            </w:r>
          </w:p>
        </w:tc>
      </w:tr>
      <w:tr w:rsidR="00BE624E" w14:paraId="33F51234" w14:textId="77777777" w:rsidTr="00BE624E">
        <w:trPr>
          <w:cantSplit/>
          <w:trHeight w:val="1403"/>
        </w:trPr>
        <w:tc>
          <w:tcPr>
            <w:tcW w:w="675" w:type="dxa"/>
            <w:textDirection w:val="btLr"/>
          </w:tcPr>
          <w:p w14:paraId="055CE560" w14:textId="6EA6AF6D" w:rsidR="00BE624E" w:rsidRPr="003B2889" w:rsidRDefault="00BE624E" w:rsidP="00896090">
            <w:pPr>
              <w:ind w:left="113" w:right="113"/>
              <w:jc w:val="center"/>
              <w:rPr>
                <w:rFonts w:asciiTheme="minorHAnsi" w:hAnsiTheme="minorHAnsi" w:cstheme="minorHAnsi"/>
                <w:b/>
                <w:bCs/>
                <w:sz w:val="20"/>
                <w:szCs w:val="20"/>
              </w:rPr>
            </w:pPr>
            <w:r>
              <w:rPr>
                <w:rFonts w:asciiTheme="minorHAnsi" w:hAnsiTheme="minorHAnsi" w:cstheme="minorHAnsi"/>
                <w:b/>
                <w:bCs/>
                <w:sz w:val="20"/>
                <w:szCs w:val="20"/>
              </w:rPr>
              <w:t>Fachunterricht</w:t>
            </w:r>
          </w:p>
        </w:tc>
        <w:tc>
          <w:tcPr>
            <w:tcW w:w="4253" w:type="dxa"/>
          </w:tcPr>
          <w:p w14:paraId="3E834F0F" w14:textId="77777777" w:rsidR="00BE624E" w:rsidRPr="00FD6EB9" w:rsidRDefault="00BE624E" w:rsidP="00896090">
            <w:pPr>
              <w:rPr>
                <w:rFonts w:asciiTheme="minorHAnsi" w:hAnsiTheme="minorHAnsi" w:cstheme="minorHAnsi"/>
                <w:b/>
                <w:bCs/>
                <w:sz w:val="20"/>
                <w:szCs w:val="20"/>
              </w:rPr>
            </w:pPr>
            <w:r w:rsidRPr="00FD6EB9">
              <w:rPr>
                <w:rFonts w:asciiTheme="minorHAnsi" w:hAnsiTheme="minorHAnsi" w:cstheme="minorHAnsi"/>
                <w:b/>
                <w:bCs/>
                <w:sz w:val="20"/>
                <w:szCs w:val="20"/>
              </w:rPr>
              <w:t>„Der Klimawandel steht vor unserer eigenen Tür“ – eine (politische) Rede erschließen und eine Redeanalyse verfassen</w:t>
            </w:r>
            <w:r w:rsidR="00411849" w:rsidRPr="00FD6EB9">
              <w:rPr>
                <w:rFonts w:asciiTheme="minorHAnsi" w:hAnsiTheme="minorHAnsi" w:cstheme="minorHAnsi"/>
                <w:b/>
                <w:bCs/>
                <w:sz w:val="20"/>
                <w:szCs w:val="20"/>
              </w:rPr>
              <w:t>:</w:t>
            </w:r>
          </w:p>
          <w:p w14:paraId="25DB375E" w14:textId="77777777" w:rsidR="00411849" w:rsidRPr="00FD6EB9" w:rsidRDefault="00411849" w:rsidP="00896090">
            <w:pPr>
              <w:rPr>
                <w:rFonts w:asciiTheme="minorHAnsi" w:hAnsiTheme="minorHAnsi" w:cstheme="minorHAnsi"/>
                <w:b/>
                <w:bCs/>
                <w:sz w:val="20"/>
                <w:szCs w:val="20"/>
              </w:rPr>
            </w:pPr>
          </w:p>
          <w:p w14:paraId="57D843E7" w14:textId="2B62E88C" w:rsidR="00411849" w:rsidRPr="00FD6EB9" w:rsidRDefault="00411849" w:rsidP="00896090">
            <w:pPr>
              <w:rPr>
                <w:rFonts w:asciiTheme="minorHAnsi" w:hAnsiTheme="minorHAnsi" w:cstheme="minorHAnsi"/>
                <w:sz w:val="20"/>
                <w:szCs w:val="20"/>
              </w:rPr>
            </w:pPr>
            <w:r w:rsidRPr="00FD6EB9">
              <w:rPr>
                <w:rFonts w:asciiTheme="minorHAnsi" w:hAnsiTheme="minorHAnsi" w:cstheme="minorHAnsi"/>
                <w:sz w:val="20"/>
                <w:szCs w:val="20"/>
              </w:rPr>
              <w:t xml:space="preserve">Ich kann eine Rede nach vorgegebenen Aspekten analysieren. </w:t>
            </w:r>
          </w:p>
        </w:tc>
        <w:tc>
          <w:tcPr>
            <w:tcW w:w="4127" w:type="dxa"/>
          </w:tcPr>
          <w:p w14:paraId="3673A8BD" w14:textId="143A5C94" w:rsidR="00BE624E" w:rsidRPr="00FD6EB9" w:rsidRDefault="00BE624E" w:rsidP="00BE624E">
            <w:pPr>
              <w:rPr>
                <w:rFonts w:asciiTheme="minorHAnsi" w:hAnsiTheme="minorHAnsi" w:cstheme="minorHAnsi"/>
                <w:b/>
                <w:bCs/>
                <w:sz w:val="20"/>
                <w:szCs w:val="20"/>
              </w:rPr>
            </w:pPr>
            <w:r w:rsidRPr="00FD6EB9">
              <w:rPr>
                <w:rFonts w:asciiTheme="minorHAnsi" w:hAnsiTheme="minorHAnsi" w:cstheme="minorHAnsi"/>
                <w:b/>
                <w:bCs/>
                <w:sz w:val="20"/>
                <w:szCs w:val="20"/>
              </w:rPr>
              <w:t xml:space="preserve">Dramatische Texte erschließen </w:t>
            </w:r>
            <w:r w:rsidR="00C54989" w:rsidRPr="00FD6EB9">
              <w:rPr>
                <w:rFonts w:asciiTheme="minorHAnsi" w:hAnsiTheme="minorHAnsi" w:cstheme="minorHAnsi"/>
                <w:b/>
                <w:bCs/>
                <w:sz w:val="20"/>
                <w:szCs w:val="20"/>
              </w:rPr>
              <w:t>– ein Drama lesen und eine Szenenanalyse verfassen:</w:t>
            </w:r>
          </w:p>
          <w:p w14:paraId="41A3A126" w14:textId="77777777" w:rsidR="00C54989" w:rsidRPr="00FD6EB9" w:rsidRDefault="00C54989" w:rsidP="00BE624E">
            <w:pPr>
              <w:rPr>
                <w:rFonts w:asciiTheme="minorHAnsi" w:hAnsiTheme="minorHAnsi" w:cstheme="minorHAnsi"/>
                <w:b/>
                <w:bCs/>
                <w:sz w:val="20"/>
                <w:szCs w:val="20"/>
              </w:rPr>
            </w:pPr>
          </w:p>
          <w:p w14:paraId="23A9865E" w14:textId="77777777" w:rsidR="00C54989" w:rsidRPr="00FD6EB9" w:rsidRDefault="00C54989" w:rsidP="00BE624E">
            <w:pPr>
              <w:rPr>
                <w:rFonts w:asciiTheme="minorHAnsi" w:hAnsiTheme="minorHAnsi" w:cstheme="minorHAnsi"/>
                <w:b/>
                <w:bCs/>
                <w:sz w:val="20"/>
                <w:szCs w:val="20"/>
              </w:rPr>
            </w:pPr>
          </w:p>
          <w:p w14:paraId="1EB1DF52" w14:textId="356EAC70" w:rsidR="00C54989" w:rsidRPr="00FD6EB9" w:rsidRDefault="00C54989" w:rsidP="00C54989">
            <w:pPr>
              <w:rPr>
                <w:rFonts w:asciiTheme="minorHAnsi" w:hAnsiTheme="minorHAnsi" w:cstheme="minorHAnsi"/>
                <w:sz w:val="20"/>
                <w:szCs w:val="20"/>
              </w:rPr>
            </w:pPr>
            <w:r w:rsidRPr="00FD6EB9">
              <w:rPr>
                <w:rFonts w:asciiTheme="minorHAnsi" w:hAnsiTheme="minorHAnsi" w:cstheme="minorHAnsi"/>
                <w:sz w:val="20"/>
                <w:szCs w:val="20"/>
              </w:rPr>
              <w:t>Ich kann</w:t>
            </w:r>
            <w:r w:rsidR="006140A1" w:rsidRPr="00FD6EB9">
              <w:rPr>
                <w:rFonts w:asciiTheme="minorHAnsi" w:hAnsiTheme="minorHAnsi" w:cstheme="minorHAnsi"/>
                <w:sz w:val="20"/>
                <w:szCs w:val="20"/>
              </w:rPr>
              <w:t xml:space="preserve"> einen dramatischen Text kriteriengeleitet analysieren. </w:t>
            </w:r>
          </w:p>
        </w:tc>
        <w:tc>
          <w:tcPr>
            <w:tcW w:w="6509" w:type="dxa"/>
            <w:gridSpan w:val="2"/>
          </w:tcPr>
          <w:p w14:paraId="2E12DE5F" w14:textId="77777777" w:rsidR="00F3132E" w:rsidRPr="00FD6EB9" w:rsidRDefault="00F3132E" w:rsidP="00BE624E">
            <w:pPr>
              <w:rPr>
                <w:rFonts w:asciiTheme="minorHAnsi" w:hAnsiTheme="minorHAnsi" w:cstheme="minorHAnsi"/>
                <w:b/>
                <w:bCs/>
                <w:sz w:val="20"/>
                <w:szCs w:val="20"/>
              </w:rPr>
            </w:pPr>
            <w:r w:rsidRPr="00FD6EB9">
              <w:rPr>
                <w:rFonts w:asciiTheme="minorHAnsi" w:hAnsiTheme="minorHAnsi" w:cstheme="minorHAnsi"/>
                <w:b/>
                <w:bCs/>
                <w:sz w:val="20"/>
                <w:szCs w:val="20"/>
              </w:rPr>
              <w:t xml:space="preserve">Vorbereitung auf die ZP: </w:t>
            </w:r>
          </w:p>
          <w:p w14:paraId="700304BF" w14:textId="0551CC2F" w:rsidR="00BE624E" w:rsidRPr="00FD6EB9" w:rsidRDefault="00BE624E" w:rsidP="00BE624E">
            <w:pPr>
              <w:rPr>
                <w:rFonts w:asciiTheme="minorHAnsi" w:hAnsiTheme="minorHAnsi" w:cstheme="minorHAnsi"/>
                <w:b/>
                <w:bCs/>
                <w:sz w:val="20"/>
                <w:szCs w:val="20"/>
              </w:rPr>
            </w:pPr>
            <w:r w:rsidRPr="00FD6EB9">
              <w:rPr>
                <w:rFonts w:asciiTheme="minorHAnsi" w:hAnsiTheme="minorHAnsi" w:cstheme="minorHAnsi"/>
                <w:b/>
                <w:bCs/>
                <w:sz w:val="20"/>
                <w:szCs w:val="20"/>
              </w:rPr>
              <w:t>Untersuchen und vergleichen (Typ 4b) und Informierende Texte schreiben (Typ 2)</w:t>
            </w:r>
          </w:p>
          <w:p w14:paraId="3EDA1503" w14:textId="77777777" w:rsidR="00BE624E" w:rsidRPr="00FD6EB9" w:rsidRDefault="00BE624E" w:rsidP="00BE624E">
            <w:pPr>
              <w:rPr>
                <w:rFonts w:asciiTheme="minorHAnsi" w:hAnsiTheme="minorHAnsi" w:cstheme="minorHAnsi"/>
                <w:b/>
                <w:bCs/>
                <w:sz w:val="20"/>
                <w:szCs w:val="20"/>
              </w:rPr>
            </w:pPr>
          </w:p>
          <w:p w14:paraId="749C8707" w14:textId="660D66B7" w:rsidR="00BE624E" w:rsidRPr="00FD6EB9" w:rsidRDefault="00F3132E" w:rsidP="00F3132E">
            <w:pPr>
              <w:rPr>
                <w:rFonts w:asciiTheme="minorHAnsi" w:hAnsiTheme="minorHAnsi" w:cstheme="minorHAnsi"/>
                <w:b/>
                <w:bCs/>
                <w:sz w:val="20"/>
                <w:szCs w:val="20"/>
              </w:rPr>
            </w:pPr>
            <w:r w:rsidRPr="00FD6EB9">
              <w:rPr>
                <w:rFonts w:asciiTheme="minorHAnsi" w:hAnsiTheme="minorHAnsi" w:cstheme="minorHAnsi"/>
                <w:sz w:val="20"/>
                <w:szCs w:val="20"/>
              </w:rPr>
              <w:t>Ich kann eine</w:t>
            </w:r>
            <w:r w:rsidR="005A10A2">
              <w:rPr>
                <w:rFonts w:asciiTheme="minorHAnsi" w:hAnsiTheme="minorHAnsi" w:cstheme="minorHAnsi"/>
                <w:sz w:val="20"/>
                <w:szCs w:val="20"/>
              </w:rPr>
              <w:t>n</w:t>
            </w:r>
            <w:r w:rsidRPr="00FD6EB9">
              <w:rPr>
                <w:rFonts w:asciiTheme="minorHAnsi" w:hAnsiTheme="minorHAnsi" w:cstheme="minorHAnsi"/>
                <w:sz w:val="20"/>
                <w:szCs w:val="20"/>
              </w:rPr>
              <w:t xml:space="preserve"> informativen </w:t>
            </w:r>
            <w:r w:rsidR="005A10A2">
              <w:rPr>
                <w:rFonts w:asciiTheme="minorHAnsi" w:hAnsiTheme="minorHAnsi" w:cstheme="minorHAnsi"/>
                <w:sz w:val="20"/>
                <w:szCs w:val="20"/>
              </w:rPr>
              <w:t xml:space="preserve">Text verfassen und aus kontinuierlichen und diskontinuierlichen Texten Informationen ermitteln, vergleichen, deuten und bewerten. </w:t>
            </w:r>
          </w:p>
        </w:tc>
      </w:tr>
      <w:tr w:rsidR="00BE624E" w14:paraId="49053F4F" w14:textId="77777777" w:rsidTr="003F113D">
        <w:trPr>
          <w:cantSplit/>
          <w:trHeight w:val="1924"/>
        </w:trPr>
        <w:tc>
          <w:tcPr>
            <w:tcW w:w="675" w:type="dxa"/>
            <w:textDirection w:val="btLr"/>
          </w:tcPr>
          <w:p w14:paraId="12EBEB5A" w14:textId="104D4B00" w:rsidR="00BE624E" w:rsidRPr="003B2889" w:rsidRDefault="00EE4D99" w:rsidP="00731272">
            <w:pPr>
              <w:ind w:left="113" w:right="113"/>
              <w:rPr>
                <w:rFonts w:asciiTheme="minorHAnsi" w:hAnsiTheme="minorHAnsi" w:cstheme="minorHAnsi"/>
                <w:b/>
                <w:bCs/>
                <w:sz w:val="20"/>
                <w:szCs w:val="20"/>
              </w:rPr>
            </w:pPr>
            <w:r w:rsidRPr="00773B82">
              <w:rPr>
                <w:rFonts w:asciiTheme="minorHAnsi" w:hAnsiTheme="minorHAnsi" w:cstheme="minorHAnsi"/>
                <w:b/>
                <w:bCs/>
                <w:noProof/>
                <w:sz w:val="20"/>
                <w:szCs w:val="20"/>
                <w:highlight w:val="green"/>
              </w:rPr>
              <w:drawing>
                <wp:anchor distT="0" distB="0" distL="114300" distR="114300" simplePos="0" relativeHeight="251688960" behindDoc="1" locked="0" layoutInCell="1" allowOverlap="1" wp14:anchorId="2F7251E4" wp14:editId="6D1F0BE1">
                  <wp:simplePos x="0" y="0"/>
                  <wp:positionH relativeFrom="column">
                    <wp:posOffset>-34881</wp:posOffset>
                  </wp:positionH>
                  <wp:positionV relativeFrom="paragraph">
                    <wp:posOffset>-828675</wp:posOffset>
                  </wp:positionV>
                  <wp:extent cx="342900" cy="342900"/>
                  <wp:effectExtent l="0" t="0" r="0" b="0"/>
                  <wp:wrapNone/>
                  <wp:docPr id="1383766116" name="Bild 4" descr="Ein Bild, das Kreis, Schrift, Symbol, Lamp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4" descr="Ein Bild, das Kreis, Schrift, Symbol, Lampe enthält.&#10;&#10;Automatisch generierte Beschreibu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16200000">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380" w:type="dxa"/>
            <w:gridSpan w:val="2"/>
          </w:tcPr>
          <w:p w14:paraId="6EA11EFC" w14:textId="67BA307E" w:rsidR="00BE624E" w:rsidRPr="00FD6EB9" w:rsidRDefault="00411849" w:rsidP="00BE624E">
            <w:pPr>
              <w:jc w:val="center"/>
              <w:rPr>
                <w:rFonts w:asciiTheme="minorHAnsi" w:hAnsiTheme="minorHAnsi" w:cstheme="minorHAnsi"/>
                <w:b/>
                <w:bCs/>
                <w:sz w:val="20"/>
                <w:szCs w:val="20"/>
              </w:rPr>
            </w:pPr>
            <w:r w:rsidRPr="00FD6EB9">
              <w:rPr>
                <w:rFonts w:asciiTheme="minorHAnsi" w:hAnsiTheme="minorHAnsi" w:cstheme="minorHAnsi"/>
                <w:b/>
                <w:bCs/>
                <w:sz w:val="20"/>
                <w:szCs w:val="20"/>
              </w:rPr>
              <w:t xml:space="preserve">TF1: </w:t>
            </w:r>
            <w:r w:rsidR="00BE624E" w:rsidRPr="00FD6EB9">
              <w:rPr>
                <w:rFonts w:asciiTheme="minorHAnsi" w:hAnsiTheme="minorHAnsi" w:cstheme="minorHAnsi"/>
                <w:b/>
                <w:bCs/>
                <w:sz w:val="20"/>
                <w:szCs w:val="20"/>
              </w:rPr>
              <w:t>Schreibtraining – Strategien zur Textüberarbeiten</w:t>
            </w:r>
          </w:p>
          <w:p w14:paraId="48271997" w14:textId="116A6CC9" w:rsidR="00EE4D99" w:rsidRPr="00FD6EB9" w:rsidRDefault="00EE4D99" w:rsidP="00EE4D99">
            <w:pPr>
              <w:rPr>
                <w:rFonts w:asciiTheme="minorHAnsi" w:hAnsiTheme="minorHAnsi" w:cstheme="minorHAnsi"/>
                <w:noProof/>
                <w:sz w:val="20"/>
                <w:szCs w:val="20"/>
              </w:rPr>
            </w:pPr>
            <w:r w:rsidRPr="00FD6EB9">
              <w:rPr>
                <w:rFonts w:asciiTheme="minorHAnsi" w:hAnsiTheme="minorHAnsi" w:cstheme="minorHAnsi"/>
                <w:noProof/>
                <w:sz w:val="20"/>
                <w:szCs w:val="20"/>
              </w:rPr>
              <w:t xml:space="preserve">                                         </w:t>
            </w:r>
          </w:p>
          <w:p w14:paraId="2AC845E9" w14:textId="24E034A6" w:rsidR="00EE4D99" w:rsidRPr="00FD6EB9" w:rsidRDefault="00EE4D99" w:rsidP="00EE4D99">
            <w:pPr>
              <w:rPr>
                <w:rFonts w:asciiTheme="minorHAnsi" w:hAnsiTheme="minorHAnsi" w:cstheme="minorHAnsi"/>
                <w:noProof/>
                <w:sz w:val="20"/>
                <w:szCs w:val="20"/>
              </w:rPr>
            </w:pPr>
            <w:r w:rsidRPr="00FD6EB9">
              <w:rPr>
                <w:rFonts w:asciiTheme="minorHAnsi" w:hAnsiTheme="minorHAnsi" w:cstheme="minorHAnsi"/>
                <w:noProof/>
                <w:sz w:val="20"/>
                <w:szCs w:val="20"/>
              </w:rPr>
              <w:t xml:space="preserve">                                        Ich kann meine Texte mithilfe von Strategien verbessern und überarbeiten. </w:t>
            </w:r>
          </w:p>
          <w:p w14:paraId="34DD1766" w14:textId="7DCE4A8F" w:rsidR="00BE624E" w:rsidRPr="00FD6EB9" w:rsidRDefault="00BE624E" w:rsidP="00BE624E">
            <w:pPr>
              <w:rPr>
                <w:rFonts w:asciiTheme="minorHAnsi" w:hAnsiTheme="minorHAnsi" w:cstheme="minorHAnsi"/>
                <w:sz w:val="20"/>
                <w:szCs w:val="20"/>
              </w:rPr>
            </w:pPr>
          </w:p>
          <w:p w14:paraId="0339CC12" w14:textId="2F62D394" w:rsidR="00BE624E" w:rsidRPr="00FD6EB9" w:rsidRDefault="00BE624E" w:rsidP="00BE624E">
            <w:pPr>
              <w:rPr>
                <w:rFonts w:asciiTheme="minorHAnsi" w:hAnsiTheme="minorHAnsi" w:cstheme="minorHAnsi"/>
                <w:sz w:val="20"/>
                <w:szCs w:val="20"/>
              </w:rPr>
            </w:pPr>
          </w:p>
          <w:p w14:paraId="1F429697" w14:textId="3050B280" w:rsidR="00BE624E" w:rsidRPr="00FD6EB9" w:rsidRDefault="00BE624E" w:rsidP="00BE624E">
            <w:pPr>
              <w:rPr>
                <w:rFonts w:asciiTheme="minorHAnsi" w:hAnsiTheme="minorHAnsi" w:cstheme="minorHAnsi"/>
                <w:sz w:val="20"/>
                <w:szCs w:val="20"/>
              </w:rPr>
            </w:pPr>
          </w:p>
          <w:p w14:paraId="53F1129A" w14:textId="77777777" w:rsidR="00BE624E" w:rsidRPr="00FD6EB9" w:rsidRDefault="00BE624E" w:rsidP="00BE624E">
            <w:pPr>
              <w:rPr>
                <w:rFonts w:asciiTheme="minorHAnsi" w:hAnsiTheme="minorHAnsi" w:cstheme="minorHAnsi"/>
                <w:noProof/>
                <w:sz w:val="20"/>
                <w:szCs w:val="20"/>
              </w:rPr>
            </w:pPr>
          </w:p>
          <w:p w14:paraId="3396BAFA" w14:textId="41BB1C4C" w:rsidR="00BE624E" w:rsidRPr="00FD6EB9" w:rsidRDefault="00BE624E" w:rsidP="00BE624E">
            <w:pPr>
              <w:tabs>
                <w:tab w:val="left" w:pos="1516"/>
              </w:tabs>
              <w:rPr>
                <w:rFonts w:asciiTheme="minorHAnsi" w:hAnsiTheme="minorHAnsi" w:cstheme="minorHAnsi"/>
                <w:sz w:val="20"/>
                <w:szCs w:val="20"/>
              </w:rPr>
            </w:pPr>
            <w:r w:rsidRPr="00FD6EB9">
              <w:rPr>
                <w:rFonts w:asciiTheme="minorHAnsi" w:hAnsiTheme="minorHAnsi" w:cstheme="minorHAnsi"/>
                <w:sz w:val="20"/>
                <w:szCs w:val="20"/>
              </w:rPr>
              <w:tab/>
            </w:r>
          </w:p>
        </w:tc>
        <w:tc>
          <w:tcPr>
            <w:tcW w:w="3363" w:type="dxa"/>
          </w:tcPr>
          <w:p w14:paraId="46DF3B6B" w14:textId="53E01E0D" w:rsidR="00BE624E" w:rsidRPr="00FD6EB9" w:rsidRDefault="00EE4D99" w:rsidP="00BE624E">
            <w:pPr>
              <w:rPr>
                <w:rFonts w:asciiTheme="minorHAnsi" w:hAnsiTheme="minorHAnsi" w:cstheme="minorHAnsi"/>
                <w:b/>
                <w:bCs/>
                <w:sz w:val="20"/>
                <w:szCs w:val="20"/>
              </w:rPr>
            </w:pPr>
            <w:r w:rsidRPr="00FD6EB9">
              <w:rPr>
                <w:rFonts w:asciiTheme="minorHAnsi" w:hAnsiTheme="minorHAnsi" w:cstheme="minorHAnsi"/>
                <w:b/>
                <w:bCs/>
                <w:sz w:val="20"/>
                <w:szCs w:val="20"/>
              </w:rPr>
              <w:t>TF</w:t>
            </w:r>
            <w:r w:rsidR="00F3132E" w:rsidRPr="00FD6EB9">
              <w:rPr>
                <w:rFonts w:asciiTheme="minorHAnsi" w:hAnsiTheme="minorHAnsi" w:cstheme="minorHAnsi"/>
                <w:b/>
                <w:bCs/>
                <w:sz w:val="20"/>
                <w:szCs w:val="20"/>
              </w:rPr>
              <w:t xml:space="preserve">2: </w:t>
            </w:r>
            <w:r w:rsidR="00BE624E" w:rsidRPr="00FD6EB9">
              <w:rPr>
                <w:rFonts w:asciiTheme="minorHAnsi" w:hAnsiTheme="minorHAnsi" w:cstheme="minorHAnsi"/>
                <w:b/>
                <w:bCs/>
                <w:sz w:val="20"/>
                <w:szCs w:val="20"/>
              </w:rPr>
              <w:t>Vorbereitung auf die ZP</w:t>
            </w:r>
            <w:r w:rsidR="00E0494F" w:rsidRPr="00FD6EB9">
              <w:rPr>
                <w:rFonts w:asciiTheme="minorHAnsi" w:hAnsiTheme="minorHAnsi" w:cstheme="minorHAnsi"/>
                <w:b/>
                <w:bCs/>
                <w:sz w:val="20"/>
                <w:szCs w:val="20"/>
              </w:rPr>
              <w:t xml:space="preserve"> - Leseverstehen</w:t>
            </w:r>
          </w:p>
          <w:p w14:paraId="7CF7456B" w14:textId="30D68A36" w:rsidR="00BE624E" w:rsidRPr="00FD6EB9" w:rsidRDefault="00BE624E" w:rsidP="00BE624E">
            <w:pPr>
              <w:rPr>
                <w:rFonts w:asciiTheme="minorHAnsi" w:hAnsiTheme="minorHAnsi" w:cstheme="minorHAnsi"/>
                <w:b/>
                <w:bCs/>
                <w:sz w:val="20"/>
                <w:szCs w:val="20"/>
              </w:rPr>
            </w:pPr>
          </w:p>
          <w:p w14:paraId="558A0692" w14:textId="6CBB3100" w:rsidR="00E0494F" w:rsidRPr="00FD6EB9" w:rsidRDefault="00E0494F" w:rsidP="00BE624E">
            <w:pPr>
              <w:rPr>
                <w:rFonts w:asciiTheme="minorHAnsi" w:hAnsiTheme="minorHAnsi" w:cstheme="minorHAnsi"/>
                <w:sz w:val="20"/>
                <w:szCs w:val="20"/>
              </w:rPr>
            </w:pPr>
            <w:r w:rsidRPr="00FD6EB9">
              <w:rPr>
                <w:rFonts w:asciiTheme="minorHAnsi" w:hAnsiTheme="minorHAnsi" w:cstheme="minorHAnsi"/>
                <w:sz w:val="20"/>
                <w:szCs w:val="20"/>
              </w:rPr>
              <w:t xml:space="preserve">Ich kann Aufgabenformate der ZP zum Leseverstehen bearbeiten. </w:t>
            </w:r>
          </w:p>
          <w:p w14:paraId="388FD313" w14:textId="70FBE9EB" w:rsidR="00BE624E" w:rsidRPr="00FD6EB9" w:rsidRDefault="00BE624E" w:rsidP="00E0494F">
            <w:pPr>
              <w:jc w:val="center"/>
              <w:rPr>
                <w:rFonts w:asciiTheme="minorHAnsi" w:hAnsiTheme="minorHAnsi" w:cstheme="minorHAnsi"/>
                <w:sz w:val="20"/>
                <w:szCs w:val="20"/>
              </w:rPr>
            </w:pPr>
          </w:p>
        </w:tc>
        <w:tc>
          <w:tcPr>
            <w:tcW w:w="3146" w:type="dxa"/>
          </w:tcPr>
          <w:p w14:paraId="6594AC6E" w14:textId="505AE698" w:rsidR="00BE624E" w:rsidRPr="00FD6EB9" w:rsidRDefault="00F3132E" w:rsidP="00BE624E">
            <w:pPr>
              <w:rPr>
                <w:rFonts w:asciiTheme="minorHAnsi" w:hAnsiTheme="minorHAnsi" w:cstheme="minorHAnsi"/>
                <w:b/>
                <w:bCs/>
                <w:sz w:val="20"/>
                <w:szCs w:val="20"/>
              </w:rPr>
            </w:pPr>
            <w:r w:rsidRPr="00FD6EB9">
              <w:rPr>
                <w:rFonts w:asciiTheme="minorHAnsi" w:hAnsiTheme="minorHAnsi" w:cstheme="minorHAnsi"/>
                <w:b/>
                <w:bCs/>
                <w:sz w:val="20"/>
                <w:szCs w:val="20"/>
              </w:rPr>
              <w:t xml:space="preserve">TF3: </w:t>
            </w:r>
            <w:r w:rsidR="00BE624E" w:rsidRPr="00FD6EB9">
              <w:rPr>
                <w:rFonts w:asciiTheme="minorHAnsi" w:hAnsiTheme="minorHAnsi" w:cstheme="minorHAnsi"/>
                <w:b/>
                <w:bCs/>
                <w:sz w:val="20"/>
                <w:szCs w:val="20"/>
              </w:rPr>
              <w:t>Vorbereitung auf die ZP</w:t>
            </w:r>
          </w:p>
          <w:p w14:paraId="7E4DD039" w14:textId="77777777" w:rsidR="00BE624E" w:rsidRPr="00FD6EB9" w:rsidRDefault="00BE624E" w:rsidP="00FD6EB9">
            <w:pPr>
              <w:rPr>
                <w:rFonts w:asciiTheme="minorHAnsi" w:hAnsiTheme="minorHAnsi" w:cstheme="minorHAnsi"/>
                <w:b/>
                <w:bCs/>
                <w:sz w:val="20"/>
                <w:szCs w:val="20"/>
              </w:rPr>
            </w:pPr>
            <w:r w:rsidRPr="00FD6EB9">
              <w:rPr>
                <w:rFonts w:asciiTheme="minorHAnsi" w:hAnsiTheme="minorHAnsi" w:cstheme="minorHAnsi"/>
                <w:b/>
                <w:bCs/>
                <w:sz w:val="20"/>
                <w:szCs w:val="20"/>
              </w:rPr>
              <w:t>Erzähltexte</w:t>
            </w:r>
          </w:p>
          <w:p w14:paraId="701925FB" w14:textId="77777777" w:rsidR="00FD6EB9" w:rsidRPr="00FD6EB9" w:rsidRDefault="00FD6EB9" w:rsidP="00FD6EB9">
            <w:pPr>
              <w:rPr>
                <w:rFonts w:asciiTheme="minorHAnsi" w:hAnsiTheme="minorHAnsi" w:cstheme="minorHAnsi"/>
                <w:b/>
                <w:bCs/>
                <w:sz w:val="20"/>
                <w:szCs w:val="20"/>
              </w:rPr>
            </w:pPr>
          </w:p>
          <w:p w14:paraId="00A159F8" w14:textId="3512A754" w:rsidR="00FD6EB9" w:rsidRPr="00FD6EB9" w:rsidRDefault="00FD6EB9" w:rsidP="00FD6EB9">
            <w:pPr>
              <w:rPr>
                <w:rFonts w:asciiTheme="minorHAnsi" w:hAnsiTheme="minorHAnsi" w:cstheme="minorHAnsi"/>
                <w:sz w:val="20"/>
                <w:szCs w:val="20"/>
              </w:rPr>
            </w:pPr>
            <w:r w:rsidRPr="00FD6EB9">
              <w:rPr>
                <w:rFonts w:asciiTheme="minorHAnsi" w:hAnsiTheme="minorHAnsi" w:cstheme="minorHAnsi"/>
                <w:sz w:val="20"/>
                <w:szCs w:val="20"/>
              </w:rPr>
              <w:t xml:space="preserve">Ich kann Erzähltexte nach vorgegebenen Aspekten analysieren. </w:t>
            </w:r>
          </w:p>
        </w:tc>
      </w:tr>
    </w:tbl>
    <w:p w14:paraId="18A755D0" w14:textId="56EC8737" w:rsidR="00BE624E" w:rsidRDefault="00BE624E" w:rsidP="00716551">
      <w:pPr>
        <w:ind w:right="1435"/>
        <w:rPr>
          <w:rFonts w:cs="Arial"/>
          <w:b/>
          <w:bCs/>
        </w:rPr>
      </w:pPr>
    </w:p>
    <w:p w14:paraId="4F65D858" w14:textId="527C5395" w:rsidR="00BE624E" w:rsidRDefault="00BE624E" w:rsidP="00716551">
      <w:pPr>
        <w:ind w:right="1435"/>
        <w:rPr>
          <w:rFonts w:cs="Arial"/>
          <w:b/>
          <w:bCs/>
        </w:rPr>
      </w:pPr>
    </w:p>
    <w:p w14:paraId="01DE42EF" w14:textId="216C5247" w:rsidR="00BE624E" w:rsidRDefault="00BE624E" w:rsidP="00716551">
      <w:pPr>
        <w:ind w:right="1435"/>
        <w:rPr>
          <w:rFonts w:cs="Arial"/>
          <w:b/>
          <w:bCs/>
        </w:rPr>
      </w:pPr>
    </w:p>
    <w:p w14:paraId="7B108734" w14:textId="177643DB" w:rsidR="00BE624E" w:rsidRDefault="00BE624E" w:rsidP="00716551">
      <w:pPr>
        <w:ind w:right="1435"/>
        <w:rPr>
          <w:rFonts w:cs="Arial"/>
          <w:b/>
          <w:bCs/>
        </w:rPr>
      </w:pPr>
    </w:p>
    <w:p w14:paraId="1595DAC3" w14:textId="36B3D328" w:rsidR="00BE624E" w:rsidRDefault="00BE624E" w:rsidP="00716551">
      <w:pPr>
        <w:ind w:right="1435"/>
        <w:rPr>
          <w:rFonts w:cs="Arial"/>
          <w:b/>
          <w:bCs/>
        </w:rPr>
      </w:pPr>
    </w:p>
    <w:p w14:paraId="6BB6C973" w14:textId="6F3FD226" w:rsidR="00BE624E" w:rsidRDefault="00BE624E" w:rsidP="00716551">
      <w:pPr>
        <w:ind w:right="1435"/>
        <w:rPr>
          <w:rFonts w:cs="Arial"/>
          <w:b/>
          <w:bCs/>
        </w:rPr>
      </w:pPr>
    </w:p>
    <w:p w14:paraId="6D5754D3" w14:textId="77777777" w:rsidR="00BE624E" w:rsidRDefault="00BE624E" w:rsidP="00716551">
      <w:pPr>
        <w:ind w:right="1435"/>
        <w:rPr>
          <w:rFonts w:cs="Arial"/>
          <w:b/>
          <w:bCs/>
        </w:rPr>
      </w:pPr>
    </w:p>
    <w:p w14:paraId="13BD5350" w14:textId="77777777" w:rsidR="00BE624E" w:rsidRDefault="00BE624E" w:rsidP="00716551">
      <w:pPr>
        <w:ind w:right="1435"/>
        <w:rPr>
          <w:rFonts w:cs="Arial"/>
          <w:b/>
          <w:bCs/>
        </w:rPr>
      </w:pPr>
    </w:p>
    <w:p w14:paraId="50FE311B" w14:textId="77777777" w:rsidR="00BE624E" w:rsidRDefault="00BE624E" w:rsidP="00716551">
      <w:pPr>
        <w:ind w:right="1435"/>
        <w:rPr>
          <w:rFonts w:cs="Arial"/>
          <w:b/>
          <w:bCs/>
        </w:rPr>
      </w:pPr>
    </w:p>
    <w:p w14:paraId="42A3C081" w14:textId="77777777" w:rsidR="00BE624E" w:rsidRDefault="00BE624E" w:rsidP="00716551">
      <w:pPr>
        <w:ind w:right="1435"/>
        <w:rPr>
          <w:rFonts w:cs="Arial"/>
          <w:b/>
          <w:bCs/>
        </w:rPr>
      </w:pPr>
    </w:p>
    <w:p w14:paraId="328B71BF" w14:textId="77777777" w:rsidR="00BE624E" w:rsidRDefault="00BE624E" w:rsidP="00716551">
      <w:pPr>
        <w:ind w:right="1435"/>
        <w:rPr>
          <w:rFonts w:cs="Arial"/>
          <w:b/>
          <w:bCs/>
        </w:rPr>
      </w:pPr>
    </w:p>
    <w:p w14:paraId="11221AF6" w14:textId="77777777" w:rsidR="00BE624E" w:rsidRDefault="00BE624E" w:rsidP="00716551">
      <w:pPr>
        <w:ind w:right="1435"/>
        <w:rPr>
          <w:rFonts w:cs="Arial"/>
          <w:b/>
          <w:bCs/>
        </w:rPr>
      </w:pPr>
    </w:p>
    <w:p w14:paraId="61416AB6" w14:textId="77777777" w:rsidR="00BE624E" w:rsidRDefault="00BE624E" w:rsidP="00716551">
      <w:pPr>
        <w:ind w:right="1435"/>
        <w:rPr>
          <w:rFonts w:cs="Arial"/>
          <w:b/>
          <w:bCs/>
        </w:rPr>
      </w:pPr>
    </w:p>
    <w:p w14:paraId="30132B18" w14:textId="77777777" w:rsidR="00BE624E" w:rsidRDefault="00BE624E" w:rsidP="00716551">
      <w:pPr>
        <w:ind w:right="1435"/>
        <w:rPr>
          <w:rFonts w:cs="Arial"/>
          <w:b/>
          <w:bCs/>
        </w:rPr>
      </w:pPr>
    </w:p>
    <w:p w14:paraId="57F3B93D" w14:textId="77777777" w:rsidR="00BE624E" w:rsidRDefault="00BE624E" w:rsidP="00716551">
      <w:pPr>
        <w:ind w:right="1435"/>
        <w:rPr>
          <w:rFonts w:cs="Arial"/>
          <w:b/>
          <w:bCs/>
        </w:rPr>
      </w:pPr>
    </w:p>
    <w:p w14:paraId="3AF73570" w14:textId="77777777" w:rsidR="00BE624E" w:rsidRDefault="00BE624E" w:rsidP="00716551">
      <w:pPr>
        <w:ind w:right="1435"/>
        <w:rPr>
          <w:rFonts w:cs="Arial"/>
          <w:b/>
          <w:bCs/>
        </w:rPr>
      </w:pPr>
    </w:p>
    <w:p w14:paraId="504E3B04" w14:textId="77777777" w:rsidR="00BE624E" w:rsidRDefault="00BE624E" w:rsidP="00716551">
      <w:pPr>
        <w:ind w:right="1435"/>
        <w:rPr>
          <w:rFonts w:cs="Arial"/>
          <w:b/>
          <w:bCs/>
        </w:rPr>
      </w:pPr>
    </w:p>
    <w:p w14:paraId="4B46E21C" w14:textId="6EE13229" w:rsidR="00716551" w:rsidRPr="00F008C8" w:rsidRDefault="00716551" w:rsidP="00716551">
      <w:pPr>
        <w:ind w:right="1435"/>
        <w:rPr>
          <w:rFonts w:cs="Arial"/>
          <w:b/>
          <w:bCs/>
        </w:rPr>
      </w:pPr>
      <w:r w:rsidRPr="00F008C8">
        <w:rPr>
          <w:rFonts w:cs="Arial"/>
          <w:b/>
          <w:bCs/>
        </w:rPr>
        <w:lastRenderedPageBreak/>
        <w:t xml:space="preserve">Jahrgang </w:t>
      </w:r>
      <w:r>
        <w:rPr>
          <w:rFonts w:cs="Arial"/>
          <w:b/>
          <w:bCs/>
        </w:rPr>
        <w:t>10</w:t>
      </w:r>
      <w:r w:rsidR="00C74F5C">
        <w:rPr>
          <w:rFonts w:cs="Arial"/>
          <w:b/>
          <w:bCs/>
        </w:rPr>
        <w:t>.1</w:t>
      </w:r>
    </w:p>
    <w:p w14:paraId="795D361E" w14:textId="77777777" w:rsidR="00716551" w:rsidRDefault="00716551" w:rsidP="00716551">
      <w:pPr>
        <w:ind w:right="1435"/>
        <w:rPr>
          <w:rFonts w:cs="Arial"/>
        </w:rPr>
      </w:pPr>
    </w:p>
    <w:tbl>
      <w:tblPr>
        <w:tblStyle w:val="Tabellenraster"/>
        <w:tblW w:w="16410" w:type="dxa"/>
        <w:tblLook w:val="04A0" w:firstRow="1" w:lastRow="0" w:firstColumn="1" w:lastColumn="0" w:noHBand="0" w:noVBand="1"/>
      </w:tblPr>
      <w:tblGrid>
        <w:gridCol w:w="5353"/>
        <w:gridCol w:w="5175"/>
        <w:gridCol w:w="5882"/>
      </w:tblGrid>
      <w:tr w:rsidR="00716551" w14:paraId="38E6D65F" w14:textId="77777777" w:rsidTr="00FF72F7">
        <w:tc>
          <w:tcPr>
            <w:tcW w:w="5353" w:type="dxa"/>
          </w:tcPr>
          <w:p w14:paraId="07F216F6" w14:textId="24365D17" w:rsidR="00716551" w:rsidRPr="00BC6A86" w:rsidRDefault="00716551" w:rsidP="00FF36A8">
            <w:pPr>
              <w:pStyle w:val="Listenabsatz"/>
              <w:numPr>
                <w:ilvl w:val="0"/>
                <w:numId w:val="26"/>
              </w:numPr>
              <w:rPr>
                <w:rFonts w:cs="Arial"/>
                <w:b/>
                <w:bCs/>
              </w:rPr>
            </w:pPr>
            <w:r w:rsidRPr="00BC6A86">
              <w:rPr>
                <w:rFonts w:cs="Arial"/>
                <w:b/>
                <w:bCs/>
              </w:rPr>
              <w:t>Themenfeld/ Unterrichtsvorhaben</w:t>
            </w:r>
          </w:p>
        </w:tc>
        <w:tc>
          <w:tcPr>
            <w:tcW w:w="5175" w:type="dxa"/>
          </w:tcPr>
          <w:p w14:paraId="6D678ACB" w14:textId="77777777" w:rsidR="00716551" w:rsidRPr="001E21A6" w:rsidRDefault="00716551" w:rsidP="00FF72F7">
            <w:pPr>
              <w:jc w:val="center"/>
              <w:rPr>
                <w:rFonts w:cs="Arial"/>
                <w:b/>
                <w:bCs/>
              </w:rPr>
            </w:pPr>
            <w:r w:rsidRPr="001E21A6">
              <w:rPr>
                <w:rFonts w:cs="Arial"/>
                <w:b/>
                <w:bCs/>
              </w:rPr>
              <w:t>Mögliche Bausteine</w:t>
            </w:r>
          </w:p>
        </w:tc>
        <w:tc>
          <w:tcPr>
            <w:tcW w:w="5882" w:type="dxa"/>
          </w:tcPr>
          <w:p w14:paraId="38448D20" w14:textId="74A1D341" w:rsidR="00716551" w:rsidRPr="00F008C8" w:rsidRDefault="004C0DC8" w:rsidP="00FF72F7">
            <w:pPr>
              <w:jc w:val="center"/>
              <w:rPr>
                <w:rFonts w:cs="Arial"/>
                <w:b/>
                <w:bCs/>
              </w:rPr>
            </w:pPr>
            <w:r>
              <w:rPr>
                <w:rFonts w:cs="Arial"/>
                <w:b/>
                <w:bCs/>
              </w:rPr>
              <w:t>Inhaltsfelder</w:t>
            </w:r>
          </w:p>
        </w:tc>
      </w:tr>
      <w:tr w:rsidR="00716551" w14:paraId="4D76537F" w14:textId="77777777" w:rsidTr="00FF72F7">
        <w:tc>
          <w:tcPr>
            <w:tcW w:w="5353" w:type="dxa"/>
          </w:tcPr>
          <w:p w14:paraId="3D6B671E" w14:textId="4DBF4FD6" w:rsidR="00716551" w:rsidRDefault="00716551" w:rsidP="00716551">
            <w:pPr>
              <w:rPr>
                <w:rFonts w:cs="Arial"/>
              </w:rPr>
            </w:pPr>
            <w:r w:rsidRPr="00F008C8">
              <w:rPr>
                <w:rFonts w:cs="Arial"/>
                <w:sz w:val="18"/>
                <w:szCs w:val="18"/>
              </w:rPr>
              <w:t>Ggf. Kooperation mit:</w:t>
            </w:r>
            <w:r w:rsidR="00C72ECA">
              <w:rPr>
                <w:rFonts w:cs="Arial"/>
                <w:sz w:val="18"/>
                <w:szCs w:val="18"/>
              </w:rPr>
              <w:t xml:space="preserve"> Gesellschaftslehre</w:t>
            </w:r>
            <w:r w:rsidRPr="00F008C8">
              <w:rPr>
                <w:rFonts w:cs="Arial"/>
                <w:sz w:val="18"/>
                <w:szCs w:val="18"/>
              </w:rPr>
              <w:t xml:space="preserve"> …</w:t>
            </w:r>
          </w:p>
        </w:tc>
        <w:tc>
          <w:tcPr>
            <w:tcW w:w="5175" w:type="dxa"/>
            <w:vMerge w:val="restart"/>
          </w:tcPr>
          <w:p w14:paraId="5D3EB809" w14:textId="77777777" w:rsidR="002F179F" w:rsidRPr="002F179F" w:rsidRDefault="002F179F" w:rsidP="00FF36A8">
            <w:pPr>
              <w:pStyle w:val="Listenabsatz"/>
              <w:numPr>
                <w:ilvl w:val="0"/>
                <w:numId w:val="1"/>
              </w:numPr>
              <w:rPr>
                <w:rFonts w:asciiTheme="minorHAnsi" w:hAnsiTheme="minorHAnsi" w:cstheme="minorHAnsi"/>
                <w:sz w:val="18"/>
                <w:szCs w:val="18"/>
              </w:rPr>
            </w:pPr>
            <w:r w:rsidRPr="002F179F">
              <w:rPr>
                <w:rFonts w:asciiTheme="minorHAnsi" w:hAnsiTheme="minorHAnsi" w:cstheme="minorHAnsi"/>
                <w:sz w:val="18"/>
                <w:szCs w:val="18"/>
              </w:rPr>
              <w:t>Aspekte des Themas anhand verschie</w:t>
            </w:r>
            <w:r>
              <w:rPr>
                <w:rFonts w:asciiTheme="minorHAnsi" w:hAnsiTheme="minorHAnsi" w:cstheme="minorHAnsi"/>
                <w:sz w:val="18"/>
                <w:szCs w:val="18"/>
              </w:rPr>
              <w:t>d</w:t>
            </w:r>
            <w:r w:rsidRPr="002F179F">
              <w:rPr>
                <w:rFonts w:asciiTheme="minorHAnsi" w:hAnsiTheme="minorHAnsi" w:cstheme="minorHAnsi"/>
                <w:sz w:val="18"/>
                <w:szCs w:val="18"/>
              </w:rPr>
              <w:t>ener Textsorten beleuchten</w:t>
            </w:r>
          </w:p>
          <w:p w14:paraId="62D49608" w14:textId="77777777" w:rsidR="002F179F" w:rsidRPr="002F179F" w:rsidRDefault="002F179F" w:rsidP="00FF36A8">
            <w:pPr>
              <w:pStyle w:val="Listenabsatz"/>
              <w:numPr>
                <w:ilvl w:val="0"/>
                <w:numId w:val="1"/>
              </w:numPr>
              <w:rPr>
                <w:rFonts w:asciiTheme="minorHAnsi" w:hAnsiTheme="minorHAnsi" w:cstheme="minorHAnsi"/>
                <w:sz w:val="18"/>
                <w:szCs w:val="18"/>
              </w:rPr>
            </w:pPr>
            <w:r>
              <w:rPr>
                <w:rFonts w:asciiTheme="minorHAnsi" w:hAnsiTheme="minorHAnsi" w:cstheme="minorHAnsi"/>
                <w:sz w:val="18"/>
                <w:szCs w:val="18"/>
              </w:rPr>
              <w:t>Te</w:t>
            </w:r>
            <w:r w:rsidRPr="002F179F">
              <w:rPr>
                <w:rFonts w:asciiTheme="minorHAnsi" w:hAnsiTheme="minorHAnsi" w:cstheme="minorHAnsi"/>
                <w:sz w:val="18"/>
                <w:szCs w:val="18"/>
              </w:rPr>
              <w:t>xtspezifische Gattungsmerkmale wiederholen (Epik, Rede, Sachtexte, Lyrik)</w:t>
            </w:r>
          </w:p>
          <w:p w14:paraId="65D85104" w14:textId="77777777" w:rsidR="00E94434" w:rsidRPr="002F179F" w:rsidRDefault="00E94434" w:rsidP="00FF36A8">
            <w:pPr>
              <w:pStyle w:val="Listenabsatz"/>
              <w:numPr>
                <w:ilvl w:val="0"/>
                <w:numId w:val="1"/>
              </w:numPr>
              <w:rPr>
                <w:rFonts w:asciiTheme="minorHAnsi" w:hAnsiTheme="minorHAnsi" w:cstheme="minorHAnsi"/>
                <w:sz w:val="18"/>
                <w:szCs w:val="18"/>
              </w:rPr>
            </w:pPr>
            <w:r w:rsidRPr="002F179F">
              <w:rPr>
                <w:rFonts w:asciiTheme="minorHAnsi" w:hAnsiTheme="minorHAnsi" w:cstheme="minorHAnsi"/>
                <w:sz w:val="18"/>
                <w:szCs w:val="18"/>
              </w:rPr>
              <w:t>Texte lesen und inhaltlich erfassen</w:t>
            </w:r>
          </w:p>
          <w:p w14:paraId="3E1DBB65" w14:textId="77777777" w:rsidR="00E94434" w:rsidRPr="002F179F" w:rsidRDefault="00E94434" w:rsidP="00FF36A8">
            <w:pPr>
              <w:pStyle w:val="Listenabsatz"/>
              <w:numPr>
                <w:ilvl w:val="0"/>
                <w:numId w:val="1"/>
              </w:numPr>
              <w:rPr>
                <w:rFonts w:asciiTheme="minorHAnsi" w:hAnsiTheme="minorHAnsi" w:cstheme="minorHAnsi"/>
                <w:sz w:val="18"/>
                <w:szCs w:val="18"/>
              </w:rPr>
            </w:pPr>
            <w:r w:rsidRPr="002F179F">
              <w:rPr>
                <w:rFonts w:asciiTheme="minorHAnsi" w:hAnsiTheme="minorHAnsi" w:cstheme="minorHAnsi"/>
                <w:sz w:val="18"/>
                <w:szCs w:val="18"/>
              </w:rPr>
              <w:t>Texte markieren und gliedern</w:t>
            </w:r>
          </w:p>
          <w:p w14:paraId="23DAB038" w14:textId="3A415CBA" w:rsidR="00E94434" w:rsidRDefault="00E94434" w:rsidP="00FF36A8">
            <w:pPr>
              <w:pStyle w:val="Listenabsatz"/>
              <w:numPr>
                <w:ilvl w:val="0"/>
                <w:numId w:val="1"/>
              </w:numPr>
              <w:rPr>
                <w:rFonts w:asciiTheme="minorHAnsi" w:hAnsiTheme="minorHAnsi" w:cstheme="minorHAnsi"/>
                <w:sz w:val="18"/>
                <w:szCs w:val="18"/>
              </w:rPr>
            </w:pPr>
            <w:r w:rsidRPr="002F179F">
              <w:rPr>
                <w:rFonts w:asciiTheme="minorHAnsi" w:hAnsiTheme="minorHAnsi" w:cstheme="minorHAnsi"/>
                <w:sz w:val="18"/>
                <w:szCs w:val="18"/>
              </w:rPr>
              <w:t>Thema und Inhalt unterscheiden</w:t>
            </w:r>
            <w:r w:rsidRPr="00B40671">
              <w:rPr>
                <w:rFonts w:asciiTheme="minorHAnsi" w:hAnsiTheme="minorHAnsi" w:cstheme="minorHAnsi"/>
                <w:sz w:val="18"/>
                <w:szCs w:val="18"/>
              </w:rPr>
              <w:t xml:space="preserve"> </w:t>
            </w:r>
            <w:r>
              <w:rPr>
                <w:rFonts w:asciiTheme="minorHAnsi" w:hAnsiTheme="minorHAnsi" w:cstheme="minorHAnsi"/>
                <w:sz w:val="18"/>
                <w:szCs w:val="18"/>
              </w:rPr>
              <w:t>und Redesituation klären</w:t>
            </w:r>
          </w:p>
          <w:p w14:paraId="7CA3479E" w14:textId="77777777" w:rsidR="00E94434" w:rsidRDefault="00E94434" w:rsidP="00FF36A8">
            <w:pPr>
              <w:pStyle w:val="Listenabsatz"/>
              <w:numPr>
                <w:ilvl w:val="0"/>
                <w:numId w:val="1"/>
              </w:numPr>
              <w:rPr>
                <w:rFonts w:asciiTheme="minorHAnsi" w:hAnsiTheme="minorHAnsi" w:cstheme="minorHAnsi"/>
                <w:sz w:val="18"/>
                <w:szCs w:val="18"/>
              </w:rPr>
            </w:pPr>
            <w:r w:rsidRPr="002F179F">
              <w:rPr>
                <w:rFonts w:asciiTheme="minorHAnsi" w:hAnsiTheme="minorHAnsi" w:cstheme="minorHAnsi"/>
                <w:sz w:val="18"/>
                <w:szCs w:val="18"/>
              </w:rPr>
              <w:t>Inhaltsangaben verfassen</w:t>
            </w:r>
            <w:r w:rsidRPr="00B40671">
              <w:rPr>
                <w:rFonts w:asciiTheme="minorHAnsi" w:hAnsiTheme="minorHAnsi" w:cstheme="minorHAnsi"/>
                <w:sz w:val="18"/>
                <w:szCs w:val="18"/>
              </w:rPr>
              <w:t xml:space="preserve"> </w:t>
            </w:r>
          </w:p>
          <w:p w14:paraId="6CE72E12" w14:textId="5E4AF4EE" w:rsidR="00716551" w:rsidRPr="00B40671" w:rsidRDefault="00C74F5C" w:rsidP="00FF36A8">
            <w:pPr>
              <w:pStyle w:val="Listenabsatz"/>
              <w:numPr>
                <w:ilvl w:val="0"/>
                <w:numId w:val="1"/>
              </w:numPr>
              <w:rPr>
                <w:rFonts w:asciiTheme="minorHAnsi" w:hAnsiTheme="minorHAnsi" w:cstheme="minorHAnsi"/>
                <w:sz w:val="18"/>
                <w:szCs w:val="18"/>
              </w:rPr>
            </w:pPr>
            <w:r w:rsidRPr="00B40671">
              <w:rPr>
                <w:rFonts w:asciiTheme="minorHAnsi" w:hAnsiTheme="minorHAnsi" w:cstheme="minorHAnsi"/>
                <w:sz w:val="18"/>
                <w:szCs w:val="18"/>
              </w:rPr>
              <w:t xml:space="preserve">Gesprächsstrategien untersuchen </w:t>
            </w:r>
          </w:p>
          <w:p w14:paraId="3ECFC933" w14:textId="77777777" w:rsidR="00A04ADD" w:rsidRPr="00B40671" w:rsidRDefault="00A04ADD" w:rsidP="00FF36A8">
            <w:pPr>
              <w:pStyle w:val="Listenabsatz"/>
              <w:numPr>
                <w:ilvl w:val="0"/>
                <w:numId w:val="1"/>
              </w:numPr>
              <w:rPr>
                <w:rFonts w:asciiTheme="minorHAnsi" w:hAnsiTheme="minorHAnsi" w:cstheme="minorHAnsi"/>
                <w:sz w:val="18"/>
                <w:szCs w:val="18"/>
              </w:rPr>
            </w:pPr>
            <w:r w:rsidRPr="00B40671">
              <w:rPr>
                <w:rFonts w:asciiTheme="minorHAnsi" w:hAnsiTheme="minorHAnsi" w:cstheme="minorHAnsi"/>
                <w:sz w:val="18"/>
                <w:szCs w:val="18"/>
              </w:rPr>
              <w:t>Argumentationsgang untersuchen</w:t>
            </w:r>
          </w:p>
          <w:p w14:paraId="21FD2E75" w14:textId="46217D4E" w:rsidR="00116BAF" w:rsidRPr="00B40671" w:rsidRDefault="00116BAF" w:rsidP="00FF36A8">
            <w:pPr>
              <w:pStyle w:val="Listenabsatz"/>
              <w:numPr>
                <w:ilvl w:val="0"/>
                <w:numId w:val="1"/>
              </w:numPr>
              <w:rPr>
                <w:rFonts w:asciiTheme="minorHAnsi" w:hAnsiTheme="minorHAnsi" w:cstheme="minorHAnsi"/>
                <w:sz w:val="18"/>
                <w:szCs w:val="18"/>
              </w:rPr>
            </w:pPr>
            <w:r w:rsidRPr="00B40671">
              <w:rPr>
                <w:rFonts w:asciiTheme="minorHAnsi" w:hAnsiTheme="minorHAnsi" w:cstheme="minorHAnsi"/>
                <w:sz w:val="18"/>
                <w:szCs w:val="18"/>
              </w:rPr>
              <w:t xml:space="preserve">Rhetorische Mittel und Redestrategien finden und ihre Funktion </w:t>
            </w:r>
            <w:r w:rsidR="00E94434">
              <w:rPr>
                <w:rFonts w:asciiTheme="minorHAnsi" w:hAnsiTheme="minorHAnsi" w:cstheme="minorHAnsi"/>
                <w:sz w:val="18"/>
                <w:szCs w:val="18"/>
              </w:rPr>
              <w:t>untersuchen und mit passender Fachterminologie beschreiben</w:t>
            </w:r>
          </w:p>
          <w:p w14:paraId="49096978" w14:textId="77777777" w:rsidR="00E94434" w:rsidRDefault="00E94434" w:rsidP="00FF36A8">
            <w:pPr>
              <w:pStyle w:val="Listenabsatz"/>
              <w:numPr>
                <w:ilvl w:val="0"/>
                <w:numId w:val="1"/>
              </w:numPr>
              <w:rPr>
                <w:rFonts w:asciiTheme="minorHAnsi" w:hAnsiTheme="minorHAnsi" w:cstheme="minorHAnsi"/>
                <w:sz w:val="18"/>
                <w:szCs w:val="18"/>
              </w:rPr>
            </w:pPr>
            <w:r w:rsidRPr="002F179F">
              <w:rPr>
                <w:rFonts w:asciiTheme="minorHAnsi" w:hAnsiTheme="minorHAnsi" w:cstheme="minorHAnsi"/>
                <w:sz w:val="18"/>
                <w:szCs w:val="18"/>
              </w:rPr>
              <w:t>Texte Aufgaben geleitet analysieren</w:t>
            </w:r>
            <w:r w:rsidRPr="00B40671">
              <w:rPr>
                <w:rFonts w:asciiTheme="minorHAnsi" w:hAnsiTheme="minorHAnsi" w:cstheme="minorHAnsi"/>
                <w:sz w:val="18"/>
                <w:szCs w:val="18"/>
              </w:rPr>
              <w:t xml:space="preserve"> </w:t>
            </w:r>
          </w:p>
          <w:p w14:paraId="0362B52C" w14:textId="13268D5A" w:rsidR="00CF798C" w:rsidRPr="00B40671" w:rsidRDefault="00CF798C" w:rsidP="00FF36A8">
            <w:pPr>
              <w:pStyle w:val="Listenabsatz"/>
              <w:numPr>
                <w:ilvl w:val="0"/>
                <w:numId w:val="1"/>
              </w:numPr>
              <w:rPr>
                <w:rFonts w:asciiTheme="minorHAnsi" w:hAnsiTheme="minorHAnsi" w:cstheme="minorHAnsi"/>
                <w:sz w:val="18"/>
                <w:szCs w:val="18"/>
              </w:rPr>
            </w:pPr>
            <w:r w:rsidRPr="00B40671">
              <w:rPr>
                <w:rFonts w:asciiTheme="minorHAnsi" w:hAnsiTheme="minorHAnsi" w:cstheme="minorHAnsi"/>
                <w:sz w:val="18"/>
                <w:szCs w:val="18"/>
              </w:rPr>
              <w:t>Schreibplan für eine Rede erstellen</w:t>
            </w:r>
          </w:p>
          <w:p w14:paraId="104FB319" w14:textId="391F82D7" w:rsidR="00AB4C1F" w:rsidRPr="009847DB" w:rsidRDefault="00E94434" w:rsidP="00FF36A8">
            <w:pPr>
              <w:pStyle w:val="Listenabsatz"/>
              <w:numPr>
                <w:ilvl w:val="0"/>
                <w:numId w:val="1"/>
              </w:numPr>
              <w:rPr>
                <w:rFonts w:asciiTheme="minorHAnsi" w:hAnsiTheme="minorHAnsi" w:cstheme="minorHAnsi"/>
                <w:sz w:val="18"/>
                <w:szCs w:val="18"/>
              </w:rPr>
            </w:pPr>
            <w:r w:rsidRPr="002F179F">
              <w:rPr>
                <w:rFonts w:asciiTheme="minorHAnsi" w:hAnsiTheme="minorHAnsi" w:cstheme="minorHAnsi"/>
                <w:sz w:val="18"/>
                <w:szCs w:val="18"/>
              </w:rPr>
              <w:t>Stellungnahmen verfassen</w:t>
            </w:r>
            <w:r w:rsidRPr="00B40671">
              <w:rPr>
                <w:rFonts w:asciiTheme="minorHAnsi" w:hAnsiTheme="minorHAnsi" w:cstheme="minorHAnsi"/>
                <w:sz w:val="18"/>
                <w:szCs w:val="18"/>
              </w:rPr>
              <w:t xml:space="preserve"> </w:t>
            </w:r>
            <w:r w:rsidR="00CF798C" w:rsidRPr="00B40671">
              <w:rPr>
                <w:rFonts w:asciiTheme="minorHAnsi" w:hAnsiTheme="minorHAnsi" w:cstheme="minorHAnsi"/>
                <w:sz w:val="18"/>
                <w:szCs w:val="18"/>
              </w:rPr>
              <w:t>Texte in einer Schreibkonferenz überarbeiten</w:t>
            </w:r>
          </w:p>
        </w:tc>
        <w:tc>
          <w:tcPr>
            <w:tcW w:w="5882" w:type="dxa"/>
            <w:vMerge w:val="restart"/>
          </w:tcPr>
          <w:p w14:paraId="56EBF55F" w14:textId="485799D4" w:rsidR="00E65F3F" w:rsidRPr="00B40671" w:rsidRDefault="00E65F3F" w:rsidP="00FF72F7">
            <w:pPr>
              <w:rPr>
                <w:rFonts w:asciiTheme="minorHAnsi" w:hAnsiTheme="minorHAnsi" w:cstheme="minorHAnsi"/>
                <w:b/>
                <w:bCs/>
                <w:sz w:val="18"/>
                <w:szCs w:val="18"/>
              </w:rPr>
            </w:pPr>
            <w:r w:rsidRPr="00B40671">
              <w:rPr>
                <w:rFonts w:asciiTheme="minorHAnsi" w:hAnsiTheme="minorHAnsi" w:cstheme="minorHAnsi"/>
                <w:b/>
                <w:bCs/>
                <w:sz w:val="18"/>
                <w:szCs w:val="18"/>
              </w:rPr>
              <w:t>1.</w:t>
            </w:r>
            <w:r w:rsidR="00B40671">
              <w:rPr>
                <w:rFonts w:asciiTheme="minorHAnsi" w:hAnsiTheme="minorHAnsi" w:cstheme="minorHAnsi"/>
                <w:b/>
                <w:bCs/>
                <w:sz w:val="18"/>
                <w:szCs w:val="18"/>
              </w:rPr>
              <w:t xml:space="preserve"> </w:t>
            </w:r>
            <w:r w:rsidRPr="00B40671">
              <w:rPr>
                <w:rFonts w:asciiTheme="minorHAnsi" w:hAnsiTheme="minorHAnsi" w:cstheme="minorHAnsi"/>
                <w:b/>
                <w:bCs/>
                <w:sz w:val="18"/>
                <w:szCs w:val="18"/>
              </w:rPr>
              <w:t>Sprache</w:t>
            </w:r>
            <w:r w:rsidR="00EA43E2">
              <w:rPr>
                <w:rFonts w:asciiTheme="minorHAnsi" w:hAnsiTheme="minorHAnsi" w:cstheme="minorHAnsi"/>
                <w:b/>
                <w:bCs/>
                <w:sz w:val="18"/>
                <w:szCs w:val="18"/>
              </w:rPr>
              <w:t>:</w:t>
            </w:r>
            <w:r w:rsidR="00EA43E2" w:rsidRPr="002334D3">
              <w:rPr>
                <w:rFonts w:asciiTheme="minorHAnsi" w:hAnsiTheme="minorHAnsi" w:cstheme="minorHAnsi"/>
                <w:b/>
                <w:bCs/>
                <w:sz w:val="18"/>
                <w:szCs w:val="18"/>
              </w:rPr>
              <w:t xml:space="preserve"> Die Schülerinnen und Schüler können…</w:t>
            </w:r>
          </w:p>
          <w:p w14:paraId="492E313C" w14:textId="23B25C50" w:rsidR="00E65F3F" w:rsidRPr="002348D9" w:rsidRDefault="002348D9" w:rsidP="00E65F3F">
            <w:pPr>
              <w:pStyle w:val="Default"/>
              <w:rPr>
                <w:rFonts w:asciiTheme="minorHAnsi" w:hAnsiTheme="minorHAnsi" w:cstheme="minorHAnsi"/>
                <w:b/>
                <w:bCs/>
                <w:sz w:val="18"/>
                <w:szCs w:val="18"/>
              </w:rPr>
            </w:pPr>
            <w:r w:rsidRPr="002348D9">
              <w:rPr>
                <w:rFonts w:asciiTheme="minorHAnsi" w:hAnsiTheme="minorHAnsi" w:cstheme="minorHAnsi"/>
                <w:b/>
                <w:bCs/>
                <w:sz w:val="18"/>
                <w:szCs w:val="18"/>
              </w:rPr>
              <w:t xml:space="preserve">   Rezeption:</w:t>
            </w:r>
          </w:p>
          <w:p w14:paraId="1859A423" w14:textId="77777777" w:rsidR="00B40671" w:rsidRPr="00B40671" w:rsidRDefault="00E65F3F" w:rsidP="00FF36A8">
            <w:pPr>
              <w:pStyle w:val="Default"/>
              <w:numPr>
                <w:ilvl w:val="0"/>
                <w:numId w:val="3"/>
              </w:numPr>
              <w:rPr>
                <w:rFonts w:asciiTheme="minorHAnsi" w:hAnsiTheme="minorHAnsi" w:cstheme="minorHAnsi"/>
                <w:sz w:val="18"/>
                <w:szCs w:val="18"/>
              </w:rPr>
            </w:pPr>
            <w:r w:rsidRPr="00B40671">
              <w:rPr>
                <w:rFonts w:asciiTheme="minorHAnsi" w:hAnsiTheme="minorHAnsi" w:cstheme="minorHAnsi"/>
                <w:sz w:val="18"/>
                <w:szCs w:val="18"/>
              </w:rPr>
              <w:t xml:space="preserve">komplexe sprachliche Gestaltungsmittel (u. a. rhetorische Figuren) identifizieren, ihre Bedeutung für die Textaussage und ihre Wirkung erläutern (u. a. sprachliche Signale von Beeinflussung), </w:t>
            </w:r>
          </w:p>
          <w:p w14:paraId="2190137B" w14:textId="3F587FF6" w:rsidR="00B40671" w:rsidRPr="002348D9" w:rsidRDefault="00E65F3F" w:rsidP="00FF36A8">
            <w:pPr>
              <w:pStyle w:val="Default"/>
              <w:numPr>
                <w:ilvl w:val="0"/>
                <w:numId w:val="3"/>
              </w:numPr>
              <w:rPr>
                <w:rFonts w:asciiTheme="minorHAnsi" w:hAnsiTheme="minorHAnsi" w:cstheme="minorHAnsi"/>
                <w:sz w:val="18"/>
                <w:szCs w:val="18"/>
                <w:u w:val="single"/>
              </w:rPr>
            </w:pPr>
            <w:r w:rsidRPr="002348D9">
              <w:rPr>
                <w:rFonts w:asciiTheme="minorHAnsi" w:hAnsiTheme="minorHAnsi" w:cstheme="minorHAnsi"/>
                <w:sz w:val="18"/>
                <w:szCs w:val="18"/>
                <w:u w:val="single"/>
              </w:rPr>
              <w:t>Sprachvarietäten und stilistische Merkmale von Texten auf Wort-, Satz- und Textebene in ihrer Wirkung beurteilen,</w:t>
            </w:r>
            <w:r w:rsidR="000240E1" w:rsidRPr="002348D9">
              <w:rPr>
                <w:rFonts w:asciiTheme="minorHAnsi" w:hAnsiTheme="minorHAnsi" w:cstheme="minorHAnsi"/>
                <w:sz w:val="18"/>
                <w:szCs w:val="18"/>
                <w:u w:val="single"/>
              </w:rPr>
              <w:t xml:space="preserve"> Textfunktionen erkennen</w:t>
            </w:r>
          </w:p>
          <w:p w14:paraId="628D9557" w14:textId="1559044C" w:rsidR="00426544" w:rsidRPr="002348D9" w:rsidRDefault="00426544" w:rsidP="00FF36A8">
            <w:pPr>
              <w:pStyle w:val="Default"/>
              <w:numPr>
                <w:ilvl w:val="0"/>
                <w:numId w:val="3"/>
              </w:numPr>
              <w:rPr>
                <w:rFonts w:asciiTheme="minorHAnsi" w:hAnsiTheme="minorHAnsi" w:cstheme="minorHAnsi"/>
                <w:sz w:val="18"/>
                <w:szCs w:val="18"/>
                <w:u w:val="single"/>
              </w:rPr>
            </w:pPr>
            <w:r w:rsidRPr="002348D9">
              <w:rPr>
                <w:rFonts w:asciiTheme="minorHAnsi" w:hAnsiTheme="minorHAnsi" w:cstheme="minorHAnsi"/>
                <w:sz w:val="18"/>
                <w:szCs w:val="18"/>
                <w:u w:val="single"/>
              </w:rPr>
              <w:t>konzeptionelle Mündlichkeit und Schriftlichkeit unterscheiden sowie deren Funktion und Angemessenheit erläutern</w:t>
            </w:r>
          </w:p>
          <w:p w14:paraId="6CA72064" w14:textId="0197E199" w:rsidR="00426544" w:rsidRPr="002348D9" w:rsidRDefault="00426544" w:rsidP="00FF36A8">
            <w:pPr>
              <w:pStyle w:val="Default"/>
              <w:numPr>
                <w:ilvl w:val="0"/>
                <w:numId w:val="3"/>
              </w:numPr>
              <w:rPr>
                <w:rFonts w:asciiTheme="minorHAnsi" w:hAnsiTheme="minorHAnsi" w:cstheme="minorHAnsi"/>
                <w:sz w:val="18"/>
                <w:szCs w:val="18"/>
              </w:rPr>
            </w:pPr>
            <w:r w:rsidRPr="002348D9">
              <w:rPr>
                <w:rFonts w:asciiTheme="minorHAnsi" w:hAnsiTheme="minorHAnsi" w:cstheme="minorHAnsi"/>
                <w:sz w:val="18"/>
                <w:szCs w:val="18"/>
                <w:u w:val="single"/>
              </w:rPr>
              <w:t>sprachliche Zuschreibungen und Diskriminierungen (kulturell, geschlechterbezogen) beurteilen</w:t>
            </w:r>
            <w:r w:rsidRPr="002348D9">
              <w:rPr>
                <w:rFonts w:asciiTheme="minorHAnsi" w:hAnsiTheme="minorHAnsi" w:cstheme="minorHAnsi"/>
                <w:sz w:val="18"/>
                <w:szCs w:val="18"/>
              </w:rPr>
              <w:t>,</w:t>
            </w:r>
          </w:p>
          <w:p w14:paraId="15C5A0B7" w14:textId="77777777" w:rsidR="00604587" w:rsidRDefault="00604587" w:rsidP="00172EAA">
            <w:pPr>
              <w:pStyle w:val="Default"/>
              <w:rPr>
                <w:rFonts w:asciiTheme="minorHAnsi" w:hAnsiTheme="minorHAnsi" w:cstheme="minorHAnsi"/>
                <w:b/>
                <w:bCs/>
                <w:sz w:val="18"/>
                <w:szCs w:val="18"/>
              </w:rPr>
            </w:pPr>
          </w:p>
          <w:p w14:paraId="6F084F7A" w14:textId="5EC71035" w:rsidR="00172EAA" w:rsidRPr="00172EAA" w:rsidRDefault="00172EAA" w:rsidP="00172EAA">
            <w:pPr>
              <w:pStyle w:val="Default"/>
              <w:rPr>
                <w:rFonts w:asciiTheme="minorHAnsi" w:hAnsiTheme="minorHAnsi" w:cstheme="minorHAnsi"/>
                <w:b/>
                <w:bCs/>
                <w:sz w:val="18"/>
                <w:szCs w:val="18"/>
              </w:rPr>
            </w:pPr>
            <w:r w:rsidRPr="00172EAA">
              <w:rPr>
                <w:rFonts w:asciiTheme="minorHAnsi" w:hAnsiTheme="minorHAnsi" w:cstheme="minorHAnsi"/>
                <w:b/>
                <w:bCs/>
                <w:sz w:val="18"/>
                <w:szCs w:val="18"/>
              </w:rPr>
              <w:t xml:space="preserve">   Produktion:</w:t>
            </w:r>
          </w:p>
          <w:p w14:paraId="0226C2C3" w14:textId="6DC30E4B" w:rsidR="00B40671" w:rsidRDefault="00B40671" w:rsidP="00FF36A8">
            <w:pPr>
              <w:pStyle w:val="Default"/>
              <w:numPr>
                <w:ilvl w:val="0"/>
                <w:numId w:val="3"/>
              </w:numPr>
              <w:rPr>
                <w:rFonts w:asciiTheme="minorHAnsi" w:hAnsiTheme="minorHAnsi" w:cstheme="minorHAnsi"/>
                <w:sz w:val="18"/>
                <w:szCs w:val="18"/>
              </w:rPr>
            </w:pPr>
            <w:r w:rsidRPr="00B40671">
              <w:rPr>
                <w:rFonts w:asciiTheme="minorHAnsi" w:hAnsiTheme="minorHAnsi" w:cstheme="minorHAnsi"/>
                <w:sz w:val="18"/>
                <w:szCs w:val="18"/>
              </w:rPr>
              <w:t>adressaten-, situationsangemessen, bildungssprachlich und fachsprachlich an-gemessen formulieren (paraphrasieren, referieren, erklären, schlussfolgern, ver</w:t>
            </w:r>
            <w:r>
              <w:rPr>
                <w:rFonts w:asciiTheme="minorHAnsi" w:hAnsiTheme="minorHAnsi" w:cstheme="minorHAnsi"/>
                <w:sz w:val="18"/>
                <w:szCs w:val="18"/>
              </w:rPr>
              <w:t>g</w:t>
            </w:r>
            <w:r w:rsidRPr="00B40671">
              <w:rPr>
                <w:rFonts w:asciiTheme="minorHAnsi" w:hAnsiTheme="minorHAnsi" w:cstheme="minorHAnsi"/>
                <w:sz w:val="18"/>
                <w:szCs w:val="18"/>
              </w:rPr>
              <w:t xml:space="preserve">leichen, argumentieren, beurteilen), </w:t>
            </w:r>
          </w:p>
          <w:p w14:paraId="428151BA" w14:textId="77777777" w:rsidR="00716551" w:rsidRDefault="00716551" w:rsidP="004C0DC8">
            <w:pPr>
              <w:pStyle w:val="Default"/>
              <w:rPr>
                <w:rFonts w:asciiTheme="minorHAnsi" w:hAnsiTheme="minorHAnsi" w:cstheme="minorHAnsi"/>
                <w:sz w:val="18"/>
                <w:szCs w:val="18"/>
              </w:rPr>
            </w:pPr>
          </w:p>
          <w:p w14:paraId="3BBDF750" w14:textId="5BE10EC2" w:rsidR="004C0DC8" w:rsidRPr="00D90208" w:rsidRDefault="004C0DC8" w:rsidP="004C0DC8">
            <w:pPr>
              <w:pStyle w:val="Default"/>
              <w:rPr>
                <w:rFonts w:asciiTheme="minorHAnsi" w:hAnsiTheme="minorHAnsi" w:cstheme="minorHAnsi"/>
                <w:b/>
                <w:bCs/>
                <w:sz w:val="18"/>
                <w:szCs w:val="18"/>
              </w:rPr>
            </w:pPr>
            <w:r w:rsidRPr="00D90208">
              <w:rPr>
                <w:rFonts w:asciiTheme="minorHAnsi" w:hAnsiTheme="minorHAnsi" w:cstheme="minorHAnsi"/>
                <w:b/>
                <w:bCs/>
                <w:sz w:val="18"/>
                <w:szCs w:val="18"/>
              </w:rPr>
              <w:t>2. Texte</w:t>
            </w:r>
            <w:r w:rsidR="00EA43E2">
              <w:rPr>
                <w:rFonts w:asciiTheme="minorHAnsi" w:hAnsiTheme="minorHAnsi" w:cstheme="minorHAnsi"/>
                <w:b/>
                <w:bCs/>
                <w:sz w:val="18"/>
                <w:szCs w:val="18"/>
              </w:rPr>
              <w:t>:</w:t>
            </w:r>
            <w:r w:rsidR="00EA43E2" w:rsidRPr="002334D3">
              <w:rPr>
                <w:rFonts w:asciiTheme="minorHAnsi" w:hAnsiTheme="minorHAnsi" w:cstheme="minorHAnsi"/>
                <w:b/>
                <w:bCs/>
                <w:sz w:val="18"/>
                <w:szCs w:val="18"/>
              </w:rPr>
              <w:t xml:space="preserve"> Die Schülerinnen und Schüler können…</w:t>
            </w:r>
          </w:p>
          <w:p w14:paraId="46A8206E" w14:textId="26076A99" w:rsidR="00987D81" w:rsidRPr="00987D81" w:rsidRDefault="00987D81" w:rsidP="00987D81">
            <w:pPr>
              <w:pStyle w:val="Default"/>
              <w:rPr>
                <w:rFonts w:asciiTheme="minorHAnsi" w:hAnsiTheme="minorHAnsi" w:cstheme="minorHAnsi"/>
                <w:b/>
                <w:bCs/>
                <w:sz w:val="18"/>
                <w:szCs w:val="18"/>
              </w:rPr>
            </w:pPr>
            <w:r w:rsidRPr="00987D81">
              <w:rPr>
                <w:rFonts w:asciiTheme="minorHAnsi" w:hAnsiTheme="minorHAnsi" w:cstheme="minorHAnsi"/>
                <w:b/>
                <w:bCs/>
                <w:sz w:val="18"/>
                <w:szCs w:val="18"/>
              </w:rPr>
              <w:t xml:space="preserve">   Rezeption:</w:t>
            </w:r>
          </w:p>
          <w:p w14:paraId="20163632" w14:textId="0C2370B9" w:rsidR="00D150FD" w:rsidRPr="006F1F35" w:rsidRDefault="00D150FD" w:rsidP="00FF36A8">
            <w:pPr>
              <w:pStyle w:val="Default"/>
              <w:numPr>
                <w:ilvl w:val="0"/>
                <w:numId w:val="21"/>
              </w:numPr>
              <w:rPr>
                <w:rFonts w:asciiTheme="minorHAnsi" w:hAnsiTheme="minorHAnsi" w:cstheme="minorHAnsi"/>
                <w:sz w:val="18"/>
                <w:szCs w:val="18"/>
              </w:rPr>
            </w:pPr>
            <w:r w:rsidRPr="006F1F35">
              <w:rPr>
                <w:rFonts w:asciiTheme="minorHAnsi" w:hAnsiTheme="minorHAnsi" w:cstheme="minorHAnsi"/>
                <w:sz w:val="18"/>
                <w:szCs w:val="18"/>
              </w:rPr>
              <w:t>diskontinuierliche und kontinuierliche Sachtexte weitgehend selbstständig unter Berücksichtigung von Form, Inhalt und Funktion analysieren,</w:t>
            </w:r>
          </w:p>
          <w:p w14:paraId="09E1A81E" w14:textId="068C57BD" w:rsidR="004C0DC8" w:rsidRPr="00F534C4" w:rsidRDefault="00D150FD" w:rsidP="00FF36A8">
            <w:pPr>
              <w:pStyle w:val="Default"/>
              <w:numPr>
                <w:ilvl w:val="0"/>
                <w:numId w:val="21"/>
              </w:numPr>
              <w:rPr>
                <w:rFonts w:asciiTheme="minorHAnsi" w:hAnsiTheme="minorHAnsi" w:cstheme="minorHAnsi"/>
                <w:sz w:val="18"/>
                <w:szCs w:val="18"/>
                <w:u w:val="single"/>
              </w:rPr>
            </w:pPr>
            <w:r w:rsidRPr="00F534C4">
              <w:rPr>
                <w:rFonts w:asciiTheme="minorHAnsi" w:hAnsiTheme="minorHAnsi" w:cstheme="minorHAnsi"/>
                <w:sz w:val="18"/>
                <w:szCs w:val="18"/>
                <w:u w:val="single"/>
              </w:rPr>
              <w:t>Sachtexte</w:t>
            </w:r>
            <w:r w:rsidR="00F534C4">
              <w:rPr>
                <w:rFonts w:asciiTheme="minorHAnsi" w:hAnsiTheme="minorHAnsi" w:cstheme="minorHAnsi"/>
                <w:sz w:val="18"/>
                <w:szCs w:val="18"/>
                <w:u w:val="single"/>
              </w:rPr>
              <w:t xml:space="preserve"> (</w:t>
            </w:r>
            <w:proofErr w:type="spellStart"/>
            <w:r w:rsidR="00F534C4">
              <w:rPr>
                <w:rFonts w:asciiTheme="minorHAnsi" w:hAnsiTheme="minorHAnsi" w:cstheme="minorHAnsi"/>
                <w:sz w:val="18"/>
                <w:szCs w:val="18"/>
                <w:u w:val="single"/>
              </w:rPr>
              <w:t>poli</w:t>
            </w:r>
            <w:proofErr w:type="spellEnd"/>
            <w:r w:rsidR="00F534C4">
              <w:rPr>
                <w:rFonts w:asciiTheme="minorHAnsi" w:hAnsiTheme="minorHAnsi" w:cstheme="minorHAnsi"/>
                <w:sz w:val="18"/>
                <w:szCs w:val="18"/>
                <w:u w:val="single"/>
              </w:rPr>
              <w:t>.</w:t>
            </w:r>
            <w:r w:rsidR="00BD1971" w:rsidRPr="00F534C4">
              <w:rPr>
                <w:rFonts w:asciiTheme="minorHAnsi" w:hAnsiTheme="minorHAnsi" w:cstheme="minorHAnsi"/>
                <w:sz w:val="18"/>
                <w:szCs w:val="18"/>
                <w:u w:val="single"/>
              </w:rPr>
              <w:t xml:space="preserve"> Reden</w:t>
            </w:r>
            <w:r w:rsidR="00824809" w:rsidRPr="00F534C4">
              <w:rPr>
                <w:rFonts w:asciiTheme="minorHAnsi" w:hAnsiTheme="minorHAnsi" w:cstheme="minorHAnsi"/>
                <w:sz w:val="18"/>
                <w:szCs w:val="18"/>
                <w:u w:val="single"/>
              </w:rPr>
              <w:t xml:space="preserve"> mit unterschiedlichen Dialekten</w:t>
            </w:r>
            <w:r w:rsidR="00F534C4">
              <w:rPr>
                <w:rFonts w:asciiTheme="minorHAnsi" w:hAnsiTheme="minorHAnsi" w:cstheme="minorHAnsi"/>
                <w:sz w:val="18"/>
                <w:szCs w:val="18"/>
                <w:u w:val="single"/>
              </w:rPr>
              <w:t>)</w:t>
            </w:r>
            <w:r w:rsidRPr="00F534C4">
              <w:rPr>
                <w:rFonts w:asciiTheme="minorHAnsi" w:hAnsiTheme="minorHAnsi" w:cstheme="minorHAnsi"/>
                <w:sz w:val="18"/>
                <w:szCs w:val="18"/>
                <w:u w:val="single"/>
              </w:rPr>
              <w:t xml:space="preserve"> – auch in digitaler Form – im Hinblick auf Form, Inhalt und Funktion miteinander vergleichen und bewerten.</w:t>
            </w:r>
          </w:p>
          <w:p w14:paraId="171BCBC7" w14:textId="77777777" w:rsidR="002348D9" w:rsidRDefault="002348D9" w:rsidP="002348D9">
            <w:pPr>
              <w:pStyle w:val="Default"/>
              <w:rPr>
                <w:rFonts w:asciiTheme="minorHAnsi" w:hAnsiTheme="minorHAnsi" w:cstheme="minorHAnsi"/>
                <w:sz w:val="18"/>
                <w:szCs w:val="18"/>
              </w:rPr>
            </w:pPr>
          </w:p>
          <w:p w14:paraId="6714D65C" w14:textId="2248C57E" w:rsidR="002348D9" w:rsidRPr="002348D9" w:rsidRDefault="002348D9" w:rsidP="002348D9">
            <w:pPr>
              <w:pStyle w:val="Default"/>
              <w:rPr>
                <w:rFonts w:asciiTheme="minorHAnsi" w:hAnsiTheme="minorHAnsi" w:cstheme="minorHAnsi"/>
                <w:b/>
                <w:bCs/>
                <w:sz w:val="18"/>
                <w:szCs w:val="18"/>
              </w:rPr>
            </w:pPr>
            <w:r w:rsidRPr="002348D9">
              <w:rPr>
                <w:rFonts w:asciiTheme="minorHAnsi" w:hAnsiTheme="minorHAnsi" w:cstheme="minorHAnsi"/>
                <w:b/>
                <w:bCs/>
                <w:sz w:val="18"/>
                <w:szCs w:val="18"/>
              </w:rPr>
              <w:t xml:space="preserve">   Produktion:</w:t>
            </w:r>
          </w:p>
          <w:p w14:paraId="62C95280" w14:textId="69FC8233" w:rsidR="00851270" w:rsidRPr="002348D9" w:rsidRDefault="00851270" w:rsidP="00FF36A8">
            <w:pPr>
              <w:pStyle w:val="Default"/>
              <w:numPr>
                <w:ilvl w:val="0"/>
                <w:numId w:val="21"/>
              </w:numPr>
              <w:rPr>
                <w:rFonts w:asciiTheme="minorHAnsi" w:hAnsiTheme="minorHAnsi" w:cstheme="minorHAnsi"/>
                <w:sz w:val="18"/>
                <w:szCs w:val="18"/>
                <w:u w:val="single"/>
              </w:rPr>
            </w:pPr>
            <w:r w:rsidRPr="002348D9">
              <w:rPr>
                <w:rFonts w:asciiTheme="minorHAnsi" w:hAnsiTheme="minorHAnsi" w:cstheme="minorHAnsi"/>
                <w:sz w:val="18"/>
                <w:szCs w:val="18"/>
                <w:u w:val="single"/>
              </w:rPr>
              <w:t>in heuristischen Schreibformen unterschiedliche Positionen zu einer fachlichen Fragestellung – auch unter Nutzung von sach- und fachspezifischen Informationen aus Texten – abwägen und ein eigenes Urteil begründen,</w:t>
            </w:r>
          </w:p>
          <w:p w14:paraId="5220C998" w14:textId="77777777" w:rsidR="00851270" w:rsidRDefault="00851270" w:rsidP="00FF36A8">
            <w:pPr>
              <w:pStyle w:val="Default"/>
              <w:numPr>
                <w:ilvl w:val="0"/>
                <w:numId w:val="21"/>
              </w:numPr>
              <w:rPr>
                <w:rFonts w:asciiTheme="minorHAnsi" w:hAnsiTheme="minorHAnsi" w:cstheme="minorHAnsi"/>
                <w:sz w:val="18"/>
                <w:szCs w:val="18"/>
              </w:rPr>
            </w:pPr>
            <w:r w:rsidRPr="00851270">
              <w:rPr>
                <w:rFonts w:asciiTheme="minorHAnsi" w:hAnsiTheme="minorHAnsi" w:cstheme="minorHAnsi"/>
                <w:sz w:val="18"/>
                <w:szCs w:val="18"/>
              </w:rPr>
              <w:t>Vorwissen, Haltungen und Interessen eines heterogenen Adressatenkreises ein-schätzen und eigene Schreibprodukte darauf abstimmen,</w:t>
            </w:r>
          </w:p>
          <w:p w14:paraId="55553427" w14:textId="77777777" w:rsidR="00D90208" w:rsidRDefault="00D90208" w:rsidP="00D90208">
            <w:pPr>
              <w:pStyle w:val="Default"/>
              <w:rPr>
                <w:rFonts w:asciiTheme="minorHAnsi" w:hAnsiTheme="minorHAnsi" w:cstheme="minorHAnsi"/>
                <w:sz w:val="18"/>
                <w:szCs w:val="18"/>
              </w:rPr>
            </w:pPr>
          </w:p>
          <w:p w14:paraId="4F051084" w14:textId="77777777" w:rsidR="00604587" w:rsidRDefault="00604587" w:rsidP="00D90208">
            <w:pPr>
              <w:pStyle w:val="Default"/>
              <w:rPr>
                <w:rFonts w:asciiTheme="minorHAnsi" w:hAnsiTheme="minorHAnsi" w:cstheme="minorHAnsi"/>
                <w:sz w:val="18"/>
                <w:szCs w:val="18"/>
              </w:rPr>
            </w:pPr>
          </w:p>
          <w:p w14:paraId="69F8231F" w14:textId="71627834" w:rsidR="00D90208" w:rsidRPr="009F2D0D" w:rsidRDefault="00D90208" w:rsidP="00D90208">
            <w:pPr>
              <w:pStyle w:val="Default"/>
              <w:rPr>
                <w:rFonts w:asciiTheme="minorHAnsi" w:hAnsiTheme="minorHAnsi" w:cstheme="minorHAnsi"/>
                <w:b/>
                <w:bCs/>
                <w:sz w:val="18"/>
                <w:szCs w:val="18"/>
              </w:rPr>
            </w:pPr>
            <w:r w:rsidRPr="009F2D0D">
              <w:rPr>
                <w:rFonts w:asciiTheme="minorHAnsi" w:hAnsiTheme="minorHAnsi" w:cstheme="minorHAnsi"/>
                <w:b/>
                <w:bCs/>
                <w:sz w:val="18"/>
                <w:szCs w:val="18"/>
              </w:rPr>
              <w:t>3. Kommunikation:</w:t>
            </w:r>
            <w:r w:rsidR="00EA43E2">
              <w:rPr>
                <w:rFonts w:asciiTheme="minorHAnsi" w:hAnsiTheme="minorHAnsi" w:cstheme="minorHAnsi"/>
                <w:b/>
                <w:bCs/>
                <w:sz w:val="18"/>
                <w:szCs w:val="18"/>
              </w:rPr>
              <w:t xml:space="preserve"> </w:t>
            </w:r>
            <w:r w:rsidR="00EA43E2" w:rsidRPr="002334D3">
              <w:rPr>
                <w:rFonts w:asciiTheme="minorHAnsi" w:hAnsiTheme="minorHAnsi" w:cstheme="minorHAnsi"/>
                <w:b/>
                <w:bCs/>
                <w:sz w:val="18"/>
                <w:szCs w:val="18"/>
              </w:rPr>
              <w:t>Die Schülerinnen und Schüler können…</w:t>
            </w:r>
          </w:p>
          <w:p w14:paraId="1F96D5AF" w14:textId="5A875154" w:rsidR="00FF58E2" w:rsidRPr="00FF58E2" w:rsidRDefault="00FF58E2" w:rsidP="00FF58E2">
            <w:pPr>
              <w:pStyle w:val="Default"/>
              <w:rPr>
                <w:rFonts w:asciiTheme="minorHAnsi" w:hAnsiTheme="minorHAnsi" w:cstheme="minorHAnsi"/>
                <w:b/>
                <w:bCs/>
                <w:sz w:val="18"/>
                <w:szCs w:val="18"/>
              </w:rPr>
            </w:pPr>
            <w:r w:rsidRPr="00FF58E2">
              <w:rPr>
                <w:rFonts w:asciiTheme="minorHAnsi" w:hAnsiTheme="minorHAnsi" w:cstheme="minorHAnsi"/>
                <w:b/>
                <w:bCs/>
                <w:sz w:val="18"/>
                <w:szCs w:val="18"/>
              </w:rPr>
              <w:lastRenderedPageBreak/>
              <w:t xml:space="preserve">   Rezeption:</w:t>
            </w:r>
          </w:p>
          <w:p w14:paraId="672EE8F3" w14:textId="12B407AB" w:rsidR="00D90208" w:rsidRPr="00FF58E2" w:rsidRDefault="00BE25B7" w:rsidP="00FF36A8">
            <w:pPr>
              <w:pStyle w:val="Default"/>
              <w:numPr>
                <w:ilvl w:val="0"/>
                <w:numId w:val="22"/>
              </w:numPr>
              <w:rPr>
                <w:rFonts w:asciiTheme="minorHAnsi" w:hAnsiTheme="minorHAnsi" w:cstheme="minorHAnsi"/>
                <w:sz w:val="18"/>
                <w:szCs w:val="18"/>
                <w:u w:val="single"/>
              </w:rPr>
            </w:pPr>
            <w:r w:rsidRPr="00FF58E2">
              <w:rPr>
                <w:rFonts w:asciiTheme="minorHAnsi" w:hAnsiTheme="minorHAnsi" w:cstheme="minorHAnsi"/>
                <w:sz w:val="18"/>
                <w:szCs w:val="18"/>
                <w:u w:val="single"/>
              </w:rPr>
              <w:t>in Sprechsituationen Sach- und Beziehungsebene unterscheiden und für misslingende Kommunikation Korrekturmöglichkeiten erläutern</w:t>
            </w:r>
          </w:p>
          <w:p w14:paraId="4BC92E6E" w14:textId="4716BD4B" w:rsidR="009F2D0D" w:rsidRPr="009F2D0D" w:rsidRDefault="009F2D0D" w:rsidP="00FF36A8">
            <w:pPr>
              <w:pStyle w:val="Default"/>
              <w:numPr>
                <w:ilvl w:val="0"/>
                <w:numId w:val="22"/>
              </w:numPr>
              <w:rPr>
                <w:rFonts w:asciiTheme="minorHAnsi" w:hAnsiTheme="minorHAnsi" w:cstheme="minorHAnsi"/>
                <w:sz w:val="18"/>
                <w:szCs w:val="18"/>
              </w:rPr>
            </w:pPr>
            <w:r w:rsidRPr="009F2D0D">
              <w:rPr>
                <w:rFonts w:asciiTheme="minorHAnsi" w:hAnsiTheme="minorHAnsi" w:cstheme="minorHAnsi"/>
                <w:sz w:val="18"/>
                <w:szCs w:val="18"/>
              </w:rPr>
              <w:t>beabsichtigte und unbeabsichtigte Wirkungen des eigenen und fremden kommunikativen Handelns – in privaten und beruflichen Kommunikationssituationen – reflektieren und das eigene Kommunikationsverhalten der Intention anpassen,</w:t>
            </w:r>
          </w:p>
          <w:p w14:paraId="2979C309" w14:textId="220E4FA4" w:rsidR="009F2D0D" w:rsidRDefault="009F2D0D" w:rsidP="00FF36A8">
            <w:pPr>
              <w:pStyle w:val="Default"/>
              <w:numPr>
                <w:ilvl w:val="0"/>
                <w:numId w:val="22"/>
              </w:numPr>
              <w:rPr>
                <w:rFonts w:asciiTheme="minorHAnsi" w:hAnsiTheme="minorHAnsi" w:cstheme="minorHAnsi"/>
                <w:sz w:val="18"/>
                <w:szCs w:val="18"/>
              </w:rPr>
            </w:pPr>
            <w:r w:rsidRPr="009F2D0D">
              <w:rPr>
                <w:rFonts w:asciiTheme="minorHAnsi" w:hAnsiTheme="minorHAnsi" w:cstheme="minorHAnsi"/>
                <w:sz w:val="18"/>
                <w:szCs w:val="18"/>
              </w:rPr>
              <w:t>Gesprächsverläufe beschreiben und Gesprächsstrategien identifizieren,</w:t>
            </w:r>
          </w:p>
          <w:p w14:paraId="20403CE5" w14:textId="761EF045" w:rsidR="00BE25B7" w:rsidRDefault="00C9566D" w:rsidP="00FF36A8">
            <w:pPr>
              <w:pStyle w:val="Default"/>
              <w:numPr>
                <w:ilvl w:val="0"/>
                <w:numId w:val="22"/>
              </w:numPr>
              <w:rPr>
                <w:rFonts w:asciiTheme="minorHAnsi" w:hAnsiTheme="minorHAnsi" w:cstheme="minorHAnsi"/>
                <w:sz w:val="18"/>
                <w:szCs w:val="18"/>
              </w:rPr>
            </w:pPr>
            <w:r w:rsidRPr="00C9566D">
              <w:rPr>
                <w:rFonts w:asciiTheme="minorHAnsi" w:hAnsiTheme="minorHAnsi" w:cstheme="minorHAnsi"/>
                <w:sz w:val="18"/>
                <w:szCs w:val="18"/>
              </w:rPr>
              <w:t>zentrale Informationen aus Präsentationen (u.a. Text-Bild-Relation) zu fach-spezifischen Themen erschließen und weiterführende Fragestellungen formulieren.</w:t>
            </w:r>
          </w:p>
          <w:p w14:paraId="201369B7" w14:textId="387B44FE" w:rsidR="00A320B0" w:rsidRDefault="00A320B0" w:rsidP="00A320B0">
            <w:pPr>
              <w:pStyle w:val="Default"/>
              <w:rPr>
                <w:rFonts w:asciiTheme="minorHAnsi" w:hAnsiTheme="minorHAnsi" w:cstheme="minorHAnsi"/>
                <w:sz w:val="18"/>
                <w:szCs w:val="18"/>
              </w:rPr>
            </w:pPr>
          </w:p>
          <w:p w14:paraId="1FA4E317" w14:textId="19D5E7B3" w:rsidR="00A320B0" w:rsidRPr="00A320B0" w:rsidRDefault="00A320B0" w:rsidP="00A320B0">
            <w:pPr>
              <w:pStyle w:val="Default"/>
              <w:rPr>
                <w:rFonts w:asciiTheme="minorHAnsi" w:hAnsiTheme="minorHAnsi" w:cstheme="minorHAnsi"/>
                <w:b/>
                <w:bCs/>
                <w:sz w:val="18"/>
                <w:szCs w:val="18"/>
              </w:rPr>
            </w:pPr>
            <w:r w:rsidRPr="00A320B0">
              <w:rPr>
                <w:rFonts w:asciiTheme="minorHAnsi" w:hAnsiTheme="minorHAnsi" w:cstheme="minorHAnsi"/>
                <w:b/>
                <w:bCs/>
                <w:sz w:val="18"/>
                <w:szCs w:val="18"/>
              </w:rPr>
              <w:t xml:space="preserve">   Produktion:</w:t>
            </w:r>
          </w:p>
          <w:p w14:paraId="0B8C5B22" w14:textId="1A121D59" w:rsidR="00C9566D" w:rsidRPr="00A320B0" w:rsidRDefault="00C9566D" w:rsidP="00FF36A8">
            <w:pPr>
              <w:pStyle w:val="Default"/>
              <w:numPr>
                <w:ilvl w:val="0"/>
                <w:numId w:val="22"/>
              </w:numPr>
              <w:rPr>
                <w:rFonts w:asciiTheme="minorHAnsi" w:hAnsiTheme="minorHAnsi" w:cstheme="minorHAnsi"/>
                <w:sz w:val="18"/>
                <w:szCs w:val="18"/>
                <w:u w:val="single"/>
              </w:rPr>
            </w:pPr>
            <w:r w:rsidRPr="00A320B0">
              <w:rPr>
                <w:rFonts w:asciiTheme="minorHAnsi" w:hAnsiTheme="minorHAnsi" w:cstheme="minorHAnsi"/>
                <w:sz w:val="18"/>
                <w:szCs w:val="18"/>
                <w:u w:val="single"/>
              </w:rPr>
              <w:t>die Rollenanforderungen in Gesprächsformen (u. a. Debatte, kooperative Arbeitsformen, Gruppendiskussion) untersuchen und verschiedene Rollen (teilnehmend, beobachtend, moderierend) übernehmen</w:t>
            </w:r>
          </w:p>
          <w:p w14:paraId="42D6989E" w14:textId="77777777" w:rsidR="009F2D0D" w:rsidRDefault="009F2D0D" w:rsidP="009F2D0D">
            <w:pPr>
              <w:pStyle w:val="Default"/>
              <w:ind w:left="720"/>
              <w:rPr>
                <w:rFonts w:asciiTheme="minorHAnsi" w:hAnsiTheme="minorHAnsi" w:cstheme="minorHAnsi"/>
                <w:sz w:val="18"/>
                <w:szCs w:val="18"/>
              </w:rPr>
            </w:pPr>
          </w:p>
          <w:p w14:paraId="4D8D0A5E" w14:textId="5A311065" w:rsidR="009F2D0D" w:rsidRPr="00A3168F" w:rsidRDefault="009F2D0D" w:rsidP="009F2D0D">
            <w:pPr>
              <w:pStyle w:val="Default"/>
              <w:rPr>
                <w:rFonts w:asciiTheme="minorHAnsi" w:hAnsiTheme="minorHAnsi" w:cstheme="minorHAnsi"/>
                <w:b/>
                <w:bCs/>
                <w:sz w:val="18"/>
                <w:szCs w:val="18"/>
              </w:rPr>
            </w:pPr>
            <w:r w:rsidRPr="00A3168F">
              <w:rPr>
                <w:rFonts w:asciiTheme="minorHAnsi" w:hAnsiTheme="minorHAnsi" w:cstheme="minorHAnsi"/>
                <w:b/>
                <w:bCs/>
                <w:sz w:val="18"/>
                <w:szCs w:val="18"/>
              </w:rPr>
              <w:t>4. Medien</w:t>
            </w:r>
            <w:r w:rsidR="00EA43E2">
              <w:rPr>
                <w:rFonts w:asciiTheme="minorHAnsi" w:hAnsiTheme="minorHAnsi" w:cstheme="minorHAnsi"/>
                <w:b/>
                <w:bCs/>
                <w:sz w:val="18"/>
                <w:szCs w:val="18"/>
              </w:rPr>
              <w:t xml:space="preserve">: </w:t>
            </w:r>
            <w:r w:rsidR="00EA43E2" w:rsidRPr="002334D3">
              <w:rPr>
                <w:rFonts w:asciiTheme="minorHAnsi" w:hAnsiTheme="minorHAnsi" w:cstheme="minorHAnsi"/>
                <w:b/>
                <w:bCs/>
                <w:sz w:val="18"/>
                <w:szCs w:val="18"/>
              </w:rPr>
              <w:t>Die Schülerinnen und Schüler können…</w:t>
            </w:r>
          </w:p>
          <w:p w14:paraId="3E17CF9D" w14:textId="1378C151" w:rsidR="004C4AE5" w:rsidRPr="004C4AE5" w:rsidRDefault="004C4AE5" w:rsidP="004C4AE5">
            <w:pPr>
              <w:pStyle w:val="Default"/>
              <w:rPr>
                <w:rFonts w:asciiTheme="minorHAnsi" w:hAnsiTheme="minorHAnsi" w:cstheme="minorHAnsi"/>
                <w:b/>
                <w:bCs/>
                <w:sz w:val="18"/>
                <w:szCs w:val="18"/>
              </w:rPr>
            </w:pPr>
            <w:r w:rsidRPr="004C4AE5">
              <w:rPr>
                <w:rFonts w:asciiTheme="minorHAnsi" w:hAnsiTheme="minorHAnsi" w:cstheme="minorHAnsi"/>
                <w:b/>
                <w:bCs/>
                <w:sz w:val="18"/>
                <w:szCs w:val="18"/>
              </w:rPr>
              <w:t xml:space="preserve">   Rezeption:</w:t>
            </w:r>
          </w:p>
          <w:p w14:paraId="52882311" w14:textId="7F42BB49" w:rsidR="009F2D0D" w:rsidRDefault="00821B2E" w:rsidP="00FF36A8">
            <w:pPr>
              <w:pStyle w:val="Default"/>
              <w:numPr>
                <w:ilvl w:val="0"/>
                <w:numId w:val="23"/>
              </w:numPr>
              <w:rPr>
                <w:rFonts w:asciiTheme="minorHAnsi" w:hAnsiTheme="minorHAnsi" w:cstheme="minorHAnsi"/>
                <w:sz w:val="18"/>
                <w:szCs w:val="18"/>
              </w:rPr>
            </w:pPr>
            <w:r w:rsidRPr="00821B2E">
              <w:rPr>
                <w:rFonts w:asciiTheme="minorHAnsi" w:hAnsiTheme="minorHAnsi" w:cstheme="minorHAnsi"/>
                <w:sz w:val="18"/>
                <w:szCs w:val="18"/>
              </w:rPr>
              <w:t xml:space="preserve">dem </w:t>
            </w:r>
            <w:proofErr w:type="spellStart"/>
            <w:r w:rsidRPr="00821B2E">
              <w:rPr>
                <w:rFonts w:asciiTheme="minorHAnsi" w:hAnsiTheme="minorHAnsi" w:cstheme="minorHAnsi"/>
                <w:sz w:val="18"/>
                <w:szCs w:val="18"/>
              </w:rPr>
              <w:t>Leseziel</w:t>
            </w:r>
            <w:proofErr w:type="spellEnd"/>
            <w:r w:rsidRPr="00821B2E">
              <w:rPr>
                <w:rFonts w:asciiTheme="minorHAnsi" w:hAnsiTheme="minorHAnsi" w:cstheme="minorHAnsi"/>
                <w:sz w:val="18"/>
                <w:szCs w:val="18"/>
              </w:rPr>
              <w:t xml:space="preserve"> und dem Medium angepasste Lesestrategien insbesondere des selektiven und des vergleichenden Lesens einsetzen (u. a. bei Hypertexten) und Lese-ergebnisse synoptisch darstellen</w:t>
            </w:r>
          </w:p>
          <w:p w14:paraId="65F67280" w14:textId="7368766B" w:rsidR="00821B2E" w:rsidRDefault="00821B2E" w:rsidP="00FF36A8">
            <w:pPr>
              <w:pStyle w:val="Default"/>
              <w:numPr>
                <w:ilvl w:val="0"/>
                <w:numId w:val="23"/>
              </w:numPr>
              <w:rPr>
                <w:rFonts w:asciiTheme="minorHAnsi" w:hAnsiTheme="minorHAnsi" w:cstheme="minorHAnsi"/>
                <w:sz w:val="18"/>
                <w:szCs w:val="18"/>
              </w:rPr>
            </w:pPr>
            <w:r w:rsidRPr="00821B2E">
              <w:rPr>
                <w:rFonts w:asciiTheme="minorHAnsi" w:hAnsiTheme="minorHAnsi" w:cstheme="minorHAnsi"/>
                <w:sz w:val="18"/>
                <w:szCs w:val="18"/>
              </w:rPr>
              <w:t>Inhalte aus digitalen und nicht-digitalen Medien beschreiben und hinsichtlich ihrer Funktionen (Information, Beeinflussung, Kommunikation, Unterhaltung, Verkauf) untersuchen</w:t>
            </w:r>
          </w:p>
          <w:p w14:paraId="06A7DD2C" w14:textId="5042AF44" w:rsidR="001927B1" w:rsidRPr="004C4AE5" w:rsidRDefault="001927B1" w:rsidP="00FF36A8">
            <w:pPr>
              <w:pStyle w:val="Default"/>
              <w:numPr>
                <w:ilvl w:val="0"/>
                <w:numId w:val="23"/>
              </w:numPr>
              <w:rPr>
                <w:rFonts w:asciiTheme="minorHAnsi" w:hAnsiTheme="minorHAnsi" w:cstheme="minorHAnsi"/>
                <w:sz w:val="18"/>
                <w:szCs w:val="18"/>
                <w:u w:val="single"/>
              </w:rPr>
            </w:pPr>
            <w:r w:rsidRPr="004C4AE5">
              <w:rPr>
                <w:rFonts w:asciiTheme="minorHAnsi" w:hAnsiTheme="minorHAnsi" w:cstheme="minorHAnsi"/>
                <w:sz w:val="18"/>
                <w:szCs w:val="18"/>
                <w:u w:val="single"/>
              </w:rPr>
              <w:t>ihren Gesamteindruck der ästhetischen Gestaltung eines medialen Produktes beschreiben und an Form-Inhalt-Bezügen begründen,</w:t>
            </w:r>
          </w:p>
          <w:p w14:paraId="0E9E0A35" w14:textId="627AAD61" w:rsidR="007E6F5B" w:rsidRDefault="007E6F5B" w:rsidP="00FF36A8">
            <w:pPr>
              <w:pStyle w:val="Default"/>
              <w:numPr>
                <w:ilvl w:val="0"/>
                <w:numId w:val="23"/>
              </w:numPr>
              <w:rPr>
                <w:rFonts w:asciiTheme="minorHAnsi" w:hAnsiTheme="minorHAnsi" w:cstheme="minorHAnsi"/>
                <w:sz w:val="18"/>
                <w:szCs w:val="18"/>
              </w:rPr>
            </w:pPr>
            <w:r w:rsidRPr="007E6F5B">
              <w:rPr>
                <w:rFonts w:asciiTheme="minorHAnsi" w:hAnsiTheme="minorHAnsi" w:cstheme="minorHAnsi"/>
                <w:sz w:val="18"/>
                <w:szCs w:val="18"/>
              </w:rPr>
              <w:t>audiovisuelle Texte analysieren (u. a. Videoclip) und genretypische Gestaltungs-mittel erläutern</w:t>
            </w:r>
          </w:p>
          <w:p w14:paraId="16E2004E" w14:textId="255D989A" w:rsidR="00FF58E2" w:rsidRPr="00FF58E2" w:rsidRDefault="00FF58E2" w:rsidP="00FF58E2">
            <w:pPr>
              <w:pStyle w:val="Default"/>
              <w:rPr>
                <w:rFonts w:asciiTheme="minorHAnsi" w:hAnsiTheme="minorHAnsi" w:cstheme="minorHAnsi"/>
                <w:b/>
                <w:bCs/>
                <w:sz w:val="18"/>
                <w:szCs w:val="18"/>
              </w:rPr>
            </w:pPr>
            <w:r w:rsidRPr="00FF58E2">
              <w:rPr>
                <w:rFonts w:asciiTheme="minorHAnsi" w:hAnsiTheme="minorHAnsi" w:cstheme="minorHAnsi"/>
                <w:b/>
                <w:bCs/>
                <w:sz w:val="18"/>
                <w:szCs w:val="18"/>
              </w:rPr>
              <w:t xml:space="preserve">    Produktion:</w:t>
            </w:r>
          </w:p>
          <w:p w14:paraId="61A6C541" w14:textId="77777777" w:rsidR="007E6F5B" w:rsidRPr="007E6F5B" w:rsidRDefault="007E6F5B" w:rsidP="00FF36A8">
            <w:pPr>
              <w:pStyle w:val="Default"/>
              <w:numPr>
                <w:ilvl w:val="0"/>
                <w:numId w:val="23"/>
              </w:numPr>
              <w:rPr>
                <w:rFonts w:asciiTheme="minorHAnsi" w:hAnsiTheme="minorHAnsi" w:cstheme="minorHAnsi"/>
                <w:sz w:val="18"/>
                <w:szCs w:val="18"/>
              </w:rPr>
            </w:pPr>
            <w:r w:rsidRPr="007E6F5B">
              <w:rPr>
                <w:rFonts w:asciiTheme="minorHAnsi" w:hAnsiTheme="minorHAnsi" w:cstheme="minorHAnsi"/>
                <w:sz w:val="18"/>
                <w:szCs w:val="18"/>
              </w:rPr>
              <w:t>Inhalt, Gestaltung und Präsentation von Medienprodukten analysieren,</w:t>
            </w:r>
          </w:p>
          <w:p w14:paraId="11142905" w14:textId="0C5050D5" w:rsidR="00D90208" w:rsidRPr="007E6F5B" w:rsidRDefault="007E6F5B" w:rsidP="00FF36A8">
            <w:pPr>
              <w:pStyle w:val="Default"/>
              <w:numPr>
                <w:ilvl w:val="0"/>
                <w:numId w:val="23"/>
              </w:numPr>
              <w:rPr>
                <w:rFonts w:asciiTheme="minorHAnsi" w:hAnsiTheme="minorHAnsi" w:cstheme="minorHAnsi"/>
                <w:sz w:val="18"/>
                <w:szCs w:val="18"/>
              </w:rPr>
            </w:pPr>
            <w:r w:rsidRPr="007E6F5B">
              <w:rPr>
                <w:rFonts w:asciiTheme="minorHAnsi" w:hAnsiTheme="minorHAnsi" w:cstheme="minorHAnsi"/>
                <w:sz w:val="18"/>
                <w:szCs w:val="18"/>
              </w:rPr>
              <w:t>rechtliche Regelungen zur Veröffentlichung und zum Teilen von Medienprodukten benennen und bei eigenen Produkten berücksichtigen</w:t>
            </w:r>
          </w:p>
        </w:tc>
      </w:tr>
      <w:tr w:rsidR="00716551" w14:paraId="1E79558F" w14:textId="77777777" w:rsidTr="00FF72F7">
        <w:trPr>
          <w:trHeight w:val="1424"/>
        </w:trPr>
        <w:tc>
          <w:tcPr>
            <w:tcW w:w="5353" w:type="dxa"/>
            <w:shd w:val="clear" w:color="auto" w:fill="EEECE1" w:themeFill="background2"/>
          </w:tcPr>
          <w:p w14:paraId="08CB23A4" w14:textId="5CC29B6D" w:rsidR="00065EB2" w:rsidRDefault="00065EB2" w:rsidP="00C630B6">
            <w:pPr>
              <w:tabs>
                <w:tab w:val="center" w:pos="2568"/>
                <w:tab w:val="left" w:pos="4137"/>
              </w:tabs>
              <w:rPr>
                <w:rFonts w:cs="Arial"/>
              </w:rPr>
            </w:pPr>
          </w:p>
          <w:p w14:paraId="4712CBDF" w14:textId="6B076DDD" w:rsidR="00716551" w:rsidRDefault="00065EB2" w:rsidP="00065EB2">
            <w:pPr>
              <w:pStyle w:val="Default"/>
              <w:jc w:val="center"/>
              <w:rPr>
                <w:b/>
                <w:bCs/>
                <w:sz w:val="23"/>
                <w:szCs w:val="23"/>
              </w:rPr>
            </w:pPr>
            <w:r>
              <w:rPr>
                <w:b/>
                <w:bCs/>
                <w:sz w:val="23"/>
                <w:szCs w:val="23"/>
              </w:rPr>
              <w:t>„</w:t>
            </w:r>
            <w:r w:rsidR="00B31030">
              <w:rPr>
                <w:b/>
                <w:bCs/>
                <w:sz w:val="23"/>
                <w:szCs w:val="23"/>
              </w:rPr>
              <w:t>Der Klimawandel</w:t>
            </w:r>
            <w:r w:rsidR="00983187">
              <w:rPr>
                <w:b/>
                <w:bCs/>
                <w:sz w:val="23"/>
                <w:szCs w:val="23"/>
              </w:rPr>
              <w:t xml:space="preserve"> steht vor unserer eigenen Tür“</w:t>
            </w:r>
            <w:r>
              <w:rPr>
                <w:b/>
                <w:bCs/>
                <w:sz w:val="23"/>
                <w:szCs w:val="23"/>
              </w:rPr>
              <w:t xml:space="preserve"> – eine (politische) Rede erschließen und eine Redeanalyse verfassen</w:t>
            </w:r>
          </w:p>
          <w:p w14:paraId="7A02FA00" w14:textId="77777777" w:rsidR="00065EB2" w:rsidRDefault="00065EB2" w:rsidP="00065EB2">
            <w:pPr>
              <w:pStyle w:val="Default"/>
              <w:jc w:val="center"/>
              <w:rPr>
                <w:sz w:val="23"/>
                <w:szCs w:val="23"/>
              </w:rPr>
            </w:pPr>
          </w:p>
          <w:p w14:paraId="0A22B951" w14:textId="12149A75" w:rsidR="006B164C" w:rsidRPr="00065EB2" w:rsidRDefault="006B164C" w:rsidP="00065EB2">
            <w:pPr>
              <w:pStyle w:val="Default"/>
              <w:jc w:val="center"/>
              <w:rPr>
                <w:sz w:val="23"/>
                <w:szCs w:val="23"/>
              </w:rPr>
            </w:pPr>
            <w:r>
              <w:rPr>
                <w:sz w:val="23"/>
                <w:szCs w:val="23"/>
              </w:rPr>
              <w:t>(alternativ Satire und Parodie</w:t>
            </w:r>
            <w:r w:rsidR="00A805C8">
              <w:rPr>
                <w:sz w:val="23"/>
                <w:szCs w:val="23"/>
              </w:rPr>
              <w:t>)</w:t>
            </w:r>
          </w:p>
        </w:tc>
        <w:tc>
          <w:tcPr>
            <w:tcW w:w="5175" w:type="dxa"/>
            <w:vMerge/>
          </w:tcPr>
          <w:p w14:paraId="712C0C6C" w14:textId="77777777" w:rsidR="00716551" w:rsidRDefault="00716551" w:rsidP="00FF72F7">
            <w:pPr>
              <w:rPr>
                <w:rFonts w:cs="Arial"/>
              </w:rPr>
            </w:pPr>
          </w:p>
        </w:tc>
        <w:tc>
          <w:tcPr>
            <w:tcW w:w="5882" w:type="dxa"/>
            <w:vMerge/>
          </w:tcPr>
          <w:p w14:paraId="41E58DAF" w14:textId="77777777" w:rsidR="00716551" w:rsidRDefault="00716551" w:rsidP="00FF72F7">
            <w:pPr>
              <w:rPr>
                <w:rFonts w:cs="Arial"/>
              </w:rPr>
            </w:pPr>
          </w:p>
        </w:tc>
      </w:tr>
      <w:tr w:rsidR="00716551" w14:paraId="2A00FA68" w14:textId="77777777" w:rsidTr="001E21A6">
        <w:tc>
          <w:tcPr>
            <w:tcW w:w="5353" w:type="dxa"/>
          </w:tcPr>
          <w:p w14:paraId="2FD40067" w14:textId="53BB6BCB" w:rsidR="00716551" w:rsidRPr="002F77D9" w:rsidRDefault="00716551" w:rsidP="002F77D9">
            <w:pPr>
              <w:jc w:val="center"/>
              <w:rPr>
                <w:rFonts w:asciiTheme="minorHAnsi" w:hAnsiTheme="minorHAnsi" w:cstheme="minorHAnsi"/>
                <w:b/>
                <w:bCs/>
                <w:highlight w:val="yellow"/>
              </w:rPr>
            </w:pPr>
            <w:r w:rsidRPr="002F77D9">
              <w:rPr>
                <w:rFonts w:asciiTheme="minorHAnsi" w:hAnsiTheme="minorHAnsi" w:cstheme="minorHAnsi"/>
                <w:b/>
                <w:bCs/>
              </w:rPr>
              <w:t>Vorerfahrungen/ Bezüge zu vergangenem und folgendem Unterricht</w:t>
            </w:r>
          </w:p>
        </w:tc>
        <w:tc>
          <w:tcPr>
            <w:tcW w:w="5175" w:type="dxa"/>
            <w:vMerge/>
          </w:tcPr>
          <w:p w14:paraId="732044C2" w14:textId="77777777" w:rsidR="00716551" w:rsidRDefault="00716551" w:rsidP="00FF72F7">
            <w:pPr>
              <w:rPr>
                <w:rFonts w:cs="Arial"/>
              </w:rPr>
            </w:pPr>
          </w:p>
        </w:tc>
        <w:tc>
          <w:tcPr>
            <w:tcW w:w="5882" w:type="dxa"/>
            <w:vMerge/>
          </w:tcPr>
          <w:p w14:paraId="37FAC269" w14:textId="77777777" w:rsidR="00716551" w:rsidRDefault="00716551" w:rsidP="00FF72F7">
            <w:pPr>
              <w:rPr>
                <w:rFonts w:cs="Arial"/>
              </w:rPr>
            </w:pPr>
          </w:p>
        </w:tc>
      </w:tr>
      <w:tr w:rsidR="00716551" w14:paraId="7CD6F102" w14:textId="77777777" w:rsidTr="00FF72F7">
        <w:tc>
          <w:tcPr>
            <w:tcW w:w="5353" w:type="dxa"/>
          </w:tcPr>
          <w:p w14:paraId="1411831B" w14:textId="77777777" w:rsidR="00DE007B" w:rsidRDefault="003F06BE" w:rsidP="00FF36A8">
            <w:pPr>
              <w:pStyle w:val="Default"/>
              <w:numPr>
                <w:ilvl w:val="0"/>
                <w:numId w:val="3"/>
              </w:numPr>
              <w:rPr>
                <w:rFonts w:asciiTheme="minorHAnsi" w:hAnsiTheme="minorHAnsi" w:cstheme="minorHAnsi"/>
                <w:sz w:val="21"/>
                <w:szCs w:val="21"/>
              </w:rPr>
            </w:pPr>
            <w:r>
              <w:rPr>
                <w:rFonts w:asciiTheme="minorHAnsi" w:hAnsiTheme="minorHAnsi" w:cstheme="minorHAnsi"/>
                <w:sz w:val="21"/>
                <w:szCs w:val="21"/>
              </w:rPr>
              <w:t>Argumente benennen, begründen und belegen</w:t>
            </w:r>
          </w:p>
          <w:p w14:paraId="75D41D2D" w14:textId="08893DB8" w:rsidR="00DE007B" w:rsidRPr="00DE007B" w:rsidRDefault="00DE007B" w:rsidP="00FF36A8">
            <w:pPr>
              <w:pStyle w:val="Default"/>
              <w:numPr>
                <w:ilvl w:val="0"/>
                <w:numId w:val="3"/>
              </w:numPr>
              <w:rPr>
                <w:rFonts w:asciiTheme="minorHAnsi" w:hAnsiTheme="minorHAnsi" w:cstheme="minorHAnsi"/>
                <w:sz w:val="21"/>
                <w:szCs w:val="21"/>
              </w:rPr>
            </w:pPr>
            <w:r w:rsidRPr="00DE007B">
              <w:rPr>
                <w:rFonts w:asciiTheme="minorHAnsi" w:hAnsiTheme="minorHAnsi" w:cstheme="minorHAnsi"/>
                <w:sz w:val="21"/>
                <w:szCs w:val="21"/>
              </w:rPr>
              <w:t>Untersuchung und Gestaltung von Sachtexten hinsichtlich Intention und Funktion</w:t>
            </w:r>
          </w:p>
          <w:p w14:paraId="6570308C" w14:textId="3AEC4D6C" w:rsidR="00DE007B" w:rsidRPr="00DE007B" w:rsidRDefault="00DE007B" w:rsidP="00FF36A8">
            <w:pPr>
              <w:pStyle w:val="Default"/>
              <w:numPr>
                <w:ilvl w:val="0"/>
                <w:numId w:val="3"/>
              </w:numPr>
              <w:rPr>
                <w:rFonts w:asciiTheme="minorHAnsi" w:hAnsiTheme="minorHAnsi" w:cstheme="minorHAnsi"/>
                <w:sz w:val="21"/>
                <w:szCs w:val="21"/>
              </w:rPr>
            </w:pPr>
            <w:r w:rsidRPr="00DE007B">
              <w:rPr>
                <w:rFonts w:asciiTheme="minorHAnsi" w:hAnsiTheme="minorHAnsi" w:cstheme="minorHAnsi"/>
                <w:sz w:val="21"/>
                <w:szCs w:val="21"/>
              </w:rPr>
              <w:t>Sichern der Arbeitsergebnisse</w:t>
            </w:r>
          </w:p>
          <w:p w14:paraId="1C03459A" w14:textId="1F7B27EE" w:rsidR="00DE007B" w:rsidRPr="00DE007B" w:rsidRDefault="00DE007B" w:rsidP="00FF36A8">
            <w:pPr>
              <w:pStyle w:val="Default"/>
              <w:numPr>
                <w:ilvl w:val="0"/>
                <w:numId w:val="3"/>
              </w:numPr>
              <w:rPr>
                <w:rFonts w:asciiTheme="minorHAnsi" w:hAnsiTheme="minorHAnsi" w:cstheme="minorHAnsi"/>
                <w:sz w:val="21"/>
                <w:szCs w:val="21"/>
              </w:rPr>
            </w:pPr>
            <w:r w:rsidRPr="00DE007B">
              <w:rPr>
                <w:rFonts w:asciiTheme="minorHAnsi" w:hAnsiTheme="minorHAnsi" w:cstheme="minorHAnsi"/>
                <w:sz w:val="21"/>
                <w:szCs w:val="21"/>
              </w:rPr>
              <w:t>Informieren über Sachverhalte</w:t>
            </w:r>
          </w:p>
          <w:p w14:paraId="012E8C2B" w14:textId="577FB164" w:rsidR="00DE007B" w:rsidRPr="00045581" w:rsidRDefault="00DE007B" w:rsidP="00FF36A8">
            <w:pPr>
              <w:pStyle w:val="Default"/>
              <w:numPr>
                <w:ilvl w:val="0"/>
                <w:numId w:val="3"/>
              </w:numPr>
              <w:rPr>
                <w:rFonts w:asciiTheme="minorHAnsi" w:hAnsiTheme="minorHAnsi" w:cstheme="minorHAnsi"/>
                <w:sz w:val="21"/>
                <w:szCs w:val="21"/>
              </w:rPr>
            </w:pPr>
            <w:r w:rsidRPr="00DE007B">
              <w:rPr>
                <w:rFonts w:asciiTheme="minorHAnsi" w:hAnsiTheme="minorHAnsi" w:cstheme="minorHAnsi"/>
                <w:sz w:val="21"/>
                <w:szCs w:val="21"/>
              </w:rPr>
              <w:t>Kenntnis bestimmter Textsorten</w:t>
            </w:r>
          </w:p>
        </w:tc>
        <w:tc>
          <w:tcPr>
            <w:tcW w:w="5175" w:type="dxa"/>
            <w:vMerge/>
          </w:tcPr>
          <w:p w14:paraId="71C4048A" w14:textId="77777777" w:rsidR="00716551" w:rsidRDefault="00716551" w:rsidP="00FF72F7">
            <w:pPr>
              <w:rPr>
                <w:rFonts w:cs="Arial"/>
              </w:rPr>
            </w:pPr>
          </w:p>
        </w:tc>
        <w:tc>
          <w:tcPr>
            <w:tcW w:w="5882" w:type="dxa"/>
            <w:vMerge/>
          </w:tcPr>
          <w:p w14:paraId="07EF27CF" w14:textId="77777777" w:rsidR="00716551" w:rsidRDefault="00716551" w:rsidP="00FF72F7">
            <w:pPr>
              <w:rPr>
                <w:rFonts w:cs="Arial"/>
              </w:rPr>
            </w:pPr>
          </w:p>
        </w:tc>
      </w:tr>
      <w:tr w:rsidR="00716551" w14:paraId="215489C5" w14:textId="77777777" w:rsidTr="00FF72F7">
        <w:tc>
          <w:tcPr>
            <w:tcW w:w="5353" w:type="dxa"/>
            <w:shd w:val="clear" w:color="auto" w:fill="EEECE1" w:themeFill="background2"/>
          </w:tcPr>
          <w:p w14:paraId="5CE8DE80" w14:textId="77777777" w:rsidR="00716551" w:rsidRPr="002F77D9" w:rsidRDefault="00716551" w:rsidP="002F77D9">
            <w:pPr>
              <w:jc w:val="center"/>
              <w:rPr>
                <w:rFonts w:asciiTheme="minorHAnsi" w:hAnsiTheme="minorHAnsi" w:cstheme="minorHAnsi"/>
                <w:b/>
                <w:bCs/>
              </w:rPr>
            </w:pPr>
            <w:r w:rsidRPr="002F77D9">
              <w:rPr>
                <w:rFonts w:asciiTheme="minorHAnsi" w:hAnsiTheme="minorHAnsi" w:cstheme="minorHAnsi"/>
                <w:b/>
                <w:bCs/>
              </w:rPr>
              <w:t>Produkte/ Überprüfungsformate/ Aufgabentypen</w:t>
            </w:r>
          </w:p>
        </w:tc>
        <w:tc>
          <w:tcPr>
            <w:tcW w:w="5175" w:type="dxa"/>
          </w:tcPr>
          <w:p w14:paraId="6CACA93E" w14:textId="4F678AEC" w:rsidR="00716551" w:rsidRPr="002F77D9" w:rsidRDefault="00716551" w:rsidP="00FF72F7">
            <w:pPr>
              <w:jc w:val="center"/>
              <w:rPr>
                <w:rFonts w:asciiTheme="minorHAnsi" w:hAnsiTheme="minorHAnsi" w:cstheme="minorHAnsi"/>
                <w:b/>
                <w:bCs/>
                <w:highlight w:val="yellow"/>
              </w:rPr>
            </w:pPr>
            <w:r w:rsidRPr="002F77D9">
              <w:rPr>
                <w:rFonts w:asciiTheme="minorHAnsi" w:hAnsiTheme="minorHAnsi" w:cstheme="minorHAnsi"/>
                <w:b/>
                <w:bCs/>
              </w:rPr>
              <w:t>Materialien/ Medien</w:t>
            </w:r>
          </w:p>
        </w:tc>
        <w:tc>
          <w:tcPr>
            <w:tcW w:w="5882" w:type="dxa"/>
            <w:vMerge/>
          </w:tcPr>
          <w:p w14:paraId="36E59A13" w14:textId="77777777" w:rsidR="00716551" w:rsidRDefault="00716551" w:rsidP="00FF72F7">
            <w:pPr>
              <w:rPr>
                <w:rFonts w:cs="Arial"/>
              </w:rPr>
            </w:pPr>
          </w:p>
        </w:tc>
      </w:tr>
      <w:tr w:rsidR="00716551" w14:paraId="0ADAF906" w14:textId="77777777" w:rsidTr="00FF72F7">
        <w:tc>
          <w:tcPr>
            <w:tcW w:w="5353" w:type="dxa"/>
          </w:tcPr>
          <w:p w14:paraId="1C87F607" w14:textId="77777777" w:rsidR="00080D4D" w:rsidRPr="00080D4D" w:rsidRDefault="009E1907" w:rsidP="00080D4D">
            <w:pPr>
              <w:autoSpaceDE w:val="0"/>
              <w:autoSpaceDN w:val="0"/>
              <w:adjustRightInd w:val="0"/>
              <w:rPr>
                <w:rFonts w:ascii="Calibri" w:hAnsi="Calibri" w:cs="Calibri"/>
                <w:color w:val="000000"/>
                <w:sz w:val="21"/>
                <w:szCs w:val="21"/>
              </w:rPr>
            </w:pPr>
            <w:r w:rsidRPr="00080D4D">
              <w:rPr>
                <w:rFonts w:ascii="Calibri" w:hAnsi="Calibri" w:cs="Calibri"/>
                <w:b/>
                <w:bCs/>
                <w:color w:val="000000"/>
                <w:sz w:val="21"/>
                <w:szCs w:val="21"/>
              </w:rPr>
              <w:t xml:space="preserve">Produkte: </w:t>
            </w:r>
          </w:p>
          <w:p w14:paraId="43B075F5" w14:textId="63D27965" w:rsidR="009E1907" w:rsidRPr="00080D4D" w:rsidRDefault="009E1907" w:rsidP="00080D4D">
            <w:pPr>
              <w:pStyle w:val="Listenabsatz"/>
              <w:autoSpaceDE w:val="0"/>
              <w:autoSpaceDN w:val="0"/>
              <w:adjustRightInd w:val="0"/>
              <w:rPr>
                <w:rFonts w:ascii="Calibri" w:hAnsi="Calibri" w:cs="Calibri"/>
                <w:color w:val="000000"/>
                <w:sz w:val="21"/>
                <w:szCs w:val="21"/>
              </w:rPr>
            </w:pPr>
            <w:r w:rsidRPr="00080D4D">
              <w:rPr>
                <w:rFonts w:ascii="Calibri" w:hAnsi="Calibri" w:cs="Calibri"/>
                <w:color w:val="000000"/>
                <w:sz w:val="21"/>
                <w:szCs w:val="21"/>
              </w:rPr>
              <w:t xml:space="preserve">Inhaltsangaben, Analysen, Stellung- nahmen </w:t>
            </w:r>
          </w:p>
          <w:p w14:paraId="6C6141FC" w14:textId="77777777" w:rsidR="009E1907" w:rsidRDefault="009E1907" w:rsidP="009E1907">
            <w:pPr>
              <w:autoSpaceDE w:val="0"/>
              <w:autoSpaceDN w:val="0"/>
              <w:adjustRightInd w:val="0"/>
              <w:rPr>
                <w:rFonts w:ascii="Calibri" w:hAnsi="Calibri" w:cs="Calibri"/>
                <w:b/>
                <w:bCs/>
                <w:color w:val="000000"/>
                <w:sz w:val="21"/>
                <w:szCs w:val="21"/>
              </w:rPr>
            </w:pPr>
          </w:p>
          <w:p w14:paraId="0A43F09C" w14:textId="77777777" w:rsidR="00080D4D" w:rsidRPr="00080D4D" w:rsidRDefault="009E1907" w:rsidP="00080D4D">
            <w:pPr>
              <w:autoSpaceDE w:val="0"/>
              <w:autoSpaceDN w:val="0"/>
              <w:adjustRightInd w:val="0"/>
              <w:rPr>
                <w:rFonts w:ascii="Calibri" w:hAnsi="Calibri" w:cs="Calibri"/>
                <w:color w:val="000000"/>
                <w:sz w:val="21"/>
                <w:szCs w:val="21"/>
              </w:rPr>
            </w:pPr>
            <w:r w:rsidRPr="00080D4D">
              <w:rPr>
                <w:rFonts w:ascii="Calibri" w:hAnsi="Calibri" w:cs="Calibri"/>
                <w:b/>
                <w:bCs/>
                <w:color w:val="000000"/>
                <w:sz w:val="21"/>
                <w:szCs w:val="21"/>
              </w:rPr>
              <w:t>Schriftlich:</w:t>
            </w:r>
          </w:p>
          <w:p w14:paraId="63A9FE82" w14:textId="396246D3" w:rsidR="009E1907" w:rsidRPr="00080D4D" w:rsidRDefault="00080D4D" w:rsidP="00080D4D">
            <w:pPr>
              <w:pStyle w:val="Listenabsatz"/>
              <w:autoSpaceDE w:val="0"/>
              <w:autoSpaceDN w:val="0"/>
              <w:adjustRightInd w:val="0"/>
              <w:rPr>
                <w:rFonts w:ascii="Calibri" w:hAnsi="Calibri" w:cs="Calibri"/>
                <w:color w:val="000000"/>
                <w:sz w:val="21"/>
                <w:szCs w:val="21"/>
              </w:rPr>
            </w:pPr>
            <w:r w:rsidRPr="00080D4D">
              <w:rPr>
                <w:rFonts w:ascii="Calibri" w:hAnsi="Calibri" w:cs="Calibri"/>
                <w:i/>
                <w:iCs/>
                <w:color w:val="000000"/>
                <w:sz w:val="21"/>
                <w:szCs w:val="21"/>
              </w:rPr>
              <w:t>Ei</w:t>
            </w:r>
            <w:r w:rsidR="009E1907" w:rsidRPr="00080D4D">
              <w:rPr>
                <w:rFonts w:ascii="Calibri" w:hAnsi="Calibri" w:cs="Calibri"/>
                <w:i/>
                <w:iCs/>
                <w:color w:val="000000"/>
                <w:sz w:val="21"/>
                <w:szCs w:val="21"/>
              </w:rPr>
              <w:t xml:space="preserve">ne Rede nach vorgegebenen Aspekten unter- suchen/analysieren </w:t>
            </w:r>
            <w:r w:rsidR="009E1907" w:rsidRPr="00080D4D">
              <w:rPr>
                <w:rFonts w:ascii="Calibri" w:hAnsi="Calibri" w:cs="Calibri"/>
                <w:color w:val="000000"/>
                <w:sz w:val="21"/>
                <w:szCs w:val="21"/>
              </w:rPr>
              <w:t>(</w:t>
            </w:r>
            <w:r w:rsidR="009E1907" w:rsidRPr="00080D4D">
              <w:rPr>
                <w:rFonts w:ascii="Calibri" w:hAnsi="Calibri" w:cs="Calibri"/>
                <w:b/>
                <w:bCs/>
                <w:color w:val="000000"/>
                <w:sz w:val="21"/>
                <w:szCs w:val="21"/>
              </w:rPr>
              <w:t>Typ 4a</w:t>
            </w:r>
            <w:r w:rsidR="009E1907" w:rsidRPr="00080D4D">
              <w:rPr>
                <w:rFonts w:ascii="Calibri" w:hAnsi="Calibri" w:cs="Calibri"/>
                <w:color w:val="000000"/>
                <w:sz w:val="21"/>
                <w:szCs w:val="21"/>
              </w:rPr>
              <w:t xml:space="preserve">) </w:t>
            </w:r>
          </w:p>
          <w:p w14:paraId="3631C3C0" w14:textId="77777777" w:rsidR="009E1907" w:rsidRDefault="009E1907" w:rsidP="009E1907">
            <w:pPr>
              <w:autoSpaceDE w:val="0"/>
              <w:autoSpaceDN w:val="0"/>
              <w:adjustRightInd w:val="0"/>
              <w:rPr>
                <w:rFonts w:ascii="Calibri" w:hAnsi="Calibri" w:cs="Calibri"/>
                <w:b/>
                <w:bCs/>
                <w:color w:val="000000"/>
                <w:sz w:val="21"/>
                <w:szCs w:val="21"/>
              </w:rPr>
            </w:pPr>
          </w:p>
          <w:p w14:paraId="6A04385F" w14:textId="77777777" w:rsidR="00080D4D" w:rsidRPr="00080D4D" w:rsidRDefault="009E1907" w:rsidP="00080D4D">
            <w:pPr>
              <w:autoSpaceDE w:val="0"/>
              <w:autoSpaceDN w:val="0"/>
              <w:adjustRightInd w:val="0"/>
              <w:rPr>
                <w:rFonts w:ascii="Calibri" w:hAnsi="Calibri" w:cs="Calibri"/>
                <w:color w:val="000000"/>
                <w:sz w:val="21"/>
                <w:szCs w:val="21"/>
              </w:rPr>
            </w:pPr>
            <w:r w:rsidRPr="00080D4D">
              <w:rPr>
                <w:rFonts w:ascii="Calibri" w:hAnsi="Calibri" w:cs="Calibri"/>
                <w:b/>
                <w:bCs/>
                <w:color w:val="000000"/>
                <w:sz w:val="21"/>
                <w:szCs w:val="21"/>
              </w:rPr>
              <w:t xml:space="preserve">Mündlich: </w:t>
            </w:r>
          </w:p>
          <w:p w14:paraId="08EBCB37" w14:textId="77777777" w:rsidR="00080D4D" w:rsidRDefault="009E1907" w:rsidP="00080D4D">
            <w:pPr>
              <w:pStyle w:val="Listenabsatz"/>
              <w:autoSpaceDE w:val="0"/>
              <w:autoSpaceDN w:val="0"/>
              <w:adjustRightInd w:val="0"/>
              <w:rPr>
                <w:rFonts w:ascii="Calibri" w:hAnsi="Calibri" w:cs="Calibri"/>
                <w:color w:val="000000"/>
                <w:sz w:val="21"/>
                <w:szCs w:val="21"/>
              </w:rPr>
            </w:pPr>
            <w:r w:rsidRPr="00080D4D">
              <w:rPr>
                <w:rFonts w:ascii="Calibri" w:hAnsi="Calibri" w:cs="Calibri"/>
                <w:i/>
                <w:iCs/>
                <w:color w:val="000000"/>
                <w:sz w:val="21"/>
                <w:szCs w:val="21"/>
              </w:rPr>
              <w:t xml:space="preserve">sachgerecht und folgerichtig präsentieren, z.B. Arbeitsergebnisse </w:t>
            </w:r>
            <w:r w:rsidRPr="00080D4D">
              <w:rPr>
                <w:rFonts w:ascii="Calibri" w:hAnsi="Calibri" w:cs="Calibri"/>
                <w:color w:val="000000"/>
                <w:sz w:val="21"/>
                <w:szCs w:val="21"/>
              </w:rPr>
              <w:t>(</w:t>
            </w:r>
            <w:r w:rsidRPr="00080D4D">
              <w:rPr>
                <w:rFonts w:ascii="Calibri" w:hAnsi="Calibri" w:cs="Calibri"/>
                <w:b/>
                <w:bCs/>
                <w:color w:val="000000"/>
                <w:sz w:val="21"/>
                <w:szCs w:val="21"/>
              </w:rPr>
              <w:t>Typ 1a</w:t>
            </w:r>
            <w:r w:rsidRPr="00080D4D">
              <w:rPr>
                <w:rFonts w:ascii="Calibri" w:hAnsi="Calibri" w:cs="Calibri"/>
                <w:color w:val="000000"/>
                <w:sz w:val="21"/>
                <w:szCs w:val="21"/>
              </w:rPr>
              <w:t xml:space="preserve">) </w:t>
            </w:r>
          </w:p>
          <w:p w14:paraId="54B188B2" w14:textId="5F1208B4" w:rsidR="00716551" w:rsidRPr="00080D4D" w:rsidRDefault="009E1907" w:rsidP="00080D4D">
            <w:pPr>
              <w:pStyle w:val="Listenabsatz"/>
              <w:autoSpaceDE w:val="0"/>
              <w:autoSpaceDN w:val="0"/>
              <w:adjustRightInd w:val="0"/>
              <w:rPr>
                <w:rFonts w:ascii="Calibri" w:hAnsi="Calibri" w:cs="Calibri"/>
                <w:color w:val="000000"/>
                <w:sz w:val="21"/>
                <w:szCs w:val="21"/>
              </w:rPr>
            </w:pPr>
            <w:r w:rsidRPr="00080D4D">
              <w:rPr>
                <w:rFonts w:ascii="Calibri" w:hAnsi="Calibri" w:cs="Calibri"/>
                <w:i/>
                <w:iCs/>
                <w:color w:val="000000"/>
                <w:sz w:val="21"/>
                <w:szCs w:val="21"/>
              </w:rPr>
              <w:t xml:space="preserve">eigene Standpunkte </w:t>
            </w:r>
            <w:r w:rsidRPr="00080D4D">
              <w:rPr>
                <w:rFonts w:ascii="Calibri" w:hAnsi="Calibri" w:cs="Calibri"/>
                <w:color w:val="000000"/>
                <w:sz w:val="21"/>
                <w:szCs w:val="21"/>
              </w:rPr>
              <w:t>(</w:t>
            </w:r>
            <w:r w:rsidRPr="00080D4D">
              <w:rPr>
                <w:rFonts w:ascii="Calibri" w:hAnsi="Calibri" w:cs="Calibri"/>
                <w:b/>
                <w:bCs/>
                <w:color w:val="000000"/>
                <w:sz w:val="21"/>
                <w:szCs w:val="21"/>
              </w:rPr>
              <w:t>Typ 1c</w:t>
            </w:r>
            <w:r w:rsidRPr="00080D4D">
              <w:rPr>
                <w:rFonts w:ascii="Calibri" w:hAnsi="Calibri" w:cs="Calibri"/>
                <w:color w:val="000000"/>
                <w:sz w:val="21"/>
                <w:szCs w:val="21"/>
              </w:rPr>
              <w:t>)</w:t>
            </w:r>
          </w:p>
        </w:tc>
        <w:tc>
          <w:tcPr>
            <w:tcW w:w="5175" w:type="dxa"/>
          </w:tcPr>
          <w:p w14:paraId="195DD463" w14:textId="48A029BB" w:rsidR="00716551" w:rsidRPr="00D81F58" w:rsidRDefault="00716551" w:rsidP="00FF72F7">
            <w:pPr>
              <w:rPr>
                <w:rFonts w:asciiTheme="minorHAnsi" w:hAnsiTheme="minorHAnsi" w:cstheme="minorHAnsi"/>
                <w:i/>
                <w:iCs/>
              </w:rPr>
            </w:pPr>
          </w:p>
          <w:p w14:paraId="2DC11B69" w14:textId="77777777" w:rsidR="00716551" w:rsidRPr="00D81F58" w:rsidRDefault="00D90208" w:rsidP="00C74F5C">
            <w:pPr>
              <w:spacing w:line="360" w:lineRule="auto"/>
              <w:jc w:val="center"/>
              <w:rPr>
                <w:rFonts w:asciiTheme="minorHAnsi" w:hAnsiTheme="minorHAnsi" w:cstheme="minorHAnsi"/>
                <w:i/>
                <w:iCs/>
                <w:sz w:val="20"/>
                <w:szCs w:val="20"/>
              </w:rPr>
            </w:pPr>
            <w:r w:rsidRPr="00D81F58">
              <w:rPr>
                <w:rFonts w:asciiTheme="minorHAnsi" w:hAnsiTheme="minorHAnsi" w:cstheme="minorHAnsi"/>
                <w:i/>
                <w:iCs/>
                <w:sz w:val="20"/>
                <w:szCs w:val="20"/>
              </w:rPr>
              <w:t>z.B. Reden von Steinmeier…</w:t>
            </w:r>
            <w:r w:rsidR="00940908" w:rsidRPr="00D81F58">
              <w:rPr>
                <w:rFonts w:asciiTheme="minorHAnsi" w:hAnsiTheme="minorHAnsi" w:cstheme="minorHAnsi"/>
                <w:i/>
                <w:iCs/>
                <w:sz w:val="20"/>
                <w:szCs w:val="20"/>
              </w:rPr>
              <w:t xml:space="preserve"> (siehe Teams </w:t>
            </w:r>
            <w:r w:rsidR="009847DB" w:rsidRPr="00D81F58">
              <w:rPr>
                <w:rFonts w:asciiTheme="minorHAnsi" w:hAnsiTheme="minorHAnsi" w:cstheme="minorHAnsi"/>
                <w:i/>
                <w:iCs/>
                <w:sz w:val="20"/>
                <w:szCs w:val="20"/>
              </w:rPr>
              <w:t xml:space="preserve">Alle Lehrer </w:t>
            </w:r>
            <w:r w:rsidR="009847DB" w:rsidRPr="00D81F58">
              <w:rPr>
                <w:rFonts w:asciiTheme="minorHAnsi" w:hAnsiTheme="minorHAnsi" w:cstheme="minorHAnsi"/>
                <w:i/>
                <w:iCs/>
                <w:sz w:val="20"/>
                <w:szCs w:val="20"/>
              </w:rPr>
              <w:sym w:font="Wingdings" w:char="F0E0"/>
            </w:r>
            <w:r w:rsidR="009847DB" w:rsidRPr="00D81F58">
              <w:rPr>
                <w:rFonts w:asciiTheme="minorHAnsi" w:hAnsiTheme="minorHAnsi" w:cstheme="minorHAnsi"/>
                <w:i/>
                <w:iCs/>
                <w:sz w:val="20"/>
                <w:szCs w:val="20"/>
              </w:rPr>
              <w:t xml:space="preserve"> Dateien </w:t>
            </w:r>
            <w:r w:rsidR="009847DB" w:rsidRPr="00D81F58">
              <w:rPr>
                <w:rFonts w:asciiTheme="minorHAnsi" w:hAnsiTheme="minorHAnsi" w:cstheme="minorHAnsi"/>
                <w:i/>
                <w:iCs/>
                <w:sz w:val="20"/>
                <w:szCs w:val="20"/>
              </w:rPr>
              <w:sym w:font="Wingdings" w:char="F0E0"/>
            </w:r>
            <w:r w:rsidR="009847DB" w:rsidRPr="00D81F58">
              <w:rPr>
                <w:rFonts w:asciiTheme="minorHAnsi" w:hAnsiTheme="minorHAnsi" w:cstheme="minorHAnsi"/>
                <w:i/>
                <w:iCs/>
                <w:sz w:val="20"/>
                <w:szCs w:val="20"/>
              </w:rPr>
              <w:t xml:space="preserve"> Unterrichtsmaterialien </w:t>
            </w:r>
            <w:r w:rsidR="009847DB" w:rsidRPr="00D81F58">
              <w:rPr>
                <w:rFonts w:asciiTheme="minorHAnsi" w:hAnsiTheme="minorHAnsi" w:cstheme="minorHAnsi"/>
                <w:i/>
                <w:iCs/>
                <w:sz w:val="20"/>
                <w:szCs w:val="20"/>
              </w:rPr>
              <w:sym w:font="Wingdings" w:char="F0E0"/>
            </w:r>
            <w:r w:rsidR="009847DB" w:rsidRPr="00D81F58">
              <w:rPr>
                <w:rFonts w:asciiTheme="minorHAnsi" w:hAnsiTheme="minorHAnsi" w:cstheme="minorHAnsi"/>
                <w:i/>
                <w:iCs/>
                <w:sz w:val="20"/>
                <w:szCs w:val="20"/>
              </w:rPr>
              <w:t xml:space="preserve"> Deutsch -</w:t>
            </w:r>
            <w:r w:rsidR="009847DB" w:rsidRPr="00D81F58">
              <w:rPr>
                <w:rFonts w:asciiTheme="minorHAnsi" w:hAnsiTheme="minorHAnsi" w:cstheme="minorHAnsi"/>
                <w:i/>
                <w:iCs/>
                <w:sz w:val="20"/>
                <w:szCs w:val="20"/>
              </w:rPr>
              <w:sym w:font="Wingdings" w:char="F0E0"/>
            </w:r>
            <w:r w:rsidR="009847DB" w:rsidRPr="00D81F58">
              <w:rPr>
                <w:rFonts w:asciiTheme="minorHAnsi" w:hAnsiTheme="minorHAnsi" w:cstheme="minorHAnsi"/>
                <w:i/>
                <w:iCs/>
                <w:sz w:val="20"/>
                <w:szCs w:val="20"/>
              </w:rPr>
              <w:t xml:space="preserve"> Jahrgang 10</w:t>
            </w:r>
          </w:p>
          <w:p w14:paraId="7EE7B92E" w14:textId="7B4F67E1" w:rsidR="00677362" w:rsidRPr="00D81F58" w:rsidRDefault="00852AD0" w:rsidP="007A3297">
            <w:pPr>
              <w:spacing w:line="360" w:lineRule="auto"/>
              <w:jc w:val="center"/>
              <w:rPr>
                <w:rFonts w:asciiTheme="minorHAnsi" w:hAnsiTheme="minorHAnsi" w:cstheme="minorHAnsi"/>
                <w:b/>
                <w:bCs/>
                <w:i/>
                <w:iCs/>
                <w:sz w:val="20"/>
                <w:szCs w:val="20"/>
                <w:u w:val="single"/>
              </w:rPr>
            </w:pPr>
            <w:r w:rsidRPr="00D81F58">
              <w:rPr>
                <w:rFonts w:asciiTheme="minorHAnsi" w:hAnsiTheme="minorHAnsi" w:cstheme="minorHAnsi"/>
                <w:b/>
                <w:bCs/>
                <w:i/>
                <w:iCs/>
                <w:sz w:val="20"/>
                <w:szCs w:val="20"/>
                <w:u w:val="single"/>
              </w:rPr>
              <w:t xml:space="preserve">z.B.: politische Reden </w:t>
            </w:r>
            <w:r w:rsidR="001826C1" w:rsidRPr="00D81F58">
              <w:rPr>
                <w:rFonts w:asciiTheme="minorHAnsi" w:hAnsiTheme="minorHAnsi" w:cstheme="minorHAnsi"/>
                <w:b/>
                <w:bCs/>
                <w:i/>
                <w:iCs/>
                <w:sz w:val="20"/>
                <w:szCs w:val="20"/>
                <w:u w:val="single"/>
              </w:rPr>
              <w:t>mit</w:t>
            </w:r>
            <w:r w:rsidRPr="00D81F58">
              <w:rPr>
                <w:rFonts w:asciiTheme="minorHAnsi" w:hAnsiTheme="minorHAnsi" w:cstheme="minorHAnsi"/>
                <w:b/>
                <w:bCs/>
                <w:i/>
                <w:iCs/>
                <w:sz w:val="20"/>
                <w:szCs w:val="20"/>
                <w:u w:val="single"/>
              </w:rPr>
              <w:t xml:space="preserve"> unterschiedlichen</w:t>
            </w:r>
            <w:r w:rsidR="001826C1" w:rsidRPr="00D81F58">
              <w:rPr>
                <w:rFonts w:asciiTheme="minorHAnsi" w:hAnsiTheme="minorHAnsi" w:cstheme="minorHAnsi"/>
                <w:b/>
                <w:bCs/>
                <w:i/>
                <w:iCs/>
                <w:sz w:val="20"/>
                <w:szCs w:val="20"/>
                <w:u w:val="single"/>
              </w:rPr>
              <w:t xml:space="preserve"> Dialekten (politi</w:t>
            </w:r>
            <w:r w:rsidR="00FF5F71" w:rsidRPr="00D81F58">
              <w:rPr>
                <w:rFonts w:asciiTheme="minorHAnsi" w:hAnsiTheme="minorHAnsi" w:cstheme="minorHAnsi"/>
                <w:b/>
                <w:bCs/>
                <w:i/>
                <w:iCs/>
                <w:sz w:val="20"/>
                <w:szCs w:val="20"/>
                <w:u w:val="single"/>
              </w:rPr>
              <w:t>sche Rede von Frank W. Steinmeier vs.</w:t>
            </w:r>
            <w:r w:rsidR="00677362" w:rsidRPr="00D81F58">
              <w:rPr>
                <w:rFonts w:asciiTheme="minorHAnsi" w:hAnsiTheme="minorHAnsi" w:cstheme="minorHAnsi"/>
                <w:b/>
                <w:bCs/>
                <w:i/>
                <w:iCs/>
                <w:sz w:val="20"/>
                <w:szCs w:val="20"/>
                <w:u w:val="single"/>
              </w:rPr>
              <w:t xml:space="preserve"> </w:t>
            </w:r>
          </w:p>
          <w:p w14:paraId="1C510871" w14:textId="77777777" w:rsidR="007A3297" w:rsidRPr="00D81F58" w:rsidRDefault="00677362" w:rsidP="007438D8">
            <w:pPr>
              <w:spacing w:line="360" w:lineRule="auto"/>
              <w:jc w:val="center"/>
              <w:rPr>
                <w:rFonts w:asciiTheme="minorHAnsi" w:hAnsiTheme="minorHAnsi" w:cstheme="minorHAnsi"/>
                <w:b/>
                <w:bCs/>
                <w:i/>
                <w:iCs/>
                <w:sz w:val="20"/>
                <w:szCs w:val="20"/>
                <w:u w:val="single"/>
              </w:rPr>
            </w:pPr>
            <w:r w:rsidRPr="00D81F58">
              <w:rPr>
                <w:rFonts w:asciiTheme="minorHAnsi" w:hAnsiTheme="minorHAnsi" w:cstheme="minorHAnsi"/>
                <w:b/>
                <w:bCs/>
                <w:i/>
                <w:iCs/>
                <w:sz w:val="20"/>
                <w:szCs w:val="20"/>
                <w:u w:val="single"/>
              </w:rPr>
              <w:t>Markus Söder/</w:t>
            </w:r>
            <w:r w:rsidR="006D277F" w:rsidRPr="00D81F58">
              <w:rPr>
                <w:rFonts w:asciiTheme="minorHAnsi" w:hAnsiTheme="minorHAnsi" w:cstheme="minorHAnsi"/>
                <w:b/>
                <w:bCs/>
                <w:i/>
                <w:iCs/>
                <w:sz w:val="20"/>
                <w:szCs w:val="20"/>
                <w:u w:val="single"/>
              </w:rPr>
              <w:t>Win</w:t>
            </w:r>
            <w:r w:rsidR="00291558" w:rsidRPr="00D81F58">
              <w:rPr>
                <w:rFonts w:asciiTheme="minorHAnsi" w:hAnsiTheme="minorHAnsi" w:cstheme="minorHAnsi"/>
                <w:b/>
                <w:bCs/>
                <w:i/>
                <w:iCs/>
                <w:sz w:val="20"/>
                <w:szCs w:val="20"/>
                <w:u w:val="single"/>
              </w:rPr>
              <w:t>fried</w:t>
            </w:r>
            <w:r w:rsidR="00A26274" w:rsidRPr="00D81F58">
              <w:rPr>
                <w:rFonts w:asciiTheme="minorHAnsi" w:hAnsiTheme="minorHAnsi" w:cstheme="minorHAnsi"/>
                <w:b/>
                <w:bCs/>
                <w:i/>
                <w:iCs/>
                <w:sz w:val="20"/>
                <w:szCs w:val="20"/>
                <w:u w:val="single"/>
              </w:rPr>
              <w:t xml:space="preserve"> Kretschmann</w:t>
            </w:r>
            <w:r w:rsidR="00852AD0" w:rsidRPr="00D81F58">
              <w:rPr>
                <w:rFonts w:asciiTheme="minorHAnsi" w:hAnsiTheme="minorHAnsi" w:cstheme="minorHAnsi"/>
                <w:b/>
                <w:bCs/>
                <w:i/>
                <w:iCs/>
                <w:sz w:val="20"/>
                <w:szCs w:val="20"/>
                <w:u w:val="single"/>
              </w:rPr>
              <w:t xml:space="preserve"> </w:t>
            </w:r>
          </w:p>
          <w:p w14:paraId="076C6E33" w14:textId="77777777" w:rsidR="007438D8" w:rsidRPr="00D81F58" w:rsidRDefault="007438D8" w:rsidP="007438D8">
            <w:pPr>
              <w:spacing w:line="360" w:lineRule="auto"/>
              <w:jc w:val="center"/>
              <w:rPr>
                <w:rFonts w:asciiTheme="minorHAnsi" w:hAnsiTheme="minorHAnsi" w:cstheme="minorHAnsi"/>
                <w:b/>
                <w:bCs/>
                <w:i/>
                <w:iCs/>
                <w:sz w:val="20"/>
                <w:szCs w:val="20"/>
                <w:u w:val="single"/>
              </w:rPr>
            </w:pPr>
          </w:p>
          <w:p w14:paraId="65E08284" w14:textId="0BFE2424" w:rsidR="007438D8" w:rsidRPr="00D81F58" w:rsidRDefault="007438D8" w:rsidP="007438D8">
            <w:pPr>
              <w:spacing w:line="360" w:lineRule="auto"/>
              <w:jc w:val="center"/>
              <w:rPr>
                <w:rFonts w:asciiTheme="minorHAnsi" w:hAnsiTheme="minorHAnsi" w:cstheme="minorHAnsi"/>
                <w:i/>
                <w:iCs/>
                <w:sz w:val="20"/>
                <w:szCs w:val="20"/>
              </w:rPr>
            </w:pPr>
            <w:r w:rsidRPr="00D81F58">
              <w:rPr>
                <w:rFonts w:asciiTheme="minorHAnsi" w:hAnsiTheme="minorHAnsi" w:cstheme="minorHAnsi"/>
                <w:i/>
                <w:iCs/>
                <w:sz w:val="20"/>
                <w:szCs w:val="20"/>
              </w:rPr>
              <w:t>Satire und Parodie: D wie Deuts</w:t>
            </w:r>
            <w:r w:rsidR="002D08AE" w:rsidRPr="00D81F58">
              <w:rPr>
                <w:rFonts w:asciiTheme="minorHAnsi" w:hAnsiTheme="minorHAnsi" w:cstheme="minorHAnsi"/>
                <w:i/>
                <w:iCs/>
                <w:sz w:val="20"/>
                <w:szCs w:val="20"/>
              </w:rPr>
              <w:t>ch (S. 158 – 185)</w:t>
            </w:r>
          </w:p>
        </w:tc>
        <w:tc>
          <w:tcPr>
            <w:tcW w:w="5882" w:type="dxa"/>
            <w:vMerge/>
          </w:tcPr>
          <w:p w14:paraId="70FBE707" w14:textId="77777777" w:rsidR="00716551" w:rsidRDefault="00716551" w:rsidP="00FF72F7">
            <w:pPr>
              <w:rPr>
                <w:rFonts w:cs="Arial"/>
              </w:rPr>
            </w:pPr>
          </w:p>
        </w:tc>
      </w:tr>
    </w:tbl>
    <w:p w14:paraId="75CE5321" w14:textId="77777777" w:rsidR="00F008C8" w:rsidRDefault="00F008C8" w:rsidP="008B65F1">
      <w:pPr>
        <w:ind w:right="1435"/>
        <w:rPr>
          <w:rFonts w:cs="Arial"/>
        </w:rPr>
      </w:pPr>
    </w:p>
    <w:p w14:paraId="191C1EAB" w14:textId="77777777" w:rsidR="0047788E" w:rsidRDefault="0047788E" w:rsidP="008B65F1">
      <w:pPr>
        <w:ind w:right="1435"/>
        <w:rPr>
          <w:rFonts w:cs="Arial"/>
        </w:rPr>
      </w:pPr>
    </w:p>
    <w:p w14:paraId="053C4181" w14:textId="77777777" w:rsidR="0047788E" w:rsidRDefault="0047788E" w:rsidP="008B65F1">
      <w:pPr>
        <w:ind w:right="1435"/>
        <w:rPr>
          <w:rFonts w:cs="Arial"/>
        </w:rPr>
      </w:pPr>
    </w:p>
    <w:p w14:paraId="039B7293" w14:textId="3D631F40" w:rsidR="00C74F5C" w:rsidRDefault="00C74F5C" w:rsidP="00C74F5C">
      <w:pPr>
        <w:ind w:right="1435"/>
        <w:rPr>
          <w:rFonts w:cs="Arial"/>
          <w:b/>
          <w:bCs/>
        </w:rPr>
      </w:pPr>
      <w:r w:rsidRPr="00F008C8">
        <w:rPr>
          <w:rFonts w:cs="Arial"/>
          <w:b/>
          <w:bCs/>
        </w:rPr>
        <w:lastRenderedPageBreak/>
        <w:t xml:space="preserve">Jahrgang </w:t>
      </w:r>
      <w:r>
        <w:rPr>
          <w:rFonts w:cs="Arial"/>
          <w:b/>
          <w:bCs/>
        </w:rPr>
        <w:t>10.2</w:t>
      </w:r>
    </w:p>
    <w:p w14:paraId="79A117EC" w14:textId="77777777" w:rsidR="00C74F5C" w:rsidRPr="00C74F5C" w:rsidRDefault="00C74F5C" w:rsidP="00C74F5C">
      <w:pPr>
        <w:ind w:right="1435"/>
        <w:rPr>
          <w:rFonts w:cs="Arial"/>
          <w:b/>
          <w:bCs/>
        </w:rPr>
      </w:pPr>
    </w:p>
    <w:tbl>
      <w:tblPr>
        <w:tblStyle w:val="Tabellenraster"/>
        <w:tblW w:w="16160" w:type="dxa"/>
        <w:tblInd w:w="250" w:type="dxa"/>
        <w:tblLook w:val="04A0" w:firstRow="1" w:lastRow="0" w:firstColumn="1" w:lastColumn="0" w:noHBand="0" w:noVBand="1"/>
      </w:tblPr>
      <w:tblGrid>
        <w:gridCol w:w="5103"/>
        <w:gridCol w:w="5175"/>
        <w:gridCol w:w="5882"/>
      </w:tblGrid>
      <w:tr w:rsidR="00C74F5C" w:rsidRPr="00EE0732" w14:paraId="08CB0718" w14:textId="77777777" w:rsidTr="00A65EF6">
        <w:tc>
          <w:tcPr>
            <w:tcW w:w="5103" w:type="dxa"/>
          </w:tcPr>
          <w:p w14:paraId="7D872912" w14:textId="627BCC1C" w:rsidR="00C74F5C" w:rsidRPr="00BC6A86" w:rsidRDefault="00C74F5C" w:rsidP="00FF36A8">
            <w:pPr>
              <w:pStyle w:val="Listenabsatz"/>
              <w:numPr>
                <w:ilvl w:val="0"/>
                <w:numId w:val="26"/>
              </w:numPr>
              <w:rPr>
                <w:rFonts w:asciiTheme="minorHAnsi" w:hAnsiTheme="minorHAnsi" w:cstheme="minorHAnsi"/>
                <w:b/>
                <w:bCs/>
              </w:rPr>
            </w:pPr>
            <w:r w:rsidRPr="00BC6A86">
              <w:rPr>
                <w:rFonts w:asciiTheme="minorHAnsi" w:hAnsiTheme="minorHAnsi" w:cstheme="minorHAnsi"/>
                <w:b/>
                <w:bCs/>
              </w:rPr>
              <w:t>Themenfeld/ Unterrichtsvorhaben</w:t>
            </w:r>
          </w:p>
        </w:tc>
        <w:tc>
          <w:tcPr>
            <w:tcW w:w="5175" w:type="dxa"/>
          </w:tcPr>
          <w:p w14:paraId="453F962B" w14:textId="77777777" w:rsidR="00C74F5C" w:rsidRPr="00EE0732" w:rsidRDefault="00C74F5C" w:rsidP="00FF72F7">
            <w:pPr>
              <w:jc w:val="center"/>
              <w:rPr>
                <w:rFonts w:asciiTheme="minorHAnsi" w:hAnsiTheme="minorHAnsi" w:cstheme="minorHAnsi"/>
                <w:b/>
                <w:bCs/>
              </w:rPr>
            </w:pPr>
            <w:r w:rsidRPr="00EE0732">
              <w:rPr>
                <w:rFonts w:asciiTheme="minorHAnsi" w:hAnsiTheme="minorHAnsi" w:cstheme="minorHAnsi"/>
                <w:b/>
                <w:bCs/>
              </w:rPr>
              <w:t>Mögliche Bausteine</w:t>
            </w:r>
          </w:p>
        </w:tc>
        <w:tc>
          <w:tcPr>
            <w:tcW w:w="5882" w:type="dxa"/>
          </w:tcPr>
          <w:p w14:paraId="3370C890" w14:textId="76737328" w:rsidR="00C3570C" w:rsidRPr="00EE0732" w:rsidRDefault="00C3570C" w:rsidP="00C3570C">
            <w:pPr>
              <w:jc w:val="center"/>
              <w:rPr>
                <w:rFonts w:asciiTheme="minorHAnsi" w:hAnsiTheme="minorHAnsi" w:cstheme="minorHAnsi"/>
                <w:b/>
                <w:bCs/>
              </w:rPr>
            </w:pPr>
            <w:r>
              <w:rPr>
                <w:rFonts w:asciiTheme="minorHAnsi" w:hAnsiTheme="minorHAnsi" w:cstheme="minorHAnsi"/>
                <w:b/>
                <w:bCs/>
              </w:rPr>
              <w:t>Inhaltsfelder</w:t>
            </w:r>
          </w:p>
        </w:tc>
      </w:tr>
      <w:tr w:rsidR="006D58C6" w:rsidRPr="00EE0732" w14:paraId="308AB36C" w14:textId="77777777" w:rsidTr="00A65EF6">
        <w:tc>
          <w:tcPr>
            <w:tcW w:w="5103" w:type="dxa"/>
          </w:tcPr>
          <w:p w14:paraId="6FDBE1D5" w14:textId="0EDC5036" w:rsidR="006D58C6" w:rsidRPr="00EE0732" w:rsidRDefault="006D58C6" w:rsidP="006D58C6">
            <w:pPr>
              <w:rPr>
                <w:rFonts w:asciiTheme="minorHAnsi" w:hAnsiTheme="minorHAnsi" w:cstheme="minorHAnsi"/>
              </w:rPr>
            </w:pPr>
            <w:r w:rsidRPr="00EE0732">
              <w:rPr>
                <w:rFonts w:asciiTheme="minorHAnsi" w:hAnsiTheme="minorHAnsi" w:cstheme="minorHAnsi"/>
                <w:sz w:val="18"/>
                <w:szCs w:val="18"/>
              </w:rPr>
              <w:t>Ggf. Kooperation mit:</w:t>
            </w:r>
            <w:r>
              <w:rPr>
                <w:rFonts w:asciiTheme="minorHAnsi" w:hAnsiTheme="minorHAnsi" w:cstheme="minorHAnsi"/>
                <w:sz w:val="18"/>
                <w:szCs w:val="18"/>
              </w:rPr>
              <w:t xml:space="preserve"> Gesellschaftslehre</w:t>
            </w:r>
          </w:p>
        </w:tc>
        <w:tc>
          <w:tcPr>
            <w:tcW w:w="5175" w:type="dxa"/>
            <w:vMerge w:val="restart"/>
          </w:tcPr>
          <w:p w14:paraId="1A0B0157" w14:textId="77777777" w:rsidR="006D58C6" w:rsidRPr="00EE0732" w:rsidRDefault="006D58C6" w:rsidP="006D58C6">
            <w:pPr>
              <w:pStyle w:val="Default"/>
              <w:rPr>
                <w:rFonts w:asciiTheme="minorHAnsi" w:hAnsiTheme="minorHAnsi" w:cstheme="minorHAnsi"/>
                <w:color w:val="auto"/>
              </w:rPr>
            </w:pPr>
          </w:p>
          <w:p w14:paraId="333F2D6A" w14:textId="0B78DE90" w:rsidR="006D58C6" w:rsidRPr="00EE0732" w:rsidRDefault="006D58C6" w:rsidP="00FF36A8">
            <w:pPr>
              <w:pStyle w:val="Default"/>
              <w:numPr>
                <w:ilvl w:val="0"/>
                <w:numId w:val="2"/>
              </w:numPr>
              <w:ind w:left="720" w:hanging="360"/>
              <w:rPr>
                <w:rFonts w:asciiTheme="minorHAnsi" w:hAnsiTheme="minorHAnsi" w:cstheme="minorHAnsi"/>
                <w:sz w:val="20"/>
                <w:szCs w:val="20"/>
              </w:rPr>
            </w:pPr>
            <w:r w:rsidRPr="00EE0732">
              <w:rPr>
                <w:rFonts w:asciiTheme="minorHAnsi" w:hAnsiTheme="minorHAnsi" w:cstheme="minorHAnsi"/>
                <w:b/>
                <w:bCs/>
                <w:sz w:val="20"/>
                <w:szCs w:val="20"/>
              </w:rPr>
              <w:t xml:space="preserve">Handlungsentwicklung/ - zusammenhänge, inhaltliche Schwerpunkte erkennen und angemessen darstellen </w:t>
            </w:r>
          </w:p>
          <w:p w14:paraId="19BE07F0" w14:textId="75C95DB0" w:rsidR="006D58C6" w:rsidRPr="00EE0732" w:rsidRDefault="006D58C6" w:rsidP="00FF36A8">
            <w:pPr>
              <w:pStyle w:val="Default"/>
              <w:numPr>
                <w:ilvl w:val="0"/>
                <w:numId w:val="2"/>
              </w:numPr>
              <w:ind w:left="720" w:hanging="360"/>
              <w:rPr>
                <w:rFonts w:asciiTheme="minorHAnsi" w:hAnsiTheme="minorHAnsi" w:cstheme="minorHAnsi"/>
                <w:sz w:val="20"/>
                <w:szCs w:val="20"/>
              </w:rPr>
            </w:pPr>
            <w:r w:rsidRPr="00EE0732">
              <w:rPr>
                <w:rFonts w:asciiTheme="minorHAnsi" w:hAnsiTheme="minorHAnsi" w:cstheme="minorHAnsi"/>
                <w:b/>
                <w:bCs/>
                <w:sz w:val="20"/>
                <w:szCs w:val="20"/>
              </w:rPr>
              <w:t xml:space="preserve">Inhaltsangaben verfassen </w:t>
            </w:r>
          </w:p>
          <w:p w14:paraId="2A434028" w14:textId="55DC58FF" w:rsidR="006D58C6" w:rsidRPr="00EE0732" w:rsidRDefault="006D58C6" w:rsidP="00FF36A8">
            <w:pPr>
              <w:pStyle w:val="Default"/>
              <w:numPr>
                <w:ilvl w:val="0"/>
                <w:numId w:val="2"/>
              </w:numPr>
              <w:ind w:left="720" w:hanging="360"/>
              <w:rPr>
                <w:rFonts w:asciiTheme="minorHAnsi" w:hAnsiTheme="minorHAnsi" w:cstheme="minorHAnsi"/>
                <w:sz w:val="20"/>
                <w:szCs w:val="20"/>
              </w:rPr>
            </w:pPr>
            <w:r w:rsidRPr="00EE0732">
              <w:rPr>
                <w:rFonts w:asciiTheme="minorHAnsi" w:hAnsiTheme="minorHAnsi" w:cstheme="minorHAnsi"/>
                <w:b/>
                <w:bCs/>
                <w:sz w:val="20"/>
                <w:szCs w:val="20"/>
              </w:rPr>
              <w:t xml:space="preserve">Charakteristik der Hauptpersonen und ihrer Beziehungen </w:t>
            </w:r>
          </w:p>
          <w:p w14:paraId="7100FA52" w14:textId="5C1D35B1" w:rsidR="006D58C6" w:rsidRPr="00EE0732" w:rsidRDefault="006D58C6" w:rsidP="00FF36A8">
            <w:pPr>
              <w:pStyle w:val="Default"/>
              <w:numPr>
                <w:ilvl w:val="0"/>
                <w:numId w:val="2"/>
              </w:numPr>
              <w:ind w:left="720" w:hanging="360"/>
              <w:rPr>
                <w:rFonts w:asciiTheme="minorHAnsi" w:hAnsiTheme="minorHAnsi" w:cstheme="minorHAnsi"/>
                <w:sz w:val="20"/>
                <w:szCs w:val="20"/>
              </w:rPr>
            </w:pPr>
            <w:r w:rsidRPr="00EE0732">
              <w:rPr>
                <w:rFonts w:asciiTheme="minorHAnsi" w:hAnsiTheme="minorHAnsi" w:cstheme="minorHAnsi"/>
                <w:sz w:val="20"/>
                <w:szCs w:val="20"/>
              </w:rPr>
              <w:t xml:space="preserve">Historischer und soziologischer Textbezug </w:t>
            </w:r>
          </w:p>
          <w:p w14:paraId="4D901A0B" w14:textId="7D78B568" w:rsidR="006D58C6" w:rsidRPr="00EE0732" w:rsidRDefault="006D58C6" w:rsidP="00FF36A8">
            <w:pPr>
              <w:pStyle w:val="Default"/>
              <w:numPr>
                <w:ilvl w:val="0"/>
                <w:numId w:val="2"/>
              </w:numPr>
              <w:ind w:left="720" w:hanging="360"/>
              <w:rPr>
                <w:rFonts w:asciiTheme="minorHAnsi" w:hAnsiTheme="minorHAnsi" w:cstheme="minorHAnsi"/>
                <w:sz w:val="20"/>
                <w:szCs w:val="20"/>
              </w:rPr>
            </w:pPr>
            <w:r w:rsidRPr="00EE0732">
              <w:rPr>
                <w:rFonts w:asciiTheme="minorHAnsi" w:hAnsiTheme="minorHAnsi" w:cstheme="minorHAnsi"/>
                <w:b/>
                <w:bCs/>
                <w:sz w:val="20"/>
                <w:szCs w:val="20"/>
              </w:rPr>
              <w:t xml:space="preserve">Texterschließung durch produktionsorientierte Verfahren (Brief, Tagebucheintrag, Dialog etc.) </w:t>
            </w:r>
          </w:p>
          <w:p w14:paraId="2C43F462" w14:textId="1BB51E7D" w:rsidR="006D58C6" w:rsidRPr="00EE0732" w:rsidRDefault="006D58C6" w:rsidP="00FF36A8">
            <w:pPr>
              <w:pStyle w:val="Default"/>
              <w:numPr>
                <w:ilvl w:val="0"/>
                <w:numId w:val="2"/>
              </w:numPr>
              <w:ind w:left="720" w:hanging="360"/>
              <w:rPr>
                <w:rFonts w:asciiTheme="minorHAnsi" w:hAnsiTheme="minorHAnsi" w:cstheme="minorHAnsi"/>
                <w:sz w:val="20"/>
                <w:szCs w:val="20"/>
              </w:rPr>
            </w:pPr>
            <w:r w:rsidRPr="00EE0732">
              <w:rPr>
                <w:rFonts w:asciiTheme="minorHAnsi" w:hAnsiTheme="minorHAnsi" w:cstheme="minorHAnsi"/>
                <w:sz w:val="20"/>
                <w:szCs w:val="20"/>
              </w:rPr>
              <w:t>Erzählerische Darstellungsmittel erkennen, b</w:t>
            </w:r>
            <w:r>
              <w:rPr>
                <w:rFonts w:asciiTheme="minorHAnsi" w:hAnsiTheme="minorHAnsi" w:cstheme="minorHAnsi"/>
                <w:sz w:val="20"/>
                <w:szCs w:val="20"/>
              </w:rPr>
              <w:t>e</w:t>
            </w:r>
            <w:r w:rsidRPr="00EE0732">
              <w:rPr>
                <w:rFonts w:asciiTheme="minorHAnsi" w:hAnsiTheme="minorHAnsi" w:cstheme="minorHAnsi"/>
                <w:sz w:val="20"/>
                <w:szCs w:val="20"/>
              </w:rPr>
              <w:t>schreiben und anwenden</w:t>
            </w:r>
          </w:p>
          <w:p w14:paraId="3CF0B219" w14:textId="77777777" w:rsidR="006D58C6" w:rsidRDefault="006D58C6" w:rsidP="00FF36A8">
            <w:pPr>
              <w:pStyle w:val="Default"/>
              <w:numPr>
                <w:ilvl w:val="0"/>
                <w:numId w:val="2"/>
              </w:numPr>
              <w:ind w:left="720" w:hanging="360"/>
              <w:rPr>
                <w:rFonts w:asciiTheme="minorHAnsi" w:hAnsiTheme="minorHAnsi" w:cstheme="minorHAnsi"/>
                <w:sz w:val="20"/>
                <w:szCs w:val="20"/>
              </w:rPr>
            </w:pPr>
            <w:r w:rsidRPr="00EE0732">
              <w:rPr>
                <w:rFonts w:asciiTheme="minorHAnsi" w:hAnsiTheme="minorHAnsi" w:cstheme="minorHAnsi"/>
                <w:sz w:val="20"/>
                <w:szCs w:val="20"/>
              </w:rPr>
              <w:t>Rollen im szenischen Spiel erproben</w:t>
            </w:r>
          </w:p>
          <w:p w14:paraId="61739878" w14:textId="23789B1A" w:rsidR="00C53F04" w:rsidRPr="00EE0732" w:rsidRDefault="00C53F04" w:rsidP="00FF36A8">
            <w:pPr>
              <w:pStyle w:val="Default"/>
              <w:numPr>
                <w:ilvl w:val="0"/>
                <w:numId w:val="2"/>
              </w:numPr>
              <w:ind w:left="720" w:hanging="360"/>
              <w:rPr>
                <w:rFonts w:asciiTheme="minorHAnsi" w:hAnsiTheme="minorHAnsi" w:cstheme="minorHAnsi"/>
                <w:sz w:val="20"/>
                <w:szCs w:val="20"/>
              </w:rPr>
            </w:pPr>
            <w:r>
              <w:rPr>
                <w:rFonts w:asciiTheme="minorHAnsi" w:hAnsiTheme="minorHAnsi" w:cstheme="minorHAnsi"/>
                <w:sz w:val="20"/>
                <w:szCs w:val="20"/>
              </w:rPr>
              <w:t xml:space="preserve">Dramentheorie </w:t>
            </w:r>
            <w:r w:rsidR="00D91E9A">
              <w:rPr>
                <w:rFonts w:asciiTheme="minorHAnsi" w:hAnsiTheme="minorHAnsi" w:cstheme="minorHAnsi"/>
                <w:sz w:val="20"/>
                <w:szCs w:val="20"/>
              </w:rPr>
              <w:t>(</w:t>
            </w:r>
            <w:r>
              <w:rPr>
                <w:rFonts w:asciiTheme="minorHAnsi" w:hAnsiTheme="minorHAnsi" w:cstheme="minorHAnsi"/>
                <w:sz w:val="20"/>
                <w:szCs w:val="20"/>
              </w:rPr>
              <w:t>Aristotele</w:t>
            </w:r>
            <w:r w:rsidR="00D91E9A">
              <w:rPr>
                <w:rFonts w:asciiTheme="minorHAnsi" w:hAnsiTheme="minorHAnsi" w:cstheme="minorHAnsi"/>
                <w:sz w:val="20"/>
                <w:szCs w:val="20"/>
              </w:rPr>
              <w:t>s) nach Gustav Freytag</w:t>
            </w:r>
          </w:p>
        </w:tc>
        <w:tc>
          <w:tcPr>
            <w:tcW w:w="5882" w:type="dxa"/>
            <w:vMerge w:val="restart"/>
          </w:tcPr>
          <w:p w14:paraId="6FB08BFB" w14:textId="38FC8131" w:rsidR="006D58C6" w:rsidRPr="003668E8" w:rsidRDefault="006D58C6" w:rsidP="006D58C6">
            <w:pPr>
              <w:rPr>
                <w:rFonts w:asciiTheme="minorHAnsi" w:hAnsiTheme="minorHAnsi" w:cstheme="minorHAnsi"/>
                <w:b/>
                <w:bCs/>
                <w:sz w:val="18"/>
                <w:szCs w:val="18"/>
              </w:rPr>
            </w:pPr>
            <w:r>
              <w:rPr>
                <w:rFonts w:asciiTheme="minorHAnsi" w:hAnsiTheme="minorHAnsi" w:cstheme="minorHAnsi"/>
                <w:b/>
                <w:bCs/>
                <w:sz w:val="18"/>
                <w:szCs w:val="18"/>
              </w:rPr>
              <w:t>1</w:t>
            </w:r>
            <w:r w:rsidRPr="003668E8">
              <w:rPr>
                <w:rFonts w:asciiTheme="minorHAnsi" w:hAnsiTheme="minorHAnsi" w:cstheme="minorHAnsi"/>
                <w:b/>
                <w:bCs/>
                <w:sz w:val="18"/>
                <w:szCs w:val="18"/>
              </w:rPr>
              <w:t>.</w:t>
            </w:r>
            <w:r>
              <w:rPr>
                <w:rFonts w:asciiTheme="minorHAnsi" w:hAnsiTheme="minorHAnsi" w:cstheme="minorHAnsi"/>
                <w:b/>
                <w:bCs/>
                <w:sz w:val="18"/>
                <w:szCs w:val="18"/>
              </w:rPr>
              <w:t xml:space="preserve"> </w:t>
            </w:r>
            <w:r w:rsidRPr="003668E8">
              <w:rPr>
                <w:rFonts w:asciiTheme="minorHAnsi" w:hAnsiTheme="minorHAnsi" w:cstheme="minorHAnsi"/>
                <w:b/>
                <w:bCs/>
                <w:sz w:val="18"/>
                <w:szCs w:val="18"/>
              </w:rPr>
              <w:t>Sprache</w:t>
            </w:r>
            <w:r w:rsidR="00FF36A8">
              <w:rPr>
                <w:rFonts w:asciiTheme="minorHAnsi" w:hAnsiTheme="minorHAnsi" w:cstheme="minorHAnsi"/>
                <w:b/>
                <w:bCs/>
                <w:sz w:val="18"/>
                <w:szCs w:val="18"/>
              </w:rPr>
              <w:t>:</w:t>
            </w:r>
            <w:r w:rsidR="00FF36A8" w:rsidRPr="002334D3">
              <w:rPr>
                <w:rFonts w:asciiTheme="minorHAnsi" w:hAnsiTheme="minorHAnsi" w:cstheme="minorHAnsi"/>
                <w:b/>
                <w:bCs/>
                <w:sz w:val="18"/>
                <w:szCs w:val="18"/>
              </w:rPr>
              <w:t xml:space="preserve"> Die Schülerinnen und Schüler können…</w:t>
            </w:r>
          </w:p>
          <w:p w14:paraId="4C0734A6" w14:textId="46573785" w:rsidR="0025178C" w:rsidRPr="0025178C" w:rsidRDefault="0025178C" w:rsidP="0025178C">
            <w:pPr>
              <w:rPr>
                <w:rFonts w:asciiTheme="minorHAnsi" w:hAnsiTheme="minorHAnsi" w:cstheme="minorHAnsi"/>
                <w:b/>
                <w:bCs/>
                <w:sz w:val="18"/>
                <w:szCs w:val="18"/>
              </w:rPr>
            </w:pPr>
            <w:r w:rsidRPr="0025178C">
              <w:rPr>
                <w:rFonts w:asciiTheme="minorHAnsi" w:hAnsiTheme="minorHAnsi" w:cstheme="minorHAnsi"/>
                <w:b/>
                <w:bCs/>
                <w:sz w:val="18"/>
                <w:szCs w:val="18"/>
              </w:rPr>
              <w:t xml:space="preserve">   Rezeption:</w:t>
            </w:r>
          </w:p>
          <w:p w14:paraId="62F708D5" w14:textId="15B14094" w:rsidR="006D58C6" w:rsidRDefault="006D58C6" w:rsidP="00A70E75">
            <w:pPr>
              <w:pStyle w:val="Listenabsatz"/>
              <w:numPr>
                <w:ilvl w:val="0"/>
                <w:numId w:val="4"/>
              </w:numPr>
              <w:rPr>
                <w:rFonts w:asciiTheme="minorHAnsi" w:hAnsiTheme="minorHAnsi" w:cstheme="minorHAnsi"/>
                <w:sz w:val="18"/>
                <w:szCs w:val="18"/>
              </w:rPr>
            </w:pPr>
            <w:r w:rsidRPr="003668E8">
              <w:rPr>
                <w:rFonts w:asciiTheme="minorHAnsi" w:hAnsiTheme="minorHAnsi" w:cstheme="minorHAnsi"/>
                <w:sz w:val="18"/>
                <w:szCs w:val="18"/>
              </w:rPr>
              <w:t>komplexe sprachliche Gestaltungsmittel (u. a. rhetorische Figuren) identifizieren, ihre Bedeutung für die Textaussage und ihre Wirkung erläutern (u. a. sprachliche Signale von Beeinflussung),</w:t>
            </w:r>
          </w:p>
          <w:p w14:paraId="2B99418E" w14:textId="7D393EA5" w:rsidR="00A706FC" w:rsidRPr="00A706FC" w:rsidRDefault="00A706FC" w:rsidP="00A70E75">
            <w:pPr>
              <w:pStyle w:val="Listenabsatz"/>
              <w:numPr>
                <w:ilvl w:val="0"/>
                <w:numId w:val="4"/>
              </w:numPr>
              <w:rPr>
                <w:rFonts w:asciiTheme="minorHAnsi" w:hAnsiTheme="minorHAnsi" w:cstheme="minorHAnsi"/>
                <w:sz w:val="18"/>
                <w:szCs w:val="18"/>
                <w:u w:val="single"/>
              </w:rPr>
            </w:pPr>
            <w:r w:rsidRPr="00A706FC">
              <w:rPr>
                <w:rFonts w:asciiTheme="minorHAnsi" w:hAnsiTheme="minorHAnsi" w:cstheme="minorHAnsi"/>
                <w:sz w:val="18"/>
                <w:szCs w:val="18"/>
                <w:u w:val="single"/>
              </w:rPr>
              <w:t>Abweichungen von der Standardsprache im Kontext von Sprachwandel erläutern</w:t>
            </w:r>
          </w:p>
          <w:p w14:paraId="579156C8" w14:textId="77777777" w:rsidR="00A706FC" w:rsidRDefault="00A706FC" w:rsidP="00A706FC">
            <w:pPr>
              <w:rPr>
                <w:rFonts w:asciiTheme="minorHAnsi" w:hAnsiTheme="minorHAnsi" w:cstheme="minorHAnsi"/>
                <w:b/>
                <w:bCs/>
                <w:sz w:val="18"/>
                <w:szCs w:val="18"/>
              </w:rPr>
            </w:pPr>
          </w:p>
          <w:p w14:paraId="77EF1F86" w14:textId="5DA68035" w:rsidR="00A706FC" w:rsidRPr="00A706FC" w:rsidRDefault="00A706FC" w:rsidP="00A706FC">
            <w:pPr>
              <w:rPr>
                <w:rFonts w:asciiTheme="minorHAnsi" w:hAnsiTheme="minorHAnsi" w:cstheme="minorHAnsi"/>
                <w:b/>
                <w:bCs/>
                <w:sz w:val="18"/>
                <w:szCs w:val="18"/>
              </w:rPr>
            </w:pPr>
            <w:r w:rsidRPr="00A706FC">
              <w:rPr>
                <w:rFonts w:asciiTheme="minorHAnsi" w:hAnsiTheme="minorHAnsi" w:cstheme="minorHAnsi"/>
                <w:b/>
                <w:bCs/>
                <w:sz w:val="18"/>
                <w:szCs w:val="18"/>
              </w:rPr>
              <w:t xml:space="preserve">   Produktion:</w:t>
            </w:r>
          </w:p>
          <w:p w14:paraId="3A1AAC78" w14:textId="77777777" w:rsidR="006D58C6" w:rsidRDefault="006D58C6" w:rsidP="00A70E75">
            <w:pPr>
              <w:pStyle w:val="Listenabsatz"/>
              <w:numPr>
                <w:ilvl w:val="0"/>
                <w:numId w:val="4"/>
              </w:numPr>
              <w:rPr>
                <w:rFonts w:asciiTheme="minorHAnsi" w:hAnsiTheme="minorHAnsi" w:cstheme="minorHAnsi"/>
                <w:sz w:val="18"/>
                <w:szCs w:val="18"/>
              </w:rPr>
            </w:pPr>
            <w:r w:rsidRPr="00F017F4">
              <w:rPr>
                <w:rFonts w:asciiTheme="minorHAnsi" w:hAnsiTheme="minorHAnsi" w:cstheme="minorHAnsi"/>
                <w:sz w:val="18"/>
                <w:szCs w:val="18"/>
              </w:rPr>
              <w:t>selbstständig eigene und fremde Texte kriterienorientiert überarbeiten (u. a. stilistische Angemessenheit, Verständlichkeit).</w:t>
            </w:r>
          </w:p>
          <w:p w14:paraId="14333BAB" w14:textId="77777777" w:rsidR="006D58C6" w:rsidRDefault="006D58C6" w:rsidP="00A70E75">
            <w:pPr>
              <w:pStyle w:val="Listenabsatz"/>
              <w:numPr>
                <w:ilvl w:val="0"/>
                <w:numId w:val="4"/>
              </w:numPr>
              <w:rPr>
                <w:rFonts w:asciiTheme="minorHAnsi" w:hAnsiTheme="minorHAnsi" w:cstheme="minorHAnsi"/>
                <w:sz w:val="18"/>
                <w:szCs w:val="18"/>
              </w:rPr>
            </w:pPr>
            <w:r w:rsidRPr="002061F6">
              <w:rPr>
                <w:rFonts w:asciiTheme="minorHAnsi" w:hAnsiTheme="minorHAnsi" w:cstheme="minorHAnsi"/>
                <w:sz w:val="18"/>
                <w:szCs w:val="18"/>
              </w:rPr>
              <w:t>selbstständig Texte mittels geeigneter Rechtschreibstrategien (auf Laut-Buchstaben-Ebene, Wortebene, Satzebene) überarbeiten,</w:t>
            </w:r>
          </w:p>
          <w:p w14:paraId="0C84D7BB" w14:textId="77777777" w:rsidR="006D58C6" w:rsidRPr="003A0E25" w:rsidRDefault="006D58C6" w:rsidP="006D58C6">
            <w:pPr>
              <w:pStyle w:val="Listenabsatz"/>
              <w:rPr>
                <w:rFonts w:asciiTheme="minorHAnsi" w:hAnsiTheme="minorHAnsi" w:cstheme="minorHAnsi"/>
                <w:sz w:val="18"/>
                <w:szCs w:val="18"/>
              </w:rPr>
            </w:pPr>
          </w:p>
          <w:p w14:paraId="5F54D4C8" w14:textId="4FF37D73" w:rsidR="006D58C6" w:rsidRPr="003A0E25" w:rsidRDefault="006D58C6" w:rsidP="006D58C6">
            <w:pPr>
              <w:rPr>
                <w:rFonts w:asciiTheme="minorHAnsi" w:hAnsiTheme="minorHAnsi" w:cstheme="minorHAnsi"/>
                <w:b/>
                <w:bCs/>
                <w:sz w:val="18"/>
                <w:szCs w:val="18"/>
              </w:rPr>
            </w:pPr>
            <w:r w:rsidRPr="003A0E25">
              <w:rPr>
                <w:rFonts w:asciiTheme="minorHAnsi" w:hAnsiTheme="minorHAnsi" w:cstheme="minorHAnsi"/>
                <w:b/>
                <w:bCs/>
                <w:sz w:val="18"/>
                <w:szCs w:val="18"/>
              </w:rPr>
              <w:t>2. Texte</w:t>
            </w:r>
            <w:r w:rsidR="00FF36A8">
              <w:rPr>
                <w:rFonts w:asciiTheme="minorHAnsi" w:hAnsiTheme="minorHAnsi" w:cstheme="minorHAnsi"/>
                <w:b/>
                <w:bCs/>
                <w:sz w:val="18"/>
                <w:szCs w:val="18"/>
              </w:rPr>
              <w:t xml:space="preserve">: </w:t>
            </w:r>
            <w:r w:rsidR="00FF36A8" w:rsidRPr="002334D3">
              <w:rPr>
                <w:rFonts w:asciiTheme="minorHAnsi" w:hAnsiTheme="minorHAnsi" w:cstheme="minorHAnsi"/>
                <w:b/>
                <w:bCs/>
                <w:sz w:val="18"/>
                <w:szCs w:val="18"/>
              </w:rPr>
              <w:t>Die Schülerinnen und Schüler können…</w:t>
            </w:r>
          </w:p>
          <w:p w14:paraId="5473F12B" w14:textId="4242F26E" w:rsidR="006D58C6" w:rsidRPr="009A70FB" w:rsidRDefault="009A70FB" w:rsidP="006D58C6">
            <w:pPr>
              <w:pStyle w:val="Default"/>
              <w:rPr>
                <w:rFonts w:asciiTheme="minorHAnsi" w:hAnsiTheme="minorHAnsi" w:cstheme="minorHAnsi"/>
                <w:b/>
                <w:bCs/>
                <w:sz w:val="18"/>
                <w:szCs w:val="18"/>
              </w:rPr>
            </w:pPr>
            <w:r w:rsidRPr="009A70FB">
              <w:rPr>
                <w:rFonts w:asciiTheme="minorHAnsi" w:hAnsiTheme="minorHAnsi" w:cstheme="minorHAnsi"/>
                <w:b/>
                <w:bCs/>
                <w:sz w:val="18"/>
                <w:szCs w:val="18"/>
              </w:rPr>
              <w:t xml:space="preserve">    Rezeption:</w:t>
            </w:r>
          </w:p>
          <w:p w14:paraId="7EF7E9C4" w14:textId="77777777" w:rsidR="006D58C6" w:rsidRDefault="006D58C6" w:rsidP="00A70E75">
            <w:pPr>
              <w:pStyle w:val="Listenabsatz"/>
              <w:numPr>
                <w:ilvl w:val="0"/>
                <w:numId w:val="4"/>
              </w:numPr>
              <w:rPr>
                <w:rFonts w:asciiTheme="minorHAnsi" w:hAnsiTheme="minorHAnsi" w:cstheme="minorHAnsi"/>
                <w:sz w:val="18"/>
                <w:szCs w:val="18"/>
              </w:rPr>
            </w:pPr>
            <w:r w:rsidRPr="00187B4F">
              <w:rPr>
                <w:rFonts w:asciiTheme="minorHAnsi" w:hAnsiTheme="minorHAnsi" w:cstheme="minorHAnsi"/>
                <w:sz w:val="18"/>
                <w:szCs w:val="18"/>
              </w:rPr>
              <w:t xml:space="preserve">in Texten das Thema bestimmen, Texte </w:t>
            </w:r>
            <w:proofErr w:type="spellStart"/>
            <w:r w:rsidRPr="00187B4F">
              <w:rPr>
                <w:rFonts w:asciiTheme="minorHAnsi" w:hAnsiTheme="minorHAnsi" w:cstheme="minorHAnsi"/>
                <w:sz w:val="18"/>
                <w:szCs w:val="18"/>
              </w:rPr>
              <w:t>aspektgeleitet</w:t>
            </w:r>
            <w:proofErr w:type="spellEnd"/>
            <w:r w:rsidRPr="00187B4F">
              <w:rPr>
                <w:rFonts w:asciiTheme="minorHAnsi" w:hAnsiTheme="minorHAnsi" w:cstheme="minorHAnsi"/>
                <w:sz w:val="18"/>
                <w:szCs w:val="18"/>
              </w:rPr>
              <w:t xml:space="preserve"> analysieren – zunehmend selbstständig schlüssige Deutungen entwickeln,</w:t>
            </w:r>
          </w:p>
          <w:p w14:paraId="07CFFAAB" w14:textId="5F2D137F" w:rsidR="006D58C6" w:rsidRPr="00187B4F" w:rsidRDefault="009A70FB" w:rsidP="00A70E75">
            <w:pPr>
              <w:pStyle w:val="Listenabsatz"/>
              <w:numPr>
                <w:ilvl w:val="0"/>
                <w:numId w:val="4"/>
              </w:numPr>
              <w:rPr>
                <w:rFonts w:asciiTheme="minorHAnsi" w:hAnsiTheme="minorHAnsi" w:cstheme="minorHAnsi"/>
                <w:sz w:val="18"/>
                <w:szCs w:val="18"/>
              </w:rPr>
            </w:pPr>
            <w:r>
              <w:rPr>
                <w:rFonts w:asciiTheme="minorHAnsi" w:hAnsiTheme="minorHAnsi" w:cstheme="minorHAnsi"/>
                <w:sz w:val="18"/>
                <w:szCs w:val="18"/>
              </w:rPr>
              <w:t>Z</w:t>
            </w:r>
            <w:r w:rsidR="006D58C6" w:rsidRPr="00B244EB">
              <w:rPr>
                <w:rFonts w:asciiTheme="minorHAnsi" w:hAnsiTheme="minorHAnsi" w:cstheme="minorHAnsi"/>
                <w:sz w:val="18"/>
                <w:szCs w:val="18"/>
              </w:rPr>
              <w:t xml:space="preserve">usammenhänge zwischen Form und Inhalt bei der Analyse von </w:t>
            </w:r>
            <w:r w:rsidR="00D11C48">
              <w:rPr>
                <w:rFonts w:asciiTheme="minorHAnsi" w:hAnsiTheme="minorHAnsi" w:cstheme="minorHAnsi"/>
                <w:sz w:val="18"/>
                <w:szCs w:val="18"/>
              </w:rPr>
              <w:t xml:space="preserve">dramatischen </w:t>
            </w:r>
            <w:r w:rsidR="006D58C6">
              <w:rPr>
                <w:rFonts w:asciiTheme="minorHAnsi" w:hAnsiTheme="minorHAnsi" w:cstheme="minorHAnsi"/>
                <w:sz w:val="18"/>
                <w:szCs w:val="18"/>
              </w:rPr>
              <w:t xml:space="preserve">Texten </w:t>
            </w:r>
            <w:r w:rsidR="006D58C6" w:rsidRPr="00187B4F">
              <w:rPr>
                <w:rFonts w:asciiTheme="minorHAnsi" w:hAnsiTheme="minorHAnsi" w:cstheme="minorHAnsi"/>
                <w:sz w:val="18"/>
                <w:szCs w:val="18"/>
              </w:rPr>
              <w:t>sachgerecht erläutern,</w:t>
            </w:r>
          </w:p>
          <w:p w14:paraId="50D02C57" w14:textId="77777777" w:rsidR="006D58C6" w:rsidRPr="009A70FB" w:rsidRDefault="006D58C6" w:rsidP="00A70E75">
            <w:pPr>
              <w:pStyle w:val="Listenabsatz"/>
              <w:numPr>
                <w:ilvl w:val="0"/>
                <w:numId w:val="4"/>
              </w:numPr>
              <w:rPr>
                <w:rFonts w:asciiTheme="minorHAnsi" w:hAnsiTheme="minorHAnsi" w:cstheme="minorHAnsi"/>
                <w:sz w:val="18"/>
                <w:szCs w:val="18"/>
                <w:u w:val="single"/>
              </w:rPr>
            </w:pPr>
            <w:r w:rsidRPr="009A70FB">
              <w:rPr>
                <w:rFonts w:asciiTheme="minorHAnsi" w:hAnsiTheme="minorHAnsi" w:cstheme="minorHAnsi"/>
                <w:color w:val="000000"/>
                <w:sz w:val="18"/>
                <w:szCs w:val="18"/>
                <w:u w:val="single"/>
              </w:rPr>
              <w:t xml:space="preserve">zunehmend selbstständig literarische Texte </w:t>
            </w:r>
            <w:proofErr w:type="spellStart"/>
            <w:r w:rsidRPr="009A70FB">
              <w:rPr>
                <w:rFonts w:asciiTheme="minorHAnsi" w:hAnsiTheme="minorHAnsi" w:cstheme="minorHAnsi"/>
                <w:color w:val="000000"/>
                <w:sz w:val="18"/>
                <w:szCs w:val="18"/>
                <w:u w:val="single"/>
              </w:rPr>
              <w:t>aspektgeleitet</w:t>
            </w:r>
            <w:proofErr w:type="spellEnd"/>
            <w:r w:rsidRPr="009A70FB">
              <w:rPr>
                <w:rFonts w:asciiTheme="minorHAnsi" w:hAnsiTheme="minorHAnsi" w:cstheme="minorHAnsi"/>
                <w:color w:val="000000"/>
                <w:sz w:val="18"/>
                <w:szCs w:val="18"/>
                <w:u w:val="single"/>
              </w:rPr>
              <w:t xml:space="preserve"> miteinander vergleichen (u. a. Motiv- und Themenverwandtschaft, Kontextbezüge)</w:t>
            </w:r>
          </w:p>
          <w:p w14:paraId="5AFC3B2B" w14:textId="77777777" w:rsidR="00A70E75" w:rsidRPr="009A70FB" w:rsidRDefault="00A70E75" w:rsidP="00A70E75">
            <w:pPr>
              <w:pStyle w:val="Listenabsatz"/>
              <w:numPr>
                <w:ilvl w:val="0"/>
                <w:numId w:val="4"/>
              </w:numPr>
              <w:rPr>
                <w:rFonts w:asciiTheme="minorHAnsi" w:hAnsiTheme="minorHAnsi" w:cstheme="minorHAnsi"/>
                <w:sz w:val="18"/>
                <w:szCs w:val="18"/>
              </w:rPr>
            </w:pPr>
            <w:r w:rsidRPr="009A70FB">
              <w:rPr>
                <w:rFonts w:asciiTheme="minorHAnsi" w:hAnsiTheme="minorHAnsi" w:cstheme="minorHAnsi"/>
                <w:sz w:val="18"/>
                <w:szCs w:val="18"/>
              </w:rPr>
              <w:t>in literarischen Texten komplexe Handlungsstrukturen, die Entwicklung zentraler Konflikte, die Figurenkonstellationen sowie relevante Figurenmerkmale und Handlungsmotive identifizieren und zunehmend selbstständig erläutern</w:t>
            </w:r>
          </w:p>
          <w:p w14:paraId="78DEB8F1" w14:textId="77777777" w:rsidR="009A70FB" w:rsidRDefault="009A70FB" w:rsidP="009A70FB">
            <w:pPr>
              <w:rPr>
                <w:rFonts w:asciiTheme="minorHAnsi" w:hAnsiTheme="minorHAnsi" w:cstheme="minorHAnsi"/>
                <w:sz w:val="18"/>
                <w:szCs w:val="18"/>
              </w:rPr>
            </w:pPr>
          </w:p>
          <w:p w14:paraId="6BE109A2" w14:textId="27F4E415" w:rsidR="009315AC" w:rsidRPr="009A70FB" w:rsidRDefault="009A70FB" w:rsidP="009A70FB">
            <w:pPr>
              <w:rPr>
                <w:rFonts w:asciiTheme="minorHAnsi" w:hAnsiTheme="minorHAnsi" w:cstheme="minorHAnsi"/>
                <w:b/>
                <w:bCs/>
                <w:sz w:val="18"/>
                <w:szCs w:val="18"/>
              </w:rPr>
            </w:pPr>
            <w:r w:rsidRPr="009A70FB">
              <w:rPr>
                <w:rFonts w:asciiTheme="minorHAnsi" w:hAnsiTheme="minorHAnsi" w:cstheme="minorHAnsi"/>
                <w:b/>
                <w:bCs/>
                <w:sz w:val="18"/>
                <w:szCs w:val="18"/>
              </w:rPr>
              <w:t xml:space="preserve">    Produktion:</w:t>
            </w:r>
          </w:p>
          <w:p w14:paraId="5FC9089A" w14:textId="77777777" w:rsidR="009A70FB" w:rsidRDefault="009315AC" w:rsidP="00A70E75">
            <w:pPr>
              <w:pStyle w:val="Listenabsatz"/>
              <w:numPr>
                <w:ilvl w:val="0"/>
                <w:numId w:val="4"/>
              </w:numPr>
              <w:rPr>
                <w:rFonts w:asciiTheme="minorHAnsi" w:hAnsiTheme="minorHAnsi" w:cstheme="minorHAnsi"/>
                <w:sz w:val="18"/>
                <w:szCs w:val="18"/>
              </w:rPr>
            </w:pPr>
            <w:r w:rsidRPr="003A0E25">
              <w:rPr>
                <w:rFonts w:asciiTheme="minorHAnsi" w:hAnsiTheme="minorHAnsi" w:cstheme="minorHAnsi"/>
                <w:sz w:val="18"/>
                <w:szCs w:val="18"/>
              </w:rPr>
              <w:t>sich im literarischen Gespräch über unterschiedliche Sichtweisen zu einem literarischen Text verständigen und ein Textverständnis unter Einbezug von eigenen und fremden Lesarten formulieren</w:t>
            </w:r>
          </w:p>
          <w:p w14:paraId="598CB1D6" w14:textId="77777777" w:rsidR="006D58C6" w:rsidRPr="003A0E25" w:rsidRDefault="006D58C6" w:rsidP="006D58C6">
            <w:pPr>
              <w:pStyle w:val="Listenabsatz"/>
              <w:rPr>
                <w:rFonts w:asciiTheme="minorHAnsi" w:hAnsiTheme="minorHAnsi" w:cstheme="minorHAnsi"/>
                <w:sz w:val="18"/>
                <w:szCs w:val="18"/>
              </w:rPr>
            </w:pPr>
          </w:p>
          <w:p w14:paraId="058F46D2" w14:textId="57E68AC5" w:rsidR="006D58C6" w:rsidRPr="00697C46" w:rsidRDefault="006D58C6" w:rsidP="006D58C6">
            <w:pPr>
              <w:rPr>
                <w:rFonts w:asciiTheme="minorHAnsi" w:hAnsiTheme="minorHAnsi" w:cstheme="minorHAnsi"/>
                <w:b/>
                <w:bCs/>
                <w:sz w:val="18"/>
                <w:szCs w:val="18"/>
              </w:rPr>
            </w:pPr>
            <w:r w:rsidRPr="00697C46">
              <w:rPr>
                <w:rFonts w:asciiTheme="minorHAnsi" w:hAnsiTheme="minorHAnsi" w:cstheme="minorHAnsi"/>
                <w:b/>
                <w:bCs/>
                <w:sz w:val="18"/>
                <w:szCs w:val="18"/>
              </w:rPr>
              <w:t>3. Kommunikation:</w:t>
            </w:r>
            <w:r w:rsidR="00FF36A8">
              <w:rPr>
                <w:rFonts w:asciiTheme="minorHAnsi" w:hAnsiTheme="minorHAnsi" w:cstheme="minorHAnsi"/>
                <w:b/>
                <w:bCs/>
                <w:sz w:val="18"/>
                <w:szCs w:val="18"/>
              </w:rPr>
              <w:t xml:space="preserve"> </w:t>
            </w:r>
            <w:r w:rsidR="00FF36A8" w:rsidRPr="002334D3">
              <w:rPr>
                <w:rFonts w:asciiTheme="minorHAnsi" w:hAnsiTheme="minorHAnsi" w:cstheme="minorHAnsi"/>
                <w:b/>
                <w:bCs/>
                <w:sz w:val="18"/>
                <w:szCs w:val="18"/>
              </w:rPr>
              <w:t>Die Schülerinnen und Schüler können…</w:t>
            </w:r>
          </w:p>
          <w:p w14:paraId="273C889A" w14:textId="743EC8EC" w:rsidR="00DA531A" w:rsidRPr="00DA531A" w:rsidRDefault="00DA531A" w:rsidP="00DA531A">
            <w:pPr>
              <w:rPr>
                <w:rFonts w:asciiTheme="minorHAnsi" w:hAnsiTheme="minorHAnsi" w:cstheme="minorHAnsi"/>
                <w:b/>
                <w:bCs/>
                <w:sz w:val="18"/>
                <w:szCs w:val="18"/>
              </w:rPr>
            </w:pPr>
            <w:r w:rsidRPr="00DA531A">
              <w:rPr>
                <w:rFonts w:asciiTheme="minorHAnsi" w:hAnsiTheme="minorHAnsi" w:cstheme="minorHAnsi"/>
                <w:b/>
                <w:bCs/>
                <w:sz w:val="18"/>
                <w:szCs w:val="18"/>
              </w:rPr>
              <w:t xml:space="preserve">    Rezeption:</w:t>
            </w:r>
          </w:p>
          <w:p w14:paraId="407F56EE" w14:textId="58E012C2" w:rsidR="00DA531A" w:rsidRDefault="00DA531A" w:rsidP="00DA531A">
            <w:pPr>
              <w:pStyle w:val="Listenabsatz"/>
              <w:numPr>
                <w:ilvl w:val="0"/>
                <w:numId w:val="4"/>
              </w:numPr>
              <w:rPr>
                <w:rFonts w:asciiTheme="minorHAnsi" w:hAnsiTheme="minorHAnsi" w:cstheme="minorHAnsi"/>
                <w:sz w:val="18"/>
                <w:szCs w:val="18"/>
              </w:rPr>
            </w:pPr>
            <w:r w:rsidRPr="005431D3">
              <w:rPr>
                <w:rFonts w:asciiTheme="minorHAnsi" w:hAnsiTheme="minorHAnsi" w:cstheme="minorHAnsi"/>
                <w:sz w:val="18"/>
                <w:szCs w:val="18"/>
              </w:rPr>
              <w:t>Gesprächsverläufe beschreiben und Gesprächsstrategien identifizieren</w:t>
            </w:r>
            <w:r w:rsidRPr="00596096">
              <w:rPr>
                <w:rFonts w:asciiTheme="minorHAnsi" w:hAnsiTheme="minorHAnsi" w:cstheme="minorHAnsi"/>
                <w:sz w:val="18"/>
                <w:szCs w:val="18"/>
              </w:rPr>
              <w:t xml:space="preserve"> </w:t>
            </w:r>
          </w:p>
          <w:p w14:paraId="4FD6F2C5" w14:textId="77777777" w:rsidR="00DA531A" w:rsidRDefault="00DA531A" w:rsidP="00DA531A">
            <w:pPr>
              <w:rPr>
                <w:rFonts w:asciiTheme="minorHAnsi" w:hAnsiTheme="minorHAnsi" w:cstheme="minorHAnsi"/>
                <w:sz w:val="18"/>
                <w:szCs w:val="18"/>
              </w:rPr>
            </w:pPr>
          </w:p>
          <w:p w14:paraId="78D325B6" w14:textId="5D9231F3" w:rsidR="00DA531A" w:rsidRPr="00DA531A" w:rsidRDefault="00DA531A" w:rsidP="00DA531A">
            <w:pPr>
              <w:rPr>
                <w:rFonts w:asciiTheme="minorHAnsi" w:hAnsiTheme="minorHAnsi" w:cstheme="minorHAnsi"/>
                <w:b/>
                <w:bCs/>
                <w:sz w:val="18"/>
                <w:szCs w:val="18"/>
              </w:rPr>
            </w:pPr>
            <w:r w:rsidRPr="00DA531A">
              <w:rPr>
                <w:rFonts w:asciiTheme="minorHAnsi" w:hAnsiTheme="minorHAnsi" w:cstheme="minorHAnsi"/>
                <w:b/>
                <w:bCs/>
                <w:sz w:val="18"/>
                <w:szCs w:val="18"/>
              </w:rPr>
              <w:lastRenderedPageBreak/>
              <w:t xml:space="preserve">   Produktion:</w:t>
            </w:r>
          </w:p>
          <w:p w14:paraId="649CA53A" w14:textId="5227A67E" w:rsidR="006D58C6" w:rsidRPr="00DA531A" w:rsidRDefault="006D58C6" w:rsidP="00DA531A">
            <w:pPr>
              <w:pStyle w:val="Listenabsatz"/>
              <w:numPr>
                <w:ilvl w:val="0"/>
                <w:numId w:val="4"/>
              </w:numPr>
              <w:rPr>
                <w:rFonts w:asciiTheme="minorHAnsi" w:hAnsiTheme="minorHAnsi" w:cstheme="minorHAnsi"/>
                <w:sz w:val="18"/>
                <w:szCs w:val="18"/>
              </w:rPr>
            </w:pPr>
            <w:r w:rsidRPr="00596096">
              <w:rPr>
                <w:rFonts w:asciiTheme="minorHAnsi" w:hAnsiTheme="minorHAnsi" w:cstheme="minorHAnsi"/>
                <w:sz w:val="18"/>
                <w:szCs w:val="18"/>
              </w:rPr>
              <w:t xml:space="preserve">für Kommunikationssituationen passende Sprachregister </w:t>
            </w:r>
            <w:r w:rsidRPr="00DA531A">
              <w:rPr>
                <w:rFonts w:asciiTheme="minorHAnsi" w:hAnsiTheme="minorHAnsi" w:cstheme="minorHAnsi"/>
                <w:sz w:val="18"/>
                <w:szCs w:val="18"/>
              </w:rPr>
              <w:t>auswählen und eigene Beiträge situations- und adressatengerecht vortragen</w:t>
            </w:r>
          </w:p>
          <w:p w14:paraId="67A04509" w14:textId="77777777" w:rsidR="006D58C6" w:rsidRPr="00AC6020" w:rsidRDefault="006D58C6" w:rsidP="00A70E75">
            <w:pPr>
              <w:pStyle w:val="Listenabsatz"/>
              <w:numPr>
                <w:ilvl w:val="0"/>
                <w:numId w:val="4"/>
              </w:numPr>
              <w:rPr>
                <w:rFonts w:asciiTheme="minorHAnsi" w:hAnsiTheme="minorHAnsi" w:cstheme="minorHAnsi"/>
                <w:sz w:val="18"/>
                <w:szCs w:val="18"/>
              </w:rPr>
            </w:pPr>
            <w:r w:rsidRPr="00AC6020">
              <w:rPr>
                <w:rFonts w:asciiTheme="minorHAnsi" w:hAnsiTheme="minorHAnsi" w:cstheme="minorHAnsi"/>
                <w:sz w:val="18"/>
                <w:szCs w:val="18"/>
              </w:rPr>
              <w:t xml:space="preserve">Gesprächs- und Arbeitsergebnisse in eigenen Worten zusammenfassen und bildungssprachlich angemessen präsentieren </w:t>
            </w:r>
          </w:p>
          <w:p w14:paraId="0B08F143" w14:textId="77777777" w:rsidR="000F2888" w:rsidRDefault="000F2888" w:rsidP="006D58C6">
            <w:pPr>
              <w:rPr>
                <w:rFonts w:asciiTheme="minorHAnsi" w:hAnsiTheme="minorHAnsi" w:cstheme="minorHAnsi"/>
                <w:sz w:val="18"/>
                <w:szCs w:val="18"/>
              </w:rPr>
            </w:pPr>
          </w:p>
          <w:p w14:paraId="36AC6B2C" w14:textId="70CD0C78" w:rsidR="006D58C6" w:rsidRPr="006604C6" w:rsidRDefault="006D58C6" w:rsidP="006D58C6">
            <w:pPr>
              <w:rPr>
                <w:rFonts w:asciiTheme="minorHAnsi" w:hAnsiTheme="minorHAnsi" w:cstheme="minorHAnsi"/>
                <w:b/>
                <w:bCs/>
                <w:sz w:val="18"/>
                <w:szCs w:val="18"/>
              </w:rPr>
            </w:pPr>
            <w:r w:rsidRPr="006604C6">
              <w:rPr>
                <w:rFonts w:asciiTheme="minorHAnsi" w:hAnsiTheme="minorHAnsi" w:cstheme="minorHAnsi"/>
                <w:b/>
                <w:bCs/>
                <w:sz w:val="18"/>
                <w:szCs w:val="18"/>
              </w:rPr>
              <w:t>4. Medien:</w:t>
            </w:r>
            <w:r w:rsidR="00FF36A8" w:rsidRPr="002334D3">
              <w:rPr>
                <w:rFonts w:asciiTheme="minorHAnsi" w:hAnsiTheme="minorHAnsi" w:cstheme="minorHAnsi"/>
                <w:b/>
                <w:bCs/>
                <w:sz w:val="18"/>
                <w:szCs w:val="18"/>
              </w:rPr>
              <w:t xml:space="preserve"> Die Schülerinnen und Schüler können…</w:t>
            </w:r>
          </w:p>
          <w:p w14:paraId="2293284A" w14:textId="120EC530" w:rsidR="00C25E65" w:rsidRPr="00C25E65" w:rsidRDefault="00C25E65" w:rsidP="00C25E65">
            <w:pPr>
              <w:rPr>
                <w:rFonts w:asciiTheme="minorHAnsi" w:hAnsiTheme="minorHAnsi" w:cstheme="minorHAnsi"/>
                <w:b/>
                <w:bCs/>
                <w:sz w:val="18"/>
                <w:szCs w:val="18"/>
              </w:rPr>
            </w:pPr>
            <w:r w:rsidRPr="00C25E65">
              <w:rPr>
                <w:rFonts w:asciiTheme="minorHAnsi" w:hAnsiTheme="minorHAnsi" w:cstheme="minorHAnsi"/>
                <w:b/>
                <w:bCs/>
                <w:sz w:val="18"/>
                <w:szCs w:val="18"/>
              </w:rPr>
              <w:t xml:space="preserve">    Rezeption:</w:t>
            </w:r>
          </w:p>
          <w:p w14:paraId="4BD89680" w14:textId="15C430DC" w:rsidR="006579F8" w:rsidRDefault="006579F8" w:rsidP="00A70E75">
            <w:pPr>
              <w:pStyle w:val="Listenabsatz"/>
              <w:numPr>
                <w:ilvl w:val="0"/>
                <w:numId w:val="4"/>
              </w:numPr>
              <w:rPr>
                <w:rFonts w:asciiTheme="minorHAnsi" w:hAnsiTheme="minorHAnsi" w:cstheme="minorHAnsi"/>
                <w:sz w:val="18"/>
                <w:szCs w:val="18"/>
              </w:rPr>
            </w:pPr>
            <w:r w:rsidRPr="006D58C6">
              <w:rPr>
                <w:rFonts w:asciiTheme="minorHAnsi" w:hAnsiTheme="minorHAnsi" w:cstheme="minorHAnsi"/>
                <w:sz w:val="18"/>
                <w:szCs w:val="18"/>
              </w:rPr>
              <w:t xml:space="preserve">dem </w:t>
            </w:r>
            <w:proofErr w:type="spellStart"/>
            <w:r w:rsidRPr="006D58C6">
              <w:rPr>
                <w:rFonts w:asciiTheme="minorHAnsi" w:hAnsiTheme="minorHAnsi" w:cstheme="minorHAnsi"/>
                <w:sz w:val="18"/>
                <w:szCs w:val="18"/>
              </w:rPr>
              <w:t>Leseziel</w:t>
            </w:r>
            <w:proofErr w:type="spellEnd"/>
            <w:r w:rsidRPr="006D58C6">
              <w:rPr>
                <w:rFonts w:asciiTheme="minorHAnsi" w:hAnsiTheme="minorHAnsi" w:cstheme="minorHAnsi"/>
                <w:sz w:val="18"/>
                <w:szCs w:val="18"/>
              </w:rPr>
              <w:t xml:space="preserve"> und dem Medium angepasste Lesestrategien insbesondere des selektiven und des vergleichenden Lesens einsetzen (u. a. bei Hypertexten) und Leseergebnisse synoptisch darstellen,</w:t>
            </w:r>
          </w:p>
          <w:p w14:paraId="744F6167" w14:textId="7BE9713D" w:rsidR="006579F8" w:rsidRDefault="006D58C6" w:rsidP="006579F8">
            <w:pPr>
              <w:pStyle w:val="Listenabsatz"/>
              <w:numPr>
                <w:ilvl w:val="0"/>
                <w:numId w:val="4"/>
              </w:numPr>
              <w:rPr>
                <w:rFonts w:asciiTheme="minorHAnsi" w:hAnsiTheme="minorHAnsi" w:cstheme="minorHAnsi"/>
                <w:sz w:val="18"/>
                <w:szCs w:val="18"/>
              </w:rPr>
            </w:pPr>
            <w:r w:rsidRPr="00EA23C9">
              <w:rPr>
                <w:rFonts w:asciiTheme="minorHAnsi" w:hAnsiTheme="minorHAnsi" w:cstheme="minorHAnsi"/>
                <w:sz w:val="18"/>
                <w:szCs w:val="18"/>
              </w:rPr>
              <w:t>die Qualität verschiedener Quellen an Kriterien (Autorin/Autor, Ausgewogenheit, Informationsgehalt, Belege) prüfen und eine Bewertung schlüssig begründen</w:t>
            </w:r>
          </w:p>
          <w:p w14:paraId="2E6260E1" w14:textId="77777777" w:rsidR="006579F8" w:rsidRDefault="006579F8" w:rsidP="006579F8">
            <w:pPr>
              <w:rPr>
                <w:rFonts w:asciiTheme="minorHAnsi" w:hAnsiTheme="minorHAnsi" w:cstheme="minorHAnsi"/>
                <w:sz w:val="18"/>
                <w:szCs w:val="18"/>
              </w:rPr>
            </w:pPr>
          </w:p>
          <w:p w14:paraId="472EB632" w14:textId="73F84035" w:rsidR="006579F8" w:rsidRPr="00C25E65" w:rsidRDefault="00C25E65" w:rsidP="006579F8">
            <w:pPr>
              <w:rPr>
                <w:rFonts w:asciiTheme="minorHAnsi" w:hAnsiTheme="minorHAnsi" w:cstheme="minorHAnsi"/>
                <w:b/>
                <w:bCs/>
                <w:sz w:val="18"/>
                <w:szCs w:val="18"/>
              </w:rPr>
            </w:pPr>
            <w:r w:rsidRPr="00C25E65">
              <w:rPr>
                <w:rFonts w:asciiTheme="minorHAnsi" w:hAnsiTheme="minorHAnsi" w:cstheme="minorHAnsi"/>
                <w:b/>
                <w:bCs/>
                <w:sz w:val="18"/>
                <w:szCs w:val="18"/>
              </w:rPr>
              <w:t xml:space="preserve">   Produktion:</w:t>
            </w:r>
          </w:p>
          <w:p w14:paraId="61C28EE5" w14:textId="77777777" w:rsidR="006D58C6" w:rsidRDefault="006D58C6" w:rsidP="00A70E75">
            <w:pPr>
              <w:pStyle w:val="Listenabsatz"/>
              <w:numPr>
                <w:ilvl w:val="0"/>
                <w:numId w:val="4"/>
              </w:numPr>
              <w:rPr>
                <w:rFonts w:asciiTheme="minorHAnsi" w:hAnsiTheme="minorHAnsi" w:cstheme="minorHAnsi"/>
                <w:sz w:val="18"/>
                <w:szCs w:val="18"/>
              </w:rPr>
            </w:pPr>
            <w:r w:rsidRPr="00A20FF7">
              <w:rPr>
                <w:rFonts w:asciiTheme="minorHAnsi" w:hAnsiTheme="minorHAnsi" w:cstheme="minorHAnsi"/>
                <w:sz w:val="18"/>
                <w:szCs w:val="18"/>
              </w:rPr>
              <w:t>auf der Grundlage von Texten mediale Produkte planen und umsetzen sowie intendierte Wirkungen verwendeter Gestaltungsmittel beschreiben,</w:t>
            </w:r>
          </w:p>
          <w:p w14:paraId="6D13ED7D" w14:textId="39328C60" w:rsidR="006D58C6" w:rsidRPr="006579F8" w:rsidRDefault="006D58C6" w:rsidP="006579F8">
            <w:pPr>
              <w:rPr>
                <w:rFonts w:asciiTheme="minorHAnsi" w:hAnsiTheme="minorHAnsi" w:cstheme="minorHAnsi"/>
                <w:sz w:val="18"/>
                <w:szCs w:val="18"/>
              </w:rPr>
            </w:pPr>
          </w:p>
        </w:tc>
      </w:tr>
      <w:tr w:rsidR="006D58C6" w:rsidRPr="00EE0732" w14:paraId="58C64ECC" w14:textId="77777777" w:rsidTr="00A65EF6">
        <w:trPr>
          <w:trHeight w:val="1424"/>
        </w:trPr>
        <w:tc>
          <w:tcPr>
            <w:tcW w:w="5103" w:type="dxa"/>
            <w:shd w:val="clear" w:color="auto" w:fill="EEECE1" w:themeFill="background2"/>
          </w:tcPr>
          <w:p w14:paraId="5411F5FF" w14:textId="77777777" w:rsidR="006D58C6" w:rsidRPr="002F77D9" w:rsidRDefault="006D58C6" w:rsidP="006D58C6">
            <w:pPr>
              <w:jc w:val="center"/>
              <w:rPr>
                <w:rFonts w:asciiTheme="minorHAnsi" w:hAnsiTheme="minorHAnsi" w:cstheme="minorHAnsi"/>
              </w:rPr>
            </w:pPr>
          </w:p>
          <w:p w14:paraId="64BD7D4D" w14:textId="4F89C02F" w:rsidR="006D58C6" w:rsidRPr="002F77D9" w:rsidRDefault="006D58C6" w:rsidP="006D58C6">
            <w:pPr>
              <w:tabs>
                <w:tab w:val="center" w:pos="2568"/>
                <w:tab w:val="left" w:pos="4137"/>
              </w:tabs>
              <w:jc w:val="center"/>
              <w:rPr>
                <w:rFonts w:asciiTheme="minorHAnsi" w:hAnsiTheme="minorHAnsi" w:cstheme="minorHAnsi"/>
                <w:b/>
                <w:bCs/>
              </w:rPr>
            </w:pPr>
            <w:r w:rsidRPr="002F77D9">
              <w:rPr>
                <w:rFonts w:asciiTheme="minorHAnsi" w:hAnsiTheme="minorHAnsi" w:cstheme="minorHAnsi"/>
                <w:b/>
                <w:bCs/>
              </w:rPr>
              <w:t>Dramatische Texte erschließen</w:t>
            </w:r>
          </w:p>
          <w:p w14:paraId="7A92CC39" w14:textId="77777777" w:rsidR="00E93E59" w:rsidRPr="002F77D9" w:rsidRDefault="00E93E59" w:rsidP="006D58C6">
            <w:pPr>
              <w:tabs>
                <w:tab w:val="center" w:pos="2568"/>
                <w:tab w:val="left" w:pos="4137"/>
              </w:tabs>
              <w:jc w:val="center"/>
              <w:rPr>
                <w:rFonts w:asciiTheme="minorHAnsi" w:hAnsiTheme="minorHAnsi" w:cstheme="minorHAnsi"/>
              </w:rPr>
            </w:pPr>
          </w:p>
          <w:p w14:paraId="50172794" w14:textId="2E407E82" w:rsidR="006D58C6" w:rsidRPr="002F77D9" w:rsidRDefault="006D58C6" w:rsidP="006D58C6">
            <w:pPr>
              <w:tabs>
                <w:tab w:val="center" w:pos="2568"/>
                <w:tab w:val="left" w:pos="4137"/>
              </w:tabs>
              <w:jc w:val="center"/>
              <w:rPr>
                <w:rFonts w:asciiTheme="minorHAnsi" w:hAnsiTheme="minorHAnsi" w:cstheme="minorHAnsi"/>
                <w:i/>
                <w:iCs/>
              </w:rPr>
            </w:pPr>
            <w:r w:rsidRPr="002F77D9">
              <w:rPr>
                <w:rFonts w:asciiTheme="minorHAnsi" w:hAnsiTheme="minorHAnsi" w:cstheme="minorHAnsi"/>
                <w:i/>
                <w:iCs/>
              </w:rPr>
              <w:t>(z.B. Der Besuch der alten Dame; Die Physiker)</w:t>
            </w:r>
          </w:p>
        </w:tc>
        <w:tc>
          <w:tcPr>
            <w:tcW w:w="5175" w:type="dxa"/>
            <w:vMerge/>
          </w:tcPr>
          <w:p w14:paraId="235640D8" w14:textId="77777777" w:rsidR="006D58C6" w:rsidRPr="00EE0732" w:rsidRDefault="006D58C6" w:rsidP="006D58C6">
            <w:pPr>
              <w:rPr>
                <w:rFonts w:asciiTheme="minorHAnsi" w:hAnsiTheme="minorHAnsi" w:cstheme="minorHAnsi"/>
              </w:rPr>
            </w:pPr>
          </w:p>
        </w:tc>
        <w:tc>
          <w:tcPr>
            <w:tcW w:w="5882" w:type="dxa"/>
            <w:vMerge/>
          </w:tcPr>
          <w:p w14:paraId="3F025D69" w14:textId="77777777" w:rsidR="006D58C6" w:rsidRPr="00EE0732" w:rsidRDefault="006D58C6" w:rsidP="006D58C6">
            <w:pPr>
              <w:rPr>
                <w:rFonts w:asciiTheme="minorHAnsi" w:hAnsiTheme="minorHAnsi" w:cstheme="minorHAnsi"/>
              </w:rPr>
            </w:pPr>
          </w:p>
        </w:tc>
      </w:tr>
      <w:tr w:rsidR="006D58C6" w:rsidRPr="00EE0732" w14:paraId="504986BA" w14:textId="77777777" w:rsidTr="00A65EF6">
        <w:tc>
          <w:tcPr>
            <w:tcW w:w="5103" w:type="dxa"/>
          </w:tcPr>
          <w:p w14:paraId="4AC9D727" w14:textId="6FC89F8C" w:rsidR="006D58C6" w:rsidRPr="002F77D9" w:rsidRDefault="006D58C6" w:rsidP="002F77D9">
            <w:pPr>
              <w:jc w:val="center"/>
              <w:rPr>
                <w:rFonts w:asciiTheme="minorHAnsi" w:hAnsiTheme="minorHAnsi" w:cstheme="minorHAnsi"/>
                <w:b/>
                <w:bCs/>
                <w:highlight w:val="yellow"/>
              </w:rPr>
            </w:pPr>
            <w:r w:rsidRPr="002F77D9">
              <w:rPr>
                <w:rFonts w:asciiTheme="minorHAnsi" w:hAnsiTheme="minorHAnsi" w:cstheme="minorHAnsi"/>
                <w:b/>
                <w:bCs/>
              </w:rPr>
              <w:t>Vorerfahrungen/ Bezüge zu vergangenem und folgendem Unterricht</w:t>
            </w:r>
          </w:p>
        </w:tc>
        <w:tc>
          <w:tcPr>
            <w:tcW w:w="5175" w:type="dxa"/>
            <w:vMerge/>
          </w:tcPr>
          <w:p w14:paraId="3C4FD45A" w14:textId="77777777" w:rsidR="006D58C6" w:rsidRPr="00EE0732" w:rsidRDefault="006D58C6" w:rsidP="006D58C6">
            <w:pPr>
              <w:rPr>
                <w:rFonts w:asciiTheme="minorHAnsi" w:hAnsiTheme="minorHAnsi" w:cstheme="minorHAnsi"/>
              </w:rPr>
            </w:pPr>
          </w:p>
        </w:tc>
        <w:tc>
          <w:tcPr>
            <w:tcW w:w="5882" w:type="dxa"/>
            <w:vMerge/>
          </w:tcPr>
          <w:p w14:paraId="5D924AB9" w14:textId="77777777" w:rsidR="006D58C6" w:rsidRPr="00EE0732" w:rsidRDefault="006D58C6" w:rsidP="006D58C6">
            <w:pPr>
              <w:rPr>
                <w:rFonts w:asciiTheme="minorHAnsi" w:hAnsiTheme="minorHAnsi" w:cstheme="minorHAnsi"/>
              </w:rPr>
            </w:pPr>
          </w:p>
        </w:tc>
      </w:tr>
      <w:tr w:rsidR="006D58C6" w:rsidRPr="00EE0732" w14:paraId="08765ADF" w14:textId="77777777" w:rsidTr="00A65EF6">
        <w:tc>
          <w:tcPr>
            <w:tcW w:w="5103" w:type="dxa"/>
          </w:tcPr>
          <w:p w14:paraId="0C12722B" w14:textId="77777777" w:rsidR="006D58C6" w:rsidRPr="00EE0732" w:rsidRDefault="006D58C6" w:rsidP="00FF36A8">
            <w:pPr>
              <w:pStyle w:val="Default"/>
              <w:numPr>
                <w:ilvl w:val="0"/>
                <w:numId w:val="1"/>
              </w:numPr>
              <w:rPr>
                <w:rFonts w:asciiTheme="minorHAnsi" w:hAnsiTheme="minorHAnsi" w:cstheme="minorHAnsi"/>
                <w:sz w:val="21"/>
                <w:szCs w:val="21"/>
              </w:rPr>
            </w:pPr>
            <w:r w:rsidRPr="00EE0732">
              <w:rPr>
                <w:rFonts w:asciiTheme="minorHAnsi" w:hAnsiTheme="minorHAnsi" w:cstheme="minorHAnsi"/>
                <w:sz w:val="21"/>
                <w:szCs w:val="21"/>
              </w:rPr>
              <w:t xml:space="preserve">Untersuchung und Gestaltung von dramatischen Texten hinsichtlich Intention und Funktion </w:t>
            </w:r>
          </w:p>
          <w:p w14:paraId="0DB07E09" w14:textId="77777777" w:rsidR="006D58C6" w:rsidRPr="00EE0732" w:rsidRDefault="006D58C6" w:rsidP="00FF36A8">
            <w:pPr>
              <w:pStyle w:val="Default"/>
              <w:numPr>
                <w:ilvl w:val="0"/>
                <w:numId w:val="1"/>
              </w:numPr>
              <w:rPr>
                <w:rFonts w:asciiTheme="minorHAnsi" w:hAnsiTheme="minorHAnsi" w:cstheme="minorHAnsi"/>
                <w:sz w:val="21"/>
                <w:szCs w:val="21"/>
              </w:rPr>
            </w:pPr>
            <w:r w:rsidRPr="00EE0732">
              <w:rPr>
                <w:rFonts w:asciiTheme="minorHAnsi" w:hAnsiTheme="minorHAnsi" w:cstheme="minorHAnsi"/>
                <w:sz w:val="21"/>
                <w:szCs w:val="21"/>
              </w:rPr>
              <w:t xml:space="preserve">Texte bearbeiten </w:t>
            </w:r>
          </w:p>
          <w:p w14:paraId="396BB4DC" w14:textId="77777777" w:rsidR="006D58C6" w:rsidRPr="00EE0732" w:rsidRDefault="006D58C6" w:rsidP="00FF36A8">
            <w:pPr>
              <w:pStyle w:val="Default"/>
              <w:numPr>
                <w:ilvl w:val="0"/>
                <w:numId w:val="1"/>
              </w:numPr>
              <w:rPr>
                <w:rFonts w:asciiTheme="minorHAnsi" w:hAnsiTheme="minorHAnsi" w:cstheme="minorHAnsi"/>
                <w:sz w:val="21"/>
                <w:szCs w:val="21"/>
              </w:rPr>
            </w:pPr>
            <w:r w:rsidRPr="00EE0732">
              <w:rPr>
                <w:rFonts w:asciiTheme="minorHAnsi" w:hAnsiTheme="minorHAnsi" w:cstheme="minorHAnsi"/>
                <w:sz w:val="21"/>
                <w:szCs w:val="21"/>
              </w:rPr>
              <w:t>Sichern der Arbeitsergebnisse</w:t>
            </w:r>
          </w:p>
          <w:p w14:paraId="3390365B" w14:textId="77777777" w:rsidR="006D58C6" w:rsidRPr="00EE0732" w:rsidRDefault="006D58C6" w:rsidP="00FF36A8">
            <w:pPr>
              <w:pStyle w:val="Default"/>
              <w:numPr>
                <w:ilvl w:val="0"/>
                <w:numId w:val="1"/>
              </w:numPr>
              <w:rPr>
                <w:rFonts w:asciiTheme="minorHAnsi" w:hAnsiTheme="minorHAnsi" w:cstheme="minorHAnsi"/>
                <w:sz w:val="21"/>
                <w:szCs w:val="21"/>
              </w:rPr>
            </w:pPr>
            <w:r w:rsidRPr="00EE0732">
              <w:rPr>
                <w:rFonts w:asciiTheme="minorHAnsi" w:hAnsiTheme="minorHAnsi" w:cstheme="minorHAnsi"/>
                <w:sz w:val="21"/>
                <w:szCs w:val="21"/>
              </w:rPr>
              <w:t>Informieren über Sachverhalte</w:t>
            </w:r>
          </w:p>
          <w:p w14:paraId="5E4BD4B0" w14:textId="5B8651B4" w:rsidR="006D58C6" w:rsidRPr="00EE0732" w:rsidRDefault="006D58C6" w:rsidP="00FF36A8">
            <w:pPr>
              <w:pStyle w:val="Default"/>
              <w:numPr>
                <w:ilvl w:val="0"/>
                <w:numId w:val="1"/>
              </w:numPr>
              <w:rPr>
                <w:rFonts w:asciiTheme="minorHAnsi" w:hAnsiTheme="minorHAnsi" w:cstheme="minorHAnsi"/>
                <w:sz w:val="21"/>
                <w:szCs w:val="21"/>
              </w:rPr>
            </w:pPr>
            <w:r w:rsidRPr="00EE0732">
              <w:rPr>
                <w:rFonts w:asciiTheme="minorHAnsi" w:hAnsiTheme="minorHAnsi" w:cstheme="minorHAnsi"/>
                <w:sz w:val="21"/>
                <w:szCs w:val="21"/>
              </w:rPr>
              <w:t xml:space="preserve">Eigene Texte verfassen </w:t>
            </w:r>
          </w:p>
        </w:tc>
        <w:tc>
          <w:tcPr>
            <w:tcW w:w="5175" w:type="dxa"/>
            <w:vMerge/>
          </w:tcPr>
          <w:p w14:paraId="1E2B3C94" w14:textId="77777777" w:rsidR="006D58C6" w:rsidRPr="00EE0732" w:rsidRDefault="006D58C6" w:rsidP="006D58C6">
            <w:pPr>
              <w:rPr>
                <w:rFonts w:asciiTheme="minorHAnsi" w:hAnsiTheme="minorHAnsi" w:cstheme="minorHAnsi"/>
              </w:rPr>
            </w:pPr>
          </w:p>
        </w:tc>
        <w:tc>
          <w:tcPr>
            <w:tcW w:w="5882" w:type="dxa"/>
            <w:vMerge/>
          </w:tcPr>
          <w:p w14:paraId="7BBFCF08" w14:textId="77777777" w:rsidR="006D58C6" w:rsidRPr="00EE0732" w:rsidRDefault="006D58C6" w:rsidP="006D58C6">
            <w:pPr>
              <w:rPr>
                <w:rFonts w:asciiTheme="minorHAnsi" w:hAnsiTheme="minorHAnsi" w:cstheme="minorHAnsi"/>
              </w:rPr>
            </w:pPr>
          </w:p>
        </w:tc>
      </w:tr>
      <w:tr w:rsidR="006D58C6" w:rsidRPr="00EE0732" w14:paraId="3EA10E6A" w14:textId="77777777" w:rsidTr="00A65EF6">
        <w:tc>
          <w:tcPr>
            <w:tcW w:w="5103" w:type="dxa"/>
            <w:shd w:val="clear" w:color="auto" w:fill="EEECE1" w:themeFill="background2"/>
          </w:tcPr>
          <w:p w14:paraId="3F88E551" w14:textId="77777777" w:rsidR="006D58C6" w:rsidRPr="002F77D9" w:rsidRDefault="006D58C6" w:rsidP="006D58C6">
            <w:pPr>
              <w:jc w:val="center"/>
              <w:rPr>
                <w:rFonts w:asciiTheme="minorHAnsi" w:hAnsiTheme="minorHAnsi" w:cstheme="minorHAnsi"/>
                <w:b/>
                <w:bCs/>
              </w:rPr>
            </w:pPr>
            <w:r w:rsidRPr="002F77D9">
              <w:rPr>
                <w:rFonts w:asciiTheme="minorHAnsi" w:hAnsiTheme="minorHAnsi" w:cstheme="minorHAnsi"/>
                <w:b/>
                <w:bCs/>
              </w:rPr>
              <w:t>Produkte/ Überprüfungsformate/ Aufgabentypen</w:t>
            </w:r>
          </w:p>
        </w:tc>
        <w:tc>
          <w:tcPr>
            <w:tcW w:w="5175" w:type="dxa"/>
          </w:tcPr>
          <w:p w14:paraId="01D23922" w14:textId="77777777" w:rsidR="006D58C6" w:rsidRPr="00EE0732" w:rsidRDefault="006D58C6" w:rsidP="006D58C6">
            <w:pPr>
              <w:jc w:val="center"/>
              <w:rPr>
                <w:rFonts w:asciiTheme="minorHAnsi" w:hAnsiTheme="minorHAnsi" w:cstheme="minorHAnsi"/>
                <w:b/>
                <w:bCs/>
                <w:highlight w:val="yellow"/>
              </w:rPr>
            </w:pPr>
            <w:r w:rsidRPr="00EE0732">
              <w:rPr>
                <w:rFonts w:asciiTheme="minorHAnsi" w:hAnsiTheme="minorHAnsi" w:cstheme="minorHAnsi"/>
                <w:b/>
                <w:bCs/>
              </w:rPr>
              <w:t>Materialien/ Medien</w:t>
            </w:r>
          </w:p>
        </w:tc>
        <w:tc>
          <w:tcPr>
            <w:tcW w:w="5882" w:type="dxa"/>
            <w:vMerge/>
          </w:tcPr>
          <w:p w14:paraId="78E6859F" w14:textId="77777777" w:rsidR="006D58C6" w:rsidRPr="00EE0732" w:rsidRDefault="006D58C6" w:rsidP="006D58C6">
            <w:pPr>
              <w:rPr>
                <w:rFonts w:asciiTheme="minorHAnsi" w:hAnsiTheme="minorHAnsi" w:cstheme="minorHAnsi"/>
              </w:rPr>
            </w:pPr>
          </w:p>
        </w:tc>
      </w:tr>
      <w:tr w:rsidR="006D58C6" w:rsidRPr="00EE0732" w14:paraId="22270553" w14:textId="77777777" w:rsidTr="00A65EF6">
        <w:tc>
          <w:tcPr>
            <w:tcW w:w="5103" w:type="dxa"/>
          </w:tcPr>
          <w:p w14:paraId="3E24C363" w14:textId="77777777" w:rsidR="006D58C6" w:rsidRPr="00DE735F" w:rsidRDefault="006D58C6" w:rsidP="006D58C6">
            <w:pPr>
              <w:rPr>
                <w:rFonts w:asciiTheme="minorHAnsi" w:hAnsiTheme="minorHAnsi" w:cstheme="minorHAnsi"/>
                <w:b/>
                <w:bCs/>
                <w:sz w:val="18"/>
                <w:szCs w:val="18"/>
              </w:rPr>
            </w:pPr>
            <w:r w:rsidRPr="00DE735F">
              <w:rPr>
                <w:rFonts w:asciiTheme="minorHAnsi" w:hAnsiTheme="minorHAnsi" w:cstheme="minorHAnsi"/>
                <w:b/>
                <w:bCs/>
                <w:sz w:val="18"/>
                <w:szCs w:val="18"/>
              </w:rPr>
              <w:t xml:space="preserve">Produkte: </w:t>
            </w:r>
          </w:p>
          <w:p w14:paraId="4BC605B7" w14:textId="65425E33" w:rsidR="006D58C6" w:rsidRPr="00DE735F" w:rsidRDefault="006D58C6" w:rsidP="006D58C6">
            <w:pPr>
              <w:pStyle w:val="Listenabsatz"/>
              <w:rPr>
                <w:rFonts w:asciiTheme="minorHAnsi" w:hAnsiTheme="minorHAnsi" w:cstheme="minorHAnsi"/>
                <w:i/>
                <w:iCs/>
                <w:sz w:val="18"/>
                <w:szCs w:val="18"/>
              </w:rPr>
            </w:pPr>
            <w:r w:rsidRPr="00DE735F">
              <w:rPr>
                <w:rFonts w:asciiTheme="minorHAnsi" w:hAnsiTheme="minorHAnsi" w:cstheme="minorHAnsi"/>
                <w:i/>
                <w:iCs/>
                <w:sz w:val="18"/>
                <w:szCs w:val="18"/>
              </w:rPr>
              <w:t>Brief, Tagebucheintrag, Dialog, innerer Monolog</w:t>
            </w:r>
          </w:p>
          <w:p w14:paraId="661EDC4A" w14:textId="77777777" w:rsidR="006D58C6" w:rsidRPr="00DE735F" w:rsidRDefault="006D58C6" w:rsidP="006D58C6">
            <w:pPr>
              <w:rPr>
                <w:rFonts w:asciiTheme="minorHAnsi" w:hAnsiTheme="minorHAnsi" w:cstheme="minorHAnsi"/>
                <w:i/>
                <w:iCs/>
                <w:sz w:val="18"/>
                <w:szCs w:val="18"/>
              </w:rPr>
            </w:pPr>
          </w:p>
          <w:p w14:paraId="648729FD" w14:textId="77777777" w:rsidR="006D58C6" w:rsidRPr="00DE735F" w:rsidRDefault="006D58C6" w:rsidP="006D58C6">
            <w:pPr>
              <w:rPr>
                <w:rFonts w:asciiTheme="minorHAnsi" w:hAnsiTheme="minorHAnsi" w:cstheme="minorHAnsi"/>
                <w:sz w:val="18"/>
                <w:szCs w:val="18"/>
              </w:rPr>
            </w:pPr>
            <w:r w:rsidRPr="00DE735F">
              <w:rPr>
                <w:rFonts w:asciiTheme="minorHAnsi" w:hAnsiTheme="minorHAnsi" w:cstheme="minorHAnsi"/>
                <w:b/>
                <w:bCs/>
                <w:sz w:val="18"/>
                <w:szCs w:val="18"/>
              </w:rPr>
              <w:t>Schriftlich</w:t>
            </w:r>
            <w:r w:rsidRPr="00DE735F">
              <w:rPr>
                <w:rFonts w:asciiTheme="minorHAnsi" w:hAnsiTheme="minorHAnsi" w:cstheme="minorHAnsi"/>
                <w:sz w:val="18"/>
                <w:szCs w:val="18"/>
              </w:rPr>
              <w:t xml:space="preserve">: </w:t>
            </w:r>
          </w:p>
          <w:p w14:paraId="06D621BD" w14:textId="38F84EE7" w:rsidR="006D58C6" w:rsidRPr="00DE735F" w:rsidRDefault="006D58C6" w:rsidP="006D58C6">
            <w:pPr>
              <w:pStyle w:val="Listenabsatz"/>
              <w:rPr>
                <w:rFonts w:asciiTheme="minorHAnsi" w:hAnsiTheme="minorHAnsi" w:cstheme="minorHAnsi"/>
                <w:sz w:val="18"/>
                <w:szCs w:val="18"/>
              </w:rPr>
            </w:pPr>
            <w:r w:rsidRPr="00DE735F">
              <w:rPr>
                <w:rFonts w:asciiTheme="minorHAnsi" w:hAnsiTheme="minorHAnsi" w:cstheme="minorHAnsi"/>
                <w:i/>
                <w:iCs/>
                <w:sz w:val="18"/>
                <w:szCs w:val="18"/>
              </w:rPr>
              <w:t xml:space="preserve">Analyse eines dramatischen Textes </w:t>
            </w:r>
            <w:r w:rsidRPr="00DE735F">
              <w:rPr>
                <w:rFonts w:asciiTheme="minorHAnsi" w:hAnsiTheme="minorHAnsi" w:cstheme="minorHAnsi"/>
                <w:b/>
                <w:bCs/>
                <w:sz w:val="18"/>
                <w:szCs w:val="18"/>
              </w:rPr>
              <w:t>(Typ 4a)</w:t>
            </w:r>
            <w:r w:rsidRPr="00DE735F">
              <w:rPr>
                <w:rFonts w:asciiTheme="minorHAnsi" w:hAnsiTheme="minorHAnsi" w:cstheme="minorHAnsi"/>
                <w:sz w:val="18"/>
                <w:szCs w:val="18"/>
              </w:rPr>
              <w:t xml:space="preserve"> </w:t>
            </w:r>
          </w:p>
          <w:p w14:paraId="59AEAD73" w14:textId="77777777" w:rsidR="006D58C6" w:rsidRPr="00DE735F" w:rsidRDefault="006D58C6" w:rsidP="006D58C6">
            <w:pPr>
              <w:rPr>
                <w:rFonts w:asciiTheme="minorHAnsi" w:hAnsiTheme="minorHAnsi" w:cstheme="minorHAnsi"/>
                <w:sz w:val="18"/>
                <w:szCs w:val="18"/>
              </w:rPr>
            </w:pPr>
          </w:p>
          <w:p w14:paraId="62A9AB8E" w14:textId="5B42B22F" w:rsidR="006D58C6" w:rsidRPr="00DE735F" w:rsidRDefault="006D58C6" w:rsidP="006D58C6">
            <w:pPr>
              <w:pStyle w:val="Listenabsatz"/>
              <w:rPr>
                <w:rFonts w:asciiTheme="minorHAnsi" w:hAnsiTheme="minorHAnsi" w:cstheme="minorHAnsi"/>
                <w:sz w:val="18"/>
                <w:szCs w:val="18"/>
                <w:u w:val="single"/>
              </w:rPr>
            </w:pPr>
            <w:r w:rsidRPr="00DE735F">
              <w:rPr>
                <w:rFonts w:asciiTheme="minorHAnsi" w:hAnsiTheme="minorHAnsi" w:cstheme="minorHAnsi"/>
                <w:sz w:val="18"/>
                <w:szCs w:val="18"/>
                <w:u w:val="single"/>
              </w:rPr>
              <w:t>oder</w:t>
            </w:r>
          </w:p>
          <w:p w14:paraId="058E56B0" w14:textId="77777777" w:rsidR="006D58C6" w:rsidRPr="00DE735F" w:rsidRDefault="006D58C6" w:rsidP="006D58C6">
            <w:pPr>
              <w:rPr>
                <w:rFonts w:asciiTheme="minorHAnsi" w:hAnsiTheme="minorHAnsi" w:cstheme="minorHAnsi"/>
                <w:sz w:val="18"/>
                <w:szCs w:val="18"/>
              </w:rPr>
            </w:pPr>
          </w:p>
          <w:p w14:paraId="4FA4B13B" w14:textId="79EB7EFF" w:rsidR="006D58C6" w:rsidRPr="00DE735F" w:rsidRDefault="006D58C6" w:rsidP="006D58C6">
            <w:pPr>
              <w:pStyle w:val="Listenabsatz"/>
              <w:rPr>
                <w:rFonts w:asciiTheme="minorHAnsi" w:hAnsiTheme="minorHAnsi" w:cstheme="minorHAnsi"/>
                <w:i/>
                <w:iCs/>
                <w:sz w:val="18"/>
                <w:szCs w:val="18"/>
              </w:rPr>
            </w:pPr>
            <w:r w:rsidRPr="00DE735F">
              <w:rPr>
                <w:rFonts w:asciiTheme="minorHAnsi" w:hAnsiTheme="minorHAnsi" w:cstheme="minorHAnsi"/>
                <w:i/>
                <w:iCs/>
                <w:sz w:val="18"/>
                <w:szCs w:val="18"/>
              </w:rPr>
              <w:t xml:space="preserve">Sich mit einem Textauszug produktionsorientiert auseinandersetzen (z.B. Brief verfassen, Dialog schreibe etc.); ggf. ein bewertetes Lesetagebuch </w:t>
            </w:r>
            <w:r w:rsidRPr="002F77D9">
              <w:rPr>
                <w:rFonts w:asciiTheme="minorHAnsi" w:hAnsiTheme="minorHAnsi" w:cstheme="minorHAnsi"/>
                <w:b/>
                <w:bCs/>
                <w:i/>
                <w:iCs/>
                <w:sz w:val="18"/>
                <w:szCs w:val="18"/>
              </w:rPr>
              <w:t>(Typ 6)</w:t>
            </w:r>
          </w:p>
          <w:p w14:paraId="5FD9047C" w14:textId="77777777" w:rsidR="006D58C6" w:rsidRPr="00DE735F" w:rsidRDefault="006D58C6" w:rsidP="006D58C6">
            <w:pPr>
              <w:rPr>
                <w:rFonts w:asciiTheme="minorHAnsi" w:hAnsiTheme="minorHAnsi" w:cstheme="minorHAnsi"/>
                <w:sz w:val="18"/>
                <w:szCs w:val="18"/>
              </w:rPr>
            </w:pPr>
          </w:p>
          <w:p w14:paraId="35121109" w14:textId="26DED68D" w:rsidR="006D58C6" w:rsidRPr="00DE735F" w:rsidRDefault="006D58C6" w:rsidP="006D58C6">
            <w:pPr>
              <w:rPr>
                <w:rFonts w:asciiTheme="minorHAnsi" w:hAnsiTheme="minorHAnsi" w:cstheme="minorHAnsi"/>
                <w:sz w:val="18"/>
                <w:szCs w:val="18"/>
              </w:rPr>
            </w:pPr>
            <w:r w:rsidRPr="00DE735F">
              <w:rPr>
                <w:rFonts w:asciiTheme="minorHAnsi" w:hAnsiTheme="minorHAnsi" w:cstheme="minorHAnsi"/>
                <w:b/>
                <w:bCs/>
                <w:sz w:val="18"/>
                <w:szCs w:val="18"/>
              </w:rPr>
              <w:t>Mündlich</w:t>
            </w:r>
            <w:r w:rsidRPr="00DE735F">
              <w:rPr>
                <w:rFonts w:asciiTheme="minorHAnsi" w:hAnsiTheme="minorHAnsi" w:cstheme="minorHAnsi"/>
                <w:sz w:val="18"/>
                <w:szCs w:val="18"/>
              </w:rPr>
              <w:t xml:space="preserve">: </w:t>
            </w:r>
          </w:p>
          <w:p w14:paraId="6607A48C" w14:textId="77777777" w:rsidR="00DE735F" w:rsidRPr="00DE735F" w:rsidRDefault="00DE735F" w:rsidP="00DE735F">
            <w:pPr>
              <w:pStyle w:val="Listenabsatz"/>
              <w:rPr>
                <w:rFonts w:asciiTheme="minorHAnsi" w:hAnsiTheme="minorHAnsi" w:cstheme="minorHAnsi"/>
                <w:i/>
                <w:iCs/>
                <w:sz w:val="18"/>
                <w:szCs w:val="18"/>
              </w:rPr>
            </w:pPr>
            <w:r w:rsidRPr="00DE735F">
              <w:rPr>
                <w:rFonts w:asciiTheme="minorHAnsi" w:hAnsiTheme="minorHAnsi" w:cstheme="minorHAnsi"/>
                <w:i/>
                <w:iCs/>
                <w:sz w:val="18"/>
                <w:szCs w:val="18"/>
              </w:rPr>
              <w:t>sachgerecht und folgerichtig präsentieren,</w:t>
            </w:r>
          </w:p>
          <w:p w14:paraId="4E407177" w14:textId="77777777" w:rsidR="00DE735F" w:rsidRPr="00DE735F" w:rsidRDefault="00DE735F" w:rsidP="00DE735F">
            <w:pPr>
              <w:pStyle w:val="Listenabsatz"/>
              <w:rPr>
                <w:rFonts w:asciiTheme="minorHAnsi" w:hAnsiTheme="minorHAnsi" w:cstheme="minorHAnsi"/>
                <w:i/>
                <w:iCs/>
                <w:sz w:val="18"/>
                <w:szCs w:val="18"/>
              </w:rPr>
            </w:pPr>
            <w:r w:rsidRPr="00DE735F">
              <w:rPr>
                <w:rFonts w:asciiTheme="minorHAnsi" w:hAnsiTheme="minorHAnsi" w:cstheme="minorHAnsi"/>
                <w:i/>
                <w:iCs/>
                <w:sz w:val="18"/>
                <w:szCs w:val="18"/>
              </w:rPr>
              <w:t xml:space="preserve">z.B. Arbeitsergebnisse </w:t>
            </w:r>
            <w:r w:rsidRPr="002F77D9">
              <w:rPr>
                <w:rFonts w:asciiTheme="minorHAnsi" w:hAnsiTheme="minorHAnsi" w:cstheme="minorHAnsi"/>
                <w:b/>
                <w:bCs/>
                <w:i/>
                <w:iCs/>
                <w:sz w:val="18"/>
                <w:szCs w:val="18"/>
              </w:rPr>
              <w:t>(Typ 1a)</w:t>
            </w:r>
          </w:p>
          <w:p w14:paraId="194DBD92" w14:textId="77777777" w:rsidR="00DE735F" w:rsidRPr="00DE735F" w:rsidRDefault="00DE735F" w:rsidP="00DE735F">
            <w:pPr>
              <w:pStyle w:val="Listenabsatz"/>
              <w:rPr>
                <w:rFonts w:asciiTheme="minorHAnsi" w:hAnsiTheme="minorHAnsi" w:cstheme="minorHAnsi"/>
                <w:i/>
                <w:iCs/>
                <w:sz w:val="18"/>
                <w:szCs w:val="18"/>
              </w:rPr>
            </w:pPr>
            <w:r w:rsidRPr="00DE735F">
              <w:rPr>
                <w:rFonts w:asciiTheme="minorHAnsi" w:hAnsiTheme="minorHAnsi" w:cstheme="minorHAnsi"/>
                <w:i/>
                <w:iCs/>
                <w:sz w:val="18"/>
                <w:szCs w:val="18"/>
              </w:rPr>
              <w:t xml:space="preserve">Referate </w:t>
            </w:r>
            <w:r w:rsidRPr="002F77D9">
              <w:rPr>
                <w:rFonts w:asciiTheme="minorHAnsi" w:hAnsiTheme="minorHAnsi" w:cstheme="minorHAnsi"/>
                <w:b/>
                <w:bCs/>
                <w:i/>
                <w:iCs/>
                <w:sz w:val="18"/>
                <w:szCs w:val="18"/>
              </w:rPr>
              <w:t>(Typ 1b)</w:t>
            </w:r>
          </w:p>
          <w:p w14:paraId="238DE510" w14:textId="566E4DA0" w:rsidR="006D58C6" w:rsidRPr="00DE735F" w:rsidRDefault="00DE735F" w:rsidP="00DE735F">
            <w:pPr>
              <w:pStyle w:val="Listenabsatz"/>
              <w:rPr>
                <w:rFonts w:asciiTheme="minorHAnsi" w:hAnsiTheme="minorHAnsi" w:cstheme="minorHAnsi"/>
                <w:sz w:val="18"/>
                <w:szCs w:val="18"/>
              </w:rPr>
            </w:pPr>
            <w:r w:rsidRPr="00DE735F">
              <w:rPr>
                <w:rFonts w:asciiTheme="minorHAnsi" w:hAnsiTheme="minorHAnsi" w:cstheme="minorHAnsi"/>
                <w:i/>
                <w:iCs/>
                <w:sz w:val="18"/>
                <w:szCs w:val="18"/>
              </w:rPr>
              <w:t xml:space="preserve">eigene Standpunkte </w:t>
            </w:r>
            <w:r w:rsidRPr="002F77D9">
              <w:rPr>
                <w:rFonts w:asciiTheme="minorHAnsi" w:hAnsiTheme="minorHAnsi" w:cstheme="minorHAnsi"/>
                <w:b/>
                <w:bCs/>
                <w:i/>
                <w:iCs/>
                <w:sz w:val="18"/>
                <w:szCs w:val="18"/>
              </w:rPr>
              <w:t>(Typ 1c</w:t>
            </w:r>
            <w:r w:rsidRPr="002F77D9">
              <w:rPr>
                <w:rFonts w:asciiTheme="minorHAnsi" w:hAnsiTheme="minorHAnsi" w:cstheme="minorHAnsi"/>
                <w:b/>
                <w:bCs/>
                <w:sz w:val="18"/>
                <w:szCs w:val="18"/>
              </w:rPr>
              <w:t>)</w:t>
            </w:r>
          </w:p>
        </w:tc>
        <w:tc>
          <w:tcPr>
            <w:tcW w:w="5175" w:type="dxa"/>
          </w:tcPr>
          <w:p w14:paraId="034C8C5E" w14:textId="77777777" w:rsidR="006D58C6" w:rsidRPr="00D81F58" w:rsidRDefault="006D58C6" w:rsidP="006D58C6">
            <w:pPr>
              <w:pStyle w:val="Listenabsatz"/>
              <w:tabs>
                <w:tab w:val="left" w:pos="1097"/>
              </w:tabs>
              <w:rPr>
                <w:rFonts w:asciiTheme="minorHAnsi" w:hAnsiTheme="minorHAnsi" w:cstheme="minorHAnsi"/>
                <w:i/>
                <w:iCs/>
                <w:sz w:val="18"/>
                <w:szCs w:val="18"/>
              </w:rPr>
            </w:pPr>
            <w:r w:rsidRPr="00D81F58">
              <w:rPr>
                <w:rFonts w:asciiTheme="minorHAnsi" w:hAnsiTheme="minorHAnsi" w:cstheme="minorHAnsi"/>
                <w:b/>
                <w:bCs/>
                <w:i/>
                <w:iCs/>
                <w:sz w:val="18"/>
                <w:szCs w:val="18"/>
              </w:rPr>
              <w:t>Lektüre</w:t>
            </w:r>
            <w:r w:rsidRPr="00D81F58">
              <w:rPr>
                <w:rFonts w:asciiTheme="minorHAnsi" w:hAnsiTheme="minorHAnsi" w:cstheme="minorHAnsi"/>
                <w:i/>
                <w:iCs/>
                <w:sz w:val="18"/>
                <w:szCs w:val="18"/>
              </w:rPr>
              <w:t>, Lektüre-Materialien</w:t>
            </w:r>
          </w:p>
          <w:p w14:paraId="3C31BDE9" w14:textId="2AB1AF97" w:rsidR="006D58C6" w:rsidRPr="00D81F58" w:rsidRDefault="006D58C6" w:rsidP="006D58C6">
            <w:pPr>
              <w:pStyle w:val="Listenabsatz"/>
              <w:tabs>
                <w:tab w:val="left" w:pos="1097"/>
              </w:tabs>
              <w:rPr>
                <w:rFonts w:asciiTheme="minorHAnsi" w:hAnsiTheme="minorHAnsi" w:cstheme="minorHAnsi"/>
                <w:i/>
                <w:iCs/>
                <w:sz w:val="18"/>
                <w:szCs w:val="18"/>
              </w:rPr>
            </w:pPr>
            <w:r w:rsidRPr="00D81F58">
              <w:rPr>
                <w:rFonts w:asciiTheme="minorHAnsi" w:hAnsiTheme="minorHAnsi" w:cstheme="minorHAnsi"/>
                <w:i/>
                <w:iCs/>
                <w:sz w:val="18"/>
                <w:szCs w:val="18"/>
              </w:rPr>
              <w:t>Ggf. Filme zur Lektüre</w:t>
            </w:r>
          </w:p>
          <w:p w14:paraId="720C87ED" w14:textId="77777777" w:rsidR="006D58C6" w:rsidRPr="00D81F58" w:rsidRDefault="006D58C6" w:rsidP="006D58C6">
            <w:pPr>
              <w:pStyle w:val="Listenabsatz"/>
              <w:tabs>
                <w:tab w:val="left" w:pos="1097"/>
              </w:tabs>
              <w:rPr>
                <w:rFonts w:asciiTheme="minorHAnsi" w:hAnsiTheme="minorHAnsi" w:cstheme="minorHAnsi"/>
                <w:i/>
                <w:iCs/>
                <w:sz w:val="18"/>
                <w:szCs w:val="18"/>
              </w:rPr>
            </w:pPr>
            <w:r w:rsidRPr="00D81F58">
              <w:rPr>
                <w:rFonts w:asciiTheme="minorHAnsi" w:hAnsiTheme="minorHAnsi" w:cstheme="minorHAnsi"/>
                <w:i/>
                <w:iCs/>
                <w:sz w:val="18"/>
                <w:szCs w:val="18"/>
              </w:rPr>
              <w:t>Ggf. Hörbuch zur Lektüre</w:t>
            </w:r>
          </w:p>
          <w:p w14:paraId="31B4E709" w14:textId="77777777" w:rsidR="006D58C6" w:rsidRPr="00D81F58" w:rsidRDefault="006D58C6" w:rsidP="006D58C6">
            <w:pPr>
              <w:pStyle w:val="Listenabsatz"/>
              <w:tabs>
                <w:tab w:val="left" w:pos="1097"/>
              </w:tabs>
              <w:rPr>
                <w:rFonts w:asciiTheme="minorHAnsi" w:hAnsiTheme="minorHAnsi" w:cstheme="minorHAnsi"/>
                <w:i/>
                <w:iCs/>
                <w:sz w:val="18"/>
                <w:szCs w:val="18"/>
              </w:rPr>
            </w:pPr>
          </w:p>
          <w:p w14:paraId="75B9B3DF" w14:textId="77777777" w:rsidR="006D58C6" w:rsidRPr="00D81F58" w:rsidRDefault="006D58C6" w:rsidP="006D58C6">
            <w:pPr>
              <w:pStyle w:val="Listenabsatz"/>
              <w:tabs>
                <w:tab w:val="left" w:pos="1097"/>
              </w:tabs>
              <w:rPr>
                <w:rFonts w:asciiTheme="minorHAnsi" w:hAnsiTheme="minorHAnsi" w:cstheme="minorHAnsi"/>
                <w:i/>
                <w:iCs/>
                <w:sz w:val="18"/>
                <w:szCs w:val="18"/>
              </w:rPr>
            </w:pPr>
          </w:p>
          <w:p w14:paraId="44243F8B" w14:textId="041005C3" w:rsidR="006D58C6" w:rsidRPr="00D81F58" w:rsidRDefault="006D58C6" w:rsidP="006D58C6">
            <w:pPr>
              <w:pStyle w:val="Listenabsatz"/>
              <w:tabs>
                <w:tab w:val="left" w:pos="1097"/>
              </w:tabs>
              <w:rPr>
                <w:rFonts w:asciiTheme="minorHAnsi" w:hAnsiTheme="minorHAnsi" w:cstheme="minorHAnsi"/>
                <w:i/>
                <w:iCs/>
                <w:sz w:val="18"/>
                <w:szCs w:val="18"/>
              </w:rPr>
            </w:pPr>
            <w:r w:rsidRPr="00D81F58">
              <w:rPr>
                <w:rFonts w:asciiTheme="minorHAnsi" w:hAnsiTheme="minorHAnsi" w:cstheme="minorHAnsi"/>
                <w:i/>
                <w:iCs/>
                <w:sz w:val="18"/>
                <w:szCs w:val="18"/>
              </w:rPr>
              <w:t>Ggf. Besuch einer Theateraufführung</w:t>
            </w:r>
          </w:p>
          <w:p w14:paraId="224F64E5" w14:textId="77777777" w:rsidR="006D58C6" w:rsidRPr="00EE0732" w:rsidRDefault="006D58C6" w:rsidP="006D58C6">
            <w:pPr>
              <w:spacing w:line="360" w:lineRule="auto"/>
              <w:rPr>
                <w:rFonts w:asciiTheme="minorHAnsi" w:hAnsiTheme="minorHAnsi" w:cstheme="minorHAnsi"/>
                <w:i/>
                <w:iCs/>
              </w:rPr>
            </w:pPr>
          </w:p>
        </w:tc>
        <w:tc>
          <w:tcPr>
            <w:tcW w:w="5882" w:type="dxa"/>
            <w:vMerge/>
          </w:tcPr>
          <w:p w14:paraId="5ADE6DCC" w14:textId="77777777" w:rsidR="006D58C6" w:rsidRPr="00EE0732" w:rsidRDefault="006D58C6" w:rsidP="006D58C6">
            <w:pPr>
              <w:rPr>
                <w:rFonts w:asciiTheme="minorHAnsi" w:hAnsiTheme="minorHAnsi" w:cstheme="minorHAnsi"/>
              </w:rPr>
            </w:pPr>
          </w:p>
        </w:tc>
      </w:tr>
    </w:tbl>
    <w:p w14:paraId="3DD0F7C6" w14:textId="77777777" w:rsidR="00D82A67" w:rsidRDefault="00D82A67" w:rsidP="00C74F5C">
      <w:pPr>
        <w:ind w:right="1435"/>
        <w:rPr>
          <w:rFonts w:cs="Arial"/>
          <w:b/>
          <w:bCs/>
        </w:rPr>
      </w:pPr>
    </w:p>
    <w:p w14:paraId="05593D8D" w14:textId="77777777" w:rsidR="00D11C48" w:rsidRDefault="00D11C48" w:rsidP="00C74F5C">
      <w:pPr>
        <w:ind w:right="1435"/>
        <w:rPr>
          <w:rFonts w:cs="Arial"/>
          <w:b/>
          <w:bCs/>
        </w:rPr>
      </w:pPr>
    </w:p>
    <w:p w14:paraId="13069915" w14:textId="77777777" w:rsidR="00D11C48" w:rsidRDefault="00D11C48" w:rsidP="00C74F5C">
      <w:pPr>
        <w:ind w:right="1435"/>
        <w:rPr>
          <w:rFonts w:cs="Arial"/>
          <w:b/>
          <w:bCs/>
        </w:rPr>
      </w:pPr>
    </w:p>
    <w:p w14:paraId="42B57641" w14:textId="77777777" w:rsidR="00D11C48" w:rsidRDefault="00D11C48" w:rsidP="00C74F5C">
      <w:pPr>
        <w:ind w:right="1435"/>
        <w:rPr>
          <w:rFonts w:cs="Arial"/>
          <w:b/>
          <w:bCs/>
        </w:rPr>
      </w:pPr>
    </w:p>
    <w:p w14:paraId="2DAB47F4" w14:textId="77777777" w:rsidR="00D11C48" w:rsidRDefault="00D11C48" w:rsidP="00C74F5C">
      <w:pPr>
        <w:ind w:right="1435"/>
        <w:rPr>
          <w:rFonts w:cs="Arial"/>
          <w:b/>
          <w:bCs/>
        </w:rPr>
      </w:pPr>
    </w:p>
    <w:p w14:paraId="190DC8DC" w14:textId="77777777" w:rsidR="00D11C48" w:rsidRDefault="00D11C48" w:rsidP="00C74F5C">
      <w:pPr>
        <w:ind w:right="1435"/>
        <w:rPr>
          <w:rFonts w:cs="Arial"/>
          <w:b/>
          <w:bCs/>
        </w:rPr>
      </w:pPr>
    </w:p>
    <w:p w14:paraId="1D933902" w14:textId="77777777" w:rsidR="00DE735F" w:rsidRDefault="00DE735F" w:rsidP="00C74F5C">
      <w:pPr>
        <w:ind w:right="1435"/>
        <w:rPr>
          <w:rFonts w:cs="Arial"/>
          <w:b/>
          <w:bCs/>
        </w:rPr>
      </w:pPr>
    </w:p>
    <w:p w14:paraId="4F9F64DC" w14:textId="77777777" w:rsidR="00DE735F" w:rsidRDefault="00DE735F" w:rsidP="00C74F5C">
      <w:pPr>
        <w:ind w:right="1435"/>
        <w:rPr>
          <w:rFonts w:cs="Arial"/>
          <w:b/>
          <w:bCs/>
        </w:rPr>
      </w:pPr>
    </w:p>
    <w:p w14:paraId="17833C59" w14:textId="77777777" w:rsidR="00DE735F" w:rsidRDefault="00DE735F" w:rsidP="00C74F5C">
      <w:pPr>
        <w:ind w:right="1435"/>
        <w:rPr>
          <w:rFonts w:cs="Arial"/>
          <w:b/>
          <w:bCs/>
        </w:rPr>
      </w:pPr>
    </w:p>
    <w:p w14:paraId="6EDFD146" w14:textId="77777777" w:rsidR="00DE735F" w:rsidRDefault="00DE735F" w:rsidP="00C74F5C">
      <w:pPr>
        <w:ind w:right="1435"/>
        <w:rPr>
          <w:rFonts w:cs="Arial"/>
          <w:b/>
          <w:bCs/>
        </w:rPr>
      </w:pPr>
    </w:p>
    <w:p w14:paraId="2E8D6003" w14:textId="77777777" w:rsidR="0047788E" w:rsidRDefault="0047788E" w:rsidP="00C74F5C">
      <w:pPr>
        <w:ind w:right="1435"/>
        <w:rPr>
          <w:rFonts w:cs="Arial"/>
          <w:b/>
          <w:bCs/>
        </w:rPr>
      </w:pPr>
    </w:p>
    <w:p w14:paraId="26721AFC" w14:textId="77777777" w:rsidR="00DE735F" w:rsidRDefault="00DE735F" w:rsidP="00C74F5C">
      <w:pPr>
        <w:ind w:right="1435"/>
        <w:rPr>
          <w:rFonts w:cs="Arial"/>
          <w:b/>
          <w:bCs/>
        </w:rPr>
      </w:pPr>
    </w:p>
    <w:p w14:paraId="524D3DDE" w14:textId="77777777" w:rsidR="00DE735F" w:rsidRDefault="00DE735F" w:rsidP="00C74F5C">
      <w:pPr>
        <w:ind w:right="1435"/>
        <w:rPr>
          <w:rFonts w:cs="Arial"/>
          <w:b/>
          <w:bCs/>
        </w:rPr>
      </w:pPr>
    </w:p>
    <w:p w14:paraId="7EE22277" w14:textId="77777777" w:rsidR="00DE735F" w:rsidRDefault="00DE735F" w:rsidP="00C74F5C">
      <w:pPr>
        <w:ind w:right="1435"/>
        <w:rPr>
          <w:rFonts w:cs="Arial"/>
          <w:b/>
          <w:bCs/>
        </w:rPr>
      </w:pPr>
    </w:p>
    <w:p w14:paraId="77D51B3E" w14:textId="77777777" w:rsidR="00DE735F" w:rsidRDefault="00DE735F" w:rsidP="00C74F5C">
      <w:pPr>
        <w:ind w:right="1435"/>
        <w:rPr>
          <w:rFonts w:cs="Arial"/>
          <w:b/>
          <w:bCs/>
        </w:rPr>
      </w:pPr>
    </w:p>
    <w:p w14:paraId="51146B2D" w14:textId="77777777" w:rsidR="00DE735F" w:rsidRDefault="00DE735F" w:rsidP="00C74F5C">
      <w:pPr>
        <w:ind w:right="1435"/>
        <w:rPr>
          <w:rFonts w:cs="Arial"/>
          <w:b/>
          <w:bCs/>
        </w:rPr>
      </w:pPr>
    </w:p>
    <w:p w14:paraId="6CA94882" w14:textId="77777777" w:rsidR="00DE735F" w:rsidRDefault="00DE735F" w:rsidP="00C74F5C">
      <w:pPr>
        <w:ind w:right="1435"/>
        <w:rPr>
          <w:rFonts w:cs="Arial"/>
          <w:b/>
          <w:bCs/>
        </w:rPr>
      </w:pPr>
    </w:p>
    <w:p w14:paraId="1EB2BD02" w14:textId="54D9A815" w:rsidR="00C74F5C" w:rsidRPr="00F008C8" w:rsidRDefault="00C74F5C" w:rsidP="00C74F5C">
      <w:pPr>
        <w:ind w:right="1435"/>
        <w:rPr>
          <w:rFonts w:cs="Arial"/>
          <w:b/>
          <w:bCs/>
        </w:rPr>
      </w:pPr>
      <w:r w:rsidRPr="00F008C8">
        <w:rPr>
          <w:rFonts w:cs="Arial"/>
          <w:b/>
          <w:bCs/>
        </w:rPr>
        <w:lastRenderedPageBreak/>
        <w:t xml:space="preserve">Jahrgang </w:t>
      </w:r>
      <w:r>
        <w:rPr>
          <w:rFonts w:cs="Arial"/>
          <w:b/>
          <w:bCs/>
        </w:rPr>
        <w:t>10.3</w:t>
      </w:r>
      <w:r w:rsidR="007C0D6B">
        <w:rPr>
          <w:rFonts w:cs="Arial"/>
          <w:b/>
          <w:bCs/>
        </w:rPr>
        <w:t xml:space="preserve"> und 10.4</w:t>
      </w:r>
    </w:p>
    <w:p w14:paraId="4A09B8A3" w14:textId="77777777" w:rsidR="00C74F5C" w:rsidRDefault="00C74F5C" w:rsidP="00C74F5C">
      <w:pPr>
        <w:ind w:right="1435"/>
        <w:rPr>
          <w:rFonts w:cs="Arial"/>
        </w:rPr>
      </w:pPr>
    </w:p>
    <w:tbl>
      <w:tblPr>
        <w:tblStyle w:val="Tabellenraster"/>
        <w:tblW w:w="16410" w:type="dxa"/>
        <w:tblLook w:val="04A0" w:firstRow="1" w:lastRow="0" w:firstColumn="1" w:lastColumn="0" w:noHBand="0" w:noVBand="1"/>
      </w:tblPr>
      <w:tblGrid>
        <w:gridCol w:w="5353"/>
        <w:gridCol w:w="5175"/>
        <w:gridCol w:w="5882"/>
      </w:tblGrid>
      <w:tr w:rsidR="00C74F5C" w14:paraId="6B3B8C08" w14:textId="77777777" w:rsidTr="00FF72F7">
        <w:tc>
          <w:tcPr>
            <w:tcW w:w="5353" w:type="dxa"/>
          </w:tcPr>
          <w:p w14:paraId="71FD26EB" w14:textId="430B6D91" w:rsidR="00C74F5C" w:rsidRPr="00BC6A86" w:rsidRDefault="00BC6A86" w:rsidP="00FF36A8">
            <w:pPr>
              <w:pStyle w:val="Listenabsatz"/>
              <w:numPr>
                <w:ilvl w:val="0"/>
                <w:numId w:val="26"/>
              </w:numPr>
              <w:rPr>
                <w:rFonts w:cs="Arial"/>
                <w:b/>
                <w:bCs/>
              </w:rPr>
            </w:pPr>
            <w:r>
              <w:rPr>
                <w:rFonts w:cs="Arial"/>
                <w:b/>
                <w:bCs/>
              </w:rPr>
              <w:t>+ 4.</w:t>
            </w:r>
            <w:r w:rsidR="00C74F5C" w:rsidRPr="00BC6A86">
              <w:rPr>
                <w:rFonts w:cs="Arial"/>
                <w:b/>
                <w:bCs/>
              </w:rPr>
              <w:t>Themenfeld/ Unterrichtsvorhaben</w:t>
            </w:r>
          </w:p>
        </w:tc>
        <w:tc>
          <w:tcPr>
            <w:tcW w:w="5175" w:type="dxa"/>
          </w:tcPr>
          <w:p w14:paraId="17CB002E" w14:textId="77777777" w:rsidR="00C74F5C" w:rsidRPr="001E21A6" w:rsidRDefault="00C74F5C" w:rsidP="00FF72F7">
            <w:pPr>
              <w:jc w:val="center"/>
              <w:rPr>
                <w:rFonts w:cs="Arial"/>
                <w:b/>
                <w:bCs/>
              </w:rPr>
            </w:pPr>
            <w:r w:rsidRPr="001E21A6">
              <w:rPr>
                <w:rFonts w:cs="Arial"/>
                <w:b/>
                <w:bCs/>
              </w:rPr>
              <w:t>Mögliche Bausteine</w:t>
            </w:r>
          </w:p>
        </w:tc>
        <w:tc>
          <w:tcPr>
            <w:tcW w:w="5882" w:type="dxa"/>
          </w:tcPr>
          <w:p w14:paraId="61D2B375" w14:textId="44AC8452" w:rsidR="00C74F5C" w:rsidRPr="00F008C8" w:rsidRDefault="00223E9A" w:rsidP="00FF72F7">
            <w:pPr>
              <w:jc w:val="center"/>
              <w:rPr>
                <w:rFonts w:cs="Arial"/>
                <w:b/>
                <w:bCs/>
              </w:rPr>
            </w:pPr>
            <w:r>
              <w:rPr>
                <w:rFonts w:cs="Arial"/>
                <w:b/>
                <w:bCs/>
              </w:rPr>
              <w:t>Inhaltsfelder</w:t>
            </w:r>
          </w:p>
        </w:tc>
      </w:tr>
      <w:tr w:rsidR="00C74F5C" w14:paraId="1912B371" w14:textId="77777777" w:rsidTr="00FF72F7">
        <w:tc>
          <w:tcPr>
            <w:tcW w:w="5353" w:type="dxa"/>
          </w:tcPr>
          <w:p w14:paraId="66780AC3" w14:textId="51388FEF" w:rsidR="00C74F5C" w:rsidRDefault="00C74F5C" w:rsidP="00FF72F7">
            <w:pPr>
              <w:rPr>
                <w:rFonts w:cs="Arial"/>
              </w:rPr>
            </w:pPr>
            <w:r w:rsidRPr="00F008C8">
              <w:rPr>
                <w:rFonts w:cs="Arial"/>
                <w:sz w:val="18"/>
                <w:szCs w:val="18"/>
              </w:rPr>
              <w:t xml:space="preserve">Ggf. Kooperation mit: </w:t>
            </w:r>
            <w:r w:rsidR="00F335DC">
              <w:rPr>
                <w:rFonts w:cs="Arial"/>
                <w:sz w:val="18"/>
                <w:szCs w:val="18"/>
              </w:rPr>
              <w:t>Gesellschaftslehre</w:t>
            </w:r>
            <w:r w:rsidRPr="00F008C8">
              <w:rPr>
                <w:rFonts w:cs="Arial"/>
                <w:sz w:val="18"/>
                <w:szCs w:val="18"/>
              </w:rPr>
              <w:t>…</w:t>
            </w:r>
          </w:p>
        </w:tc>
        <w:tc>
          <w:tcPr>
            <w:tcW w:w="5175" w:type="dxa"/>
            <w:vMerge w:val="restart"/>
          </w:tcPr>
          <w:p w14:paraId="0D2E9CE6" w14:textId="77777777" w:rsidR="003A2E75" w:rsidRPr="00F335DC" w:rsidRDefault="00EA2932" w:rsidP="00FF36A8">
            <w:pPr>
              <w:pStyle w:val="Listenabsatz"/>
              <w:numPr>
                <w:ilvl w:val="0"/>
                <w:numId w:val="24"/>
              </w:numPr>
              <w:rPr>
                <w:rFonts w:asciiTheme="minorHAnsi" w:hAnsiTheme="minorHAnsi" w:cstheme="minorHAnsi"/>
                <w:sz w:val="18"/>
                <w:szCs w:val="18"/>
              </w:rPr>
            </w:pPr>
            <w:r w:rsidRPr="00F335DC">
              <w:rPr>
                <w:rFonts w:asciiTheme="minorHAnsi" w:hAnsiTheme="minorHAnsi" w:cstheme="minorHAnsi"/>
                <w:sz w:val="18"/>
                <w:szCs w:val="18"/>
              </w:rPr>
              <w:t>Aspekte des Themas anhand verschiedener Textsorten beleuchten</w:t>
            </w:r>
          </w:p>
          <w:p w14:paraId="3A165E9A" w14:textId="77777777" w:rsidR="003A2E75" w:rsidRPr="00F335DC" w:rsidRDefault="00EA2932" w:rsidP="00FF36A8">
            <w:pPr>
              <w:pStyle w:val="Listenabsatz"/>
              <w:numPr>
                <w:ilvl w:val="0"/>
                <w:numId w:val="24"/>
              </w:numPr>
              <w:rPr>
                <w:rFonts w:asciiTheme="minorHAnsi" w:hAnsiTheme="minorHAnsi" w:cstheme="minorHAnsi"/>
                <w:sz w:val="18"/>
                <w:szCs w:val="18"/>
              </w:rPr>
            </w:pPr>
            <w:r w:rsidRPr="00F335DC">
              <w:rPr>
                <w:rFonts w:asciiTheme="minorHAnsi" w:hAnsiTheme="minorHAnsi" w:cstheme="minorHAnsi"/>
                <w:sz w:val="18"/>
                <w:szCs w:val="18"/>
              </w:rPr>
              <w:t>Arbeitstechniken zur Erschließung von Sachtexten wiederholen und anwenden</w:t>
            </w:r>
          </w:p>
          <w:p w14:paraId="480F8919" w14:textId="77777777" w:rsidR="003A2E75" w:rsidRPr="00F335DC" w:rsidRDefault="00EA2932" w:rsidP="00FF36A8">
            <w:pPr>
              <w:pStyle w:val="Listenabsatz"/>
              <w:numPr>
                <w:ilvl w:val="0"/>
                <w:numId w:val="24"/>
              </w:numPr>
              <w:rPr>
                <w:rFonts w:asciiTheme="minorHAnsi" w:hAnsiTheme="minorHAnsi" w:cstheme="minorHAnsi"/>
                <w:sz w:val="18"/>
                <w:szCs w:val="18"/>
              </w:rPr>
            </w:pPr>
            <w:r w:rsidRPr="00F335DC">
              <w:rPr>
                <w:rFonts w:asciiTheme="minorHAnsi" w:hAnsiTheme="minorHAnsi" w:cstheme="minorHAnsi"/>
                <w:sz w:val="18"/>
                <w:szCs w:val="18"/>
              </w:rPr>
              <w:t>Texte markieren und gliedern</w:t>
            </w:r>
          </w:p>
          <w:p w14:paraId="08F98F6D" w14:textId="77777777" w:rsidR="003A2E75" w:rsidRPr="00F335DC" w:rsidRDefault="00EA2932" w:rsidP="00FF36A8">
            <w:pPr>
              <w:pStyle w:val="Listenabsatz"/>
              <w:numPr>
                <w:ilvl w:val="0"/>
                <w:numId w:val="24"/>
              </w:numPr>
              <w:rPr>
                <w:rFonts w:asciiTheme="minorHAnsi" w:hAnsiTheme="minorHAnsi" w:cstheme="minorHAnsi"/>
                <w:sz w:val="18"/>
                <w:szCs w:val="18"/>
              </w:rPr>
            </w:pPr>
            <w:r w:rsidRPr="00F335DC">
              <w:rPr>
                <w:rFonts w:asciiTheme="minorHAnsi" w:hAnsiTheme="minorHAnsi" w:cstheme="minorHAnsi"/>
                <w:sz w:val="18"/>
                <w:szCs w:val="18"/>
              </w:rPr>
              <w:t>Texte analysieren und in eigenen Worten wiedergeben</w:t>
            </w:r>
          </w:p>
          <w:p w14:paraId="16EE5B0A" w14:textId="77777777" w:rsidR="003A2E75" w:rsidRPr="00F335DC" w:rsidRDefault="00EA2932" w:rsidP="00FF36A8">
            <w:pPr>
              <w:pStyle w:val="Listenabsatz"/>
              <w:numPr>
                <w:ilvl w:val="0"/>
                <w:numId w:val="24"/>
              </w:numPr>
              <w:rPr>
                <w:rFonts w:asciiTheme="minorHAnsi" w:hAnsiTheme="minorHAnsi" w:cstheme="minorHAnsi"/>
                <w:sz w:val="18"/>
                <w:szCs w:val="18"/>
              </w:rPr>
            </w:pPr>
            <w:r w:rsidRPr="00F335DC">
              <w:rPr>
                <w:rFonts w:asciiTheme="minorHAnsi" w:hAnsiTheme="minorHAnsi" w:cstheme="minorHAnsi"/>
                <w:sz w:val="18"/>
                <w:szCs w:val="18"/>
              </w:rPr>
              <w:t>Information und Meinung unterscheiden</w:t>
            </w:r>
          </w:p>
          <w:p w14:paraId="4CB4714B" w14:textId="77777777" w:rsidR="003A2E75" w:rsidRPr="00F335DC" w:rsidRDefault="00EA2932" w:rsidP="00FF36A8">
            <w:pPr>
              <w:pStyle w:val="Listenabsatz"/>
              <w:numPr>
                <w:ilvl w:val="0"/>
                <w:numId w:val="24"/>
              </w:numPr>
              <w:rPr>
                <w:rFonts w:asciiTheme="minorHAnsi" w:hAnsiTheme="minorHAnsi" w:cstheme="minorHAnsi"/>
                <w:sz w:val="18"/>
                <w:szCs w:val="18"/>
              </w:rPr>
            </w:pPr>
            <w:r w:rsidRPr="00F335DC">
              <w:rPr>
                <w:rFonts w:asciiTheme="minorHAnsi" w:hAnsiTheme="minorHAnsi" w:cstheme="minorHAnsi"/>
                <w:sz w:val="18"/>
                <w:szCs w:val="18"/>
              </w:rPr>
              <w:t>Sachtexten/diskontinuierlichen Texten gezielt Informationen entnehmen</w:t>
            </w:r>
          </w:p>
          <w:p w14:paraId="55C60FDB" w14:textId="77777777" w:rsidR="003A2E75" w:rsidRPr="00F335DC" w:rsidRDefault="00EA2932" w:rsidP="00FF36A8">
            <w:pPr>
              <w:pStyle w:val="Listenabsatz"/>
              <w:numPr>
                <w:ilvl w:val="0"/>
                <w:numId w:val="24"/>
              </w:numPr>
              <w:rPr>
                <w:rFonts w:asciiTheme="minorHAnsi" w:hAnsiTheme="minorHAnsi" w:cstheme="minorHAnsi"/>
                <w:sz w:val="18"/>
                <w:szCs w:val="18"/>
              </w:rPr>
            </w:pPr>
            <w:r w:rsidRPr="00F335DC">
              <w:rPr>
                <w:rFonts w:asciiTheme="minorHAnsi" w:hAnsiTheme="minorHAnsi" w:cstheme="minorHAnsi"/>
                <w:sz w:val="18"/>
                <w:szCs w:val="18"/>
              </w:rPr>
              <w:t>Informative Texte auf der Basis unter- schiedlicher Materialien selbst verfassen</w:t>
            </w:r>
          </w:p>
          <w:p w14:paraId="2641BE6C" w14:textId="42D08D35" w:rsidR="00C74F5C" w:rsidRPr="003A2E75" w:rsidRDefault="00EA2932" w:rsidP="00FF36A8">
            <w:pPr>
              <w:pStyle w:val="Listenabsatz"/>
              <w:numPr>
                <w:ilvl w:val="0"/>
                <w:numId w:val="24"/>
              </w:numPr>
              <w:rPr>
                <w:rFonts w:asciiTheme="minorHAnsi" w:hAnsiTheme="minorHAnsi" w:cstheme="minorHAnsi"/>
              </w:rPr>
            </w:pPr>
            <w:r w:rsidRPr="00F335DC">
              <w:rPr>
                <w:rFonts w:asciiTheme="minorHAnsi" w:hAnsiTheme="minorHAnsi" w:cstheme="minorHAnsi"/>
                <w:sz w:val="18"/>
                <w:szCs w:val="18"/>
              </w:rPr>
              <w:t>Stellungnahmen formulieren</w:t>
            </w:r>
          </w:p>
        </w:tc>
        <w:tc>
          <w:tcPr>
            <w:tcW w:w="5882" w:type="dxa"/>
            <w:vMerge w:val="restart"/>
          </w:tcPr>
          <w:p w14:paraId="4E0DDD8A" w14:textId="712282CC" w:rsidR="00F335DC" w:rsidRPr="003668E8" w:rsidRDefault="00F335DC" w:rsidP="00F335DC">
            <w:pPr>
              <w:rPr>
                <w:rFonts w:asciiTheme="minorHAnsi" w:hAnsiTheme="minorHAnsi" w:cstheme="minorHAnsi"/>
                <w:b/>
                <w:bCs/>
                <w:sz w:val="18"/>
                <w:szCs w:val="18"/>
              </w:rPr>
            </w:pPr>
            <w:r>
              <w:rPr>
                <w:rFonts w:asciiTheme="minorHAnsi" w:hAnsiTheme="minorHAnsi" w:cstheme="minorHAnsi"/>
                <w:b/>
                <w:bCs/>
                <w:sz w:val="18"/>
                <w:szCs w:val="18"/>
              </w:rPr>
              <w:t>1</w:t>
            </w:r>
            <w:r w:rsidRPr="003668E8">
              <w:rPr>
                <w:rFonts w:asciiTheme="minorHAnsi" w:hAnsiTheme="minorHAnsi" w:cstheme="minorHAnsi"/>
                <w:b/>
                <w:bCs/>
                <w:sz w:val="18"/>
                <w:szCs w:val="18"/>
              </w:rPr>
              <w:t>.</w:t>
            </w:r>
            <w:r>
              <w:rPr>
                <w:rFonts w:asciiTheme="minorHAnsi" w:hAnsiTheme="minorHAnsi" w:cstheme="minorHAnsi"/>
                <w:b/>
                <w:bCs/>
                <w:sz w:val="18"/>
                <w:szCs w:val="18"/>
              </w:rPr>
              <w:t xml:space="preserve"> </w:t>
            </w:r>
            <w:r w:rsidRPr="003668E8">
              <w:rPr>
                <w:rFonts w:asciiTheme="minorHAnsi" w:hAnsiTheme="minorHAnsi" w:cstheme="minorHAnsi"/>
                <w:b/>
                <w:bCs/>
                <w:sz w:val="18"/>
                <w:szCs w:val="18"/>
              </w:rPr>
              <w:t>Sprache</w:t>
            </w:r>
            <w:r w:rsidR="00FF36A8">
              <w:rPr>
                <w:rFonts w:asciiTheme="minorHAnsi" w:hAnsiTheme="minorHAnsi" w:cstheme="minorHAnsi"/>
                <w:b/>
                <w:bCs/>
                <w:sz w:val="18"/>
                <w:szCs w:val="18"/>
              </w:rPr>
              <w:t xml:space="preserve">: </w:t>
            </w:r>
            <w:r w:rsidR="00FF36A8" w:rsidRPr="002334D3">
              <w:rPr>
                <w:rFonts w:asciiTheme="minorHAnsi" w:hAnsiTheme="minorHAnsi" w:cstheme="minorHAnsi"/>
                <w:b/>
                <w:bCs/>
                <w:sz w:val="18"/>
                <w:szCs w:val="18"/>
              </w:rPr>
              <w:t>Die Schülerinnen und Schüler können…</w:t>
            </w:r>
          </w:p>
          <w:p w14:paraId="3967930A" w14:textId="0466861F" w:rsidR="006108F3" w:rsidRPr="00BB755C" w:rsidRDefault="00BB755C" w:rsidP="006108F3">
            <w:pPr>
              <w:pStyle w:val="Default"/>
              <w:rPr>
                <w:rFonts w:ascii="Calibri" w:hAnsi="Calibri" w:cs="Calibri"/>
                <w:b/>
                <w:bCs/>
                <w:sz w:val="18"/>
                <w:szCs w:val="18"/>
              </w:rPr>
            </w:pPr>
            <w:r w:rsidRPr="00BB755C">
              <w:rPr>
                <w:rFonts w:ascii="Calibri" w:hAnsi="Calibri" w:cs="Calibri"/>
                <w:b/>
                <w:bCs/>
                <w:sz w:val="18"/>
                <w:szCs w:val="18"/>
              </w:rPr>
              <w:t xml:space="preserve">   </w:t>
            </w:r>
            <w:r>
              <w:rPr>
                <w:rFonts w:ascii="Calibri" w:hAnsi="Calibri" w:cs="Calibri"/>
                <w:b/>
                <w:bCs/>
                <w:sz w:val="18"/>
                <w:szCs w:val="18"/>
              </w:rPr>
              <w:t>Rezeption</w:t>
            </w:r>
            <w:r w:rsidRPr="00BB755C">
              <w:rPr>
                <w:rFonts w:ascii="Calibri" w:hAnsi="Calibri" w:cs="Calibri"/>
                <w:b/>
                <w:bCs/>
                <w:sz w:val="18"/>
                <w:szCs w:val="18"/>
              </w:rPr>
              <w:t>:</w:t>
            </w:r>
          </w:p>
          <w:p w14:paraId="745434C2" w14:textId="1D739612" w:rsidR="004C1DD6" w:rsidRPr="00BB755C" w:rsidRDefault="006108F3" w:rsidP="00FF36A8">
            <w:pPr>
              <w:pStyle w:val="Default"/>
              <w:numPr>
                <w:ilvl w:val="0"/>
                <w:numId w:val="25"/>
              </w:numPr>
              <w:rPr>
                <w:rFonts w:asciiTheme="minorHAnsi" w:hAnsiTheme="minorHAnsi" w:cstheme="minorHAnsi"/>
                <w:sz w:val="18"/>
                <w:szCs w:val="18"/>
                <w:u w:val="single"/>
              </w:rPr>
            </w:pPr>
            <w:r w:rsidRPr="00BB755C">
              <w:rPr>
                <w:rFonts w:asciiTheme="minorHAnsi" w:hAnsiTheme="minorHAnsi" w:cstheme="minorHAnsi"/>
                <w:sz w:val="18"/>
                <w:szCs w:val="18"/>
                <w:u w:val="single"/>
              </w:rPr>
              <w:t>konzeptionelle Mündlichkeit und Schriftlichkeit unterscheiden sowie deren Funktion und Angemessenheit erläutern,</w:t>
            </w:r>
          </w:p>
          <w:p w14:paraId="5D78FAE0" w14:textId="7680EB70" w:rsidR="004C1DD6" w:rsidRPr="008D54F1" w:rsidRDefault="004C1DD6" w:rsidP="00FF36A8">
            <w:pPr>
              <w:pStyle w:val="Default"/>
              <w:numPr>
                <w:ilvl w:val="0"/>
                <w:numId w:val="25"/>
              </w:numPr>
              <w:rPr>
                <w:rFonts w:asciiTheme="minorHAnsi" w:hAnsiTheme="minorHAnsi" w:cstheme="minorHAnsi"/>
                <w:sz w:val="18"/>
                <w:szCs w:val="18"/>
                <w:u w:val="single"/>
              </w:rPr>
            </w:pPr>
            <w:r w:rsidRPr="008D54F1">
              <w:rPr>
                <w:rFonts w:asciiTheme="minorHAnsi" w:hAnsiTheme="minorHAnsi" w:cstheme="minorHAnsi"/>
                <w:sz w:val="18"/>
                <w:szCs w:val="18"/>
                <w:u w:val="single"/>
              </w:rPr>
              <w:t xml:space="preserve">Abweichungen von der Standardsprache im Kontext von Sprachwandel er-läutern, </w:t>
            </w:r>
          </w:p>
          <w:p w14:paraId="08F6D8CF" w14:textId="41A5CD25" w:rsidR="00F335DC" w:rsidRDefault="0058430A" w:rsidP="00FF36A8">
            <w:pPr>
              <w:pStyle w:val="Default"/>
              <w:numPr>
                <w:ilvl w:val="0"/>
                <w:numId w:val="25"/>
              </w:numPr>
              <w:rPr>
                <w:rFonts w:asciiTheme="minorHAnsi" w:hAnsiTheme="minorHAnsi" w:cstheme="minorHAnsi"/>
                <w:sz w:val="18"/>
                <w:szCs w:val="18"/>
              </w:rPr>
            </w:pPr>
            <w:r w:rsidRPr="0058430A">
              <w:rPr>
                <w:rFonts w:asciiTheme="minorHAnsi" w:hAnsiTheme="minorHAnsi" w:cstheme="minorHAnsi"/>
                <w:sz w:val="18"/>
                <w:szCs w:val="18"/>
              </w:rPr>
              <w:t>sprachliche Zuschreibungen und Diskriminierungen (kulturell, geschlechterbezogen) beurteilen</w:t>
            </w:r>
          </w:p>
          <w:p w14:paraId="7925377D" w14:textId="0FBE97BC" w:rsidR="00BB755C" w:rsidRPr="00BB755C" w:rsidRDefault="00BB755C" w:rsidP="00BB755C">
            <w:pPr>
              <w:pStyle w:val="Default"/>
              <w:rPr>
                <w:rFonts w:asciiTheme="minorHAnsi" w:hAnsiTheme="minorHAnsi" w:cstheme="minorHAnsi"/>
                <w:b/>
                <w:bCs/>
                <w:sz w:val="18"/>
                <w:szCs w:val="18"/>
              </w:rPr>
            </w:pPr>
            <w:r w:rsidRPr="00BB755C">
              <w:rPr>
                <w:rFonts w:asciiTheme="minorHAnsi" w:hAnsiTheme="minorHAnsi" w:cstheme="minorHAnsi"/>
                <w:b/>
                <w:bCs/>
                <w:sz w:val="18"/>
                <w:szCs w:val="18"/>
              </w:rPr>
              <w:t xml:space="preserve">   Produktion:</w:t>
            </w:r>
          </w:p>
          <w:p w14:paraId="1256C150" w14:textId="756C28D9" w:rsidR="00FD217C" w:rsidRDefault="00FD217C" w:rsidP="00FF36A8">
            <w:pPr>
              <w:pStyle w:val="Default"/>
              <w:numPr>
                <w:ilvl w:val="0"/>
                <w:numId w:val="25"/>
              </w:numPr>
              <w:rPr>
                <w:rFonts w:asciiTheme="minorHAnsi" w:hAnsiTheme="minorHAnsi" w:cstheme="minorHAnsi"/>
                <w:sz w:val="18"/>
                <w:szCs w:val="18"/>
              </w:rPr>
            </w:pPr>
            <w:r w:rsidRPr="00FD217C">
              <w:rPr>
                <w:rFonts w:asciiTheme="minorHAnsi" w:hAnsiTheme="minorHAnsi" w:cstheme="minorHAnsi"/>
                <w:sz w:val="18"/>
                <w:szCs w:val="18"/>
              </w:rPr>
              <w:t>selbstständig Texte mittels geeigneter Rechtschreibstrategien (auf Laut-Buchstaben-Ebene, Wortebene, Satzebene) überarbeiten,</w:t>
            </w:r>
          </w:p>
          <w:p w14:paraId="58DCA9C6" w14:textId="6053DC52" w:rsidR="007970FE" w:rsidRDefault="007970FE" w:rsidP="00FF36A8">
            <w:pPr>
              <w:pStyle w:val="Default"/>
              <w:numPr>
                <w:ilvl w:val="0"/>
                <w:numId w:val="25"/>
              </w:numPr>
              <w:rPr>
                <w:rFonts w:asciiTheme="minorHAnsi" w:hAnsiTheme="minorHAnsi" w:cstheme="minorHAnsi"/>
                <w:sz w:val="18"/>
                <w:szCs w:val="18"/>
              </w:rPr>
            </w:pPr>
            <w:r w:rsidRPr="007970FE">
              <w:rPr>
                <w:rFonts w:asciiTheme="minorHAnsi" w:hAnsiTheme="minorHAnsi" w:cstheme="minorHAnsi"/>
                <w:sz w:val="18"/>
                <w:szCs w:val="18"/>
              </w:rPr>
              <w:t>adressaten-, situationsangemessen, bildungssprachlich und fachsprachlich an-gemessen formulieren (paraphrasieren, referieren, erklären, schlussfolgern, vergleichen, argumentieren, beurteilen)</w:t>
            </w:r>
          </w:p>
          <w:p w14:paraId="0D63484E" w14:textId="750BCA11" w:rsidR="00EA0243" w:rsidRDefault="00EA0243" w:rsidP="00FF36A8">
            <w:pPr>
              <w:pStyle w:val="Default"/>
              <w:numPr>
                <w:ilvl w:val="0"/>
                <w:numId w:val="25"/>
              </w:numPr>
              <w:rPr>
                <w:rFonts w:asciiTheme="minorHAnsi" w:hAnsiTheme="minorHAnsi" w:cstheme="minorHAnsi"/>
                <w:sz w:val="18"/>
                <w:szCs w:val="18"/>
              </w:rPr>
            </w:pPr>
            <w:r w:rsidRPr="00EA0243">
              <w:rPr>
                <w:rFonts w:asciiTheme="minorHAnsi" w:hAnsiTheme="minorHAnsi" w:cstheme="minorHAnsi"/>
                <w:sz w:val="18"/>
                <w:szCs w:val="18"/>
              </w:rPr>
              <w:t>selbstständig eigene und fremde Texte kriterienorientiert überarbeiten (u. a. stilistische Angemessenheit, Verständlichkeit</w:t>
            </w:r>
            <w:r>
              <w:rPr>
                <w:rFonts w:asciiTheme="minorHAnsi" w:hAnsiTheme="minorHAnsi" w:cstheme="minorHAnsi"/>
                <w:sz w:val="18"/>
                <w:szCs w:val="18"/>
              </w:rPr>
              <w:t>)</w:t>
            </w:r>
          </w:p>
          <w:p w14:paraId="5563107C" w14:textId="77777777" w:rsidR="0058430A" w:rsidRPr="0058430A" w:rsidRDefault="0058430A" w:rsidP="0058430A">
            <w:pPr>
              <w:pStyle w:val="Default"/>
              <w:ind w:left="720"/>
              <w:rPr>
                <w:rFonts w:asciiTheme="minorHAnsi" w:hAnsiTheme="minorHAnsi" w:cstheme="minorHAnsi"/>
                <w:sz w:val="18"/>
                <w:szCs w:val="18"/>
              </w:rPr>
            </w:pPr>
          </w:p>
          <w:p w14:paraId="00E82EF5" w14:textId="313C1283" w:rsidR="00F335DC" w:rsidRPr="003A0E25" w:rsidRDefault="00F335DC" w:rsidP="00F335DC">
            <w:pPr>
              <w:rPr>
                <w:rFonts w:asciiTheme="minorHAnsi" w:hAnsiTheme="minorHAnsi" w:cstheme="minorHAnsi"/>
                <w:b/>
                <w:bCs/>
                <w:sz w:val="18"/>
                <w:szCs w:val="18"/>
              </w:rPr>
            </w:pPr>
            <w:r w:rsidRPr="003A0E25">
              <w:rPr>
                <w:rFonts w:asciiTheme="minorHAnsi" w:hAnsiTheme="minorHAnsi" w:cstheme="minorHAnsi"/>
                <w:b/>
                <w:bCs/>
                <w:sz w:val="18"/>
                <w:szCs w:val="18"/>
              </w:rPr>
              <w:t>2. Texte</w:t>
            </w:r>
            <w:r w:rsidR="00FF36A8">
              <w:rPr>
                <w:rFonts w:asciiTheme="minorHAnsi" w:hAnsiTheme="minorHAnsi" w:cstheme="minorHAnsi"/>
                <w:b/>
                <w:bCs/>
                <w:sz w:val="18"/>
                <w:szCs w:val="18"/>
              </w:rPr>
              <w:t xml:space="preserve">: </w:t>
            </w:r>
            <w:r w:rsidR="00FF36A8" w:rsidRPr="002334D3">
              <w:rPr>
                <w:rFonts w:asciiTheme="minorHAnsi" w:hAnsiTheme="minorHAnsi" w:cstheme="minorHAnsi"/>
                <w:b/>
                <w:bCs/>
                <w:sz w:val="18"/>
                <w:szCs w:val="18"/>
              </w:rPr>
              <w:t>Die Schülerinnen und Schüler können…</w:t>
            </w:r>
          </w:p>
          <w:p w14:paraId="665E117E" w14:textId="55C85A18" w:rsidR="00F335DC" w:rsidRPr="00CD1FE5" w:rsidRDefault="00CD1FE5" w:rsidP="00F335DC">
            <w:pPr>
              <w:pStyle w:val="Default"/>
              <w:rPr>
                <w:rFonts w:asciiTheme="minorHAnsi" w:hAnsiTheme="minorHAnsi" w:cstheme="minorHAnsi"/>
                <w:b/>
                <w:bCs/>
                <w:sz w:val="18"/>
                <w:szCs w:val="18"/>
              </w:rPr>
            </w:pPr>
            <w:r w:rsidRPr="00CD1FE5">
              <w:rPr>
                <w:rFonts w:asciiTheme="minorHAnsi" w:hAnsiTheme="minorHAnsi" w:cstheme="minorHAnsi"/>
                <w:b/>
                <w:bCs/>
                <w:sz w:val="18"/>
                <w:szCs w:val="18"/>
              </w:rPr>
              <w:t xml:space="preserve">    Rezeption:</w:t>
            </w:r>
          </w:p>
          <w:p w14:paraId="79AC049C" w14:textId="7311863D" w:rsidR="00F335DC" w:rsidRDefault="0062590C" w:rsidP="00FF36A8">
            <w:pPr>
              <w:pStyle w:val="Listenabsatz"/>
              <w:numPr>
                <w:ilvl w:val="0"/>
                <w:numId w:val="4"/>
              </w:numPr>
              <w:rPr>
                <w:rFonts w:asciiTheme="minorHAnsi" w:hAnsiTheme="minorHAnsi" w:cstheme="minorHAnsi"/>
                <w:sz w:val="18"/>
                <w:szCs w:val="18"/>
              </w:rPr>
            </w:pPr>
            <w:r w:rsidRPr="0062590C">
              <w:rPr>
                <w:rFonts w:asciiTheme="minorHAnsi" w:hAnsiTheme="minorHAnsi" w:cstheme="minorHAnsi"/>
                <w:sz w:val="18"/>
                <w:szCs w:val="18"/>
              </w:rPr>
              <w:t>diskontinuierliche und kontinuierliche Sachtexte weitgehend selbstständig unter Berücksichtigung von Form, Inhalt und Funktion analysieren</w:t>
            </w:r>
          </w:p>
          <w:p w14:paraId="24039C3C" w14:textId="6E684734" w:rsidR="00884A77" w:rsidRPr="00884A77" w:rsidRDefault="00884A77" w:rsidP="00884A77">
            <w:pPr>
              <w:rPr>
                <w:rFonts w:asciiTheme="minorHAnsi" w:hAnsiTheme="minorHAnsi" w:cstheme="minorHAnsi"/>
                <w:b/>
                <w:bCs/>
                <w:sz w:val="18"/>
                <w:szCs w:val="18"/>
              </w:rPr>
            </w:pPr>
            <w:r w:rsidRPr="00884A77">
              <w:rPr>
                <w:rFonts w:asciiTheme="minorHAnsi" w:hAnsiTheme="minorHAnsi" w:cstheme="minorHAnsi"/>
                <w:b/>
                <w:bCs/>
                <w:sz w:val="18"/>
                <w:szCs w:val="18"/>
              </w:rPr>
              <w:t xml:space="preserve">    Produktion:</w:t>
            </w:r>
          </w:p>
          <w:p w14:paraId="7AFDB042" w14:textId="08B2B90E" w:rsidR="0062590C" w:rsidRDefault="00602207" w:rsidP="00FF36A8">
            <w:pPr>
              <w:pStyle w:val="Listenabsatz"/>
              <w:numPr>
                <w:ilvl w:val="0"/>
                <w:numId w:val="4"/>
              </w:numPr>
              <w:rPr>
                <w:rFonts w:asciiTheme="minorHAnsi" w:hAnsiTheme="minorHAnsi" w:cstheme="minorHAnsi"/>
                <w:sz w:val="18"/>
                <w:szCs w:val="18"/>
              </w:rPr>
            </w:pPr>
            <w:r w:rsidRPr="00602207">
              <w:rPr>
                <w:rFonts w:asciiTheme="minorHAnsi" w:hAnsiTheme="minorHAnsi" w:cstheme="minorHAnsi"/>
                <w:sz w:val="18"/>
                <w:szCs w:val="18"/>
              </w:rPr>
              <w:t>Methoden der Textüberarbeitung selbstständig anwenden und Textveränderungen begründen</w:t>
            </w:r>
          </w:p>
          <w:p w14:paraId="6D3A5F6F" w14:textId="62380E21" w:rsidR="00602207" w:rsidRPr="00884A77" w:rsidRDefault="009D7522" w:rsidP="00FF36A8">
            <w:pPr>
              <w:pStyle w:val="Listenabsatz"/>
              <w:numPr>
                <w:ilvl w:val="0"/>
                <w:numId w:val="4"/>
              </w:numPr>
              <w:rPr>
                <w:rFonts w:asciiTheme="minorHAnsi" w:hAnsiTheme="minorHAnsi" w:cstheme="minorHAnsi"/>
                <w:sz w:val="18"/>
                <w:szCs w:val="18"/>
                <w:u w:val="single"/>
              </w:rPr>
            </w:pPr>
            <w:r w:rsidRPr="00884A77">
              <w:rPr>
                <w:rFonts w:asciiTheme="minorHAnsi" w:hAnsiTheme="minorHAnsi" w:cstheme="minorHAnsi"/>
                <w:sz w:val="18"/>
                <w:szCs w:val="18"/>
                <w:u w:val="single"/>
              </w:rPr>
              <w:t>in heuristischen Schreibformen unterschiedliche Positionen zu einer fachlichen Fragestellung – auch unter Nutzung von sach- und fachspezifischen Informationen aus Texten – abwägen und ein eigenes Urteil begründen,</w:t>
            </w:r>
          </w:p>
          <w:p w14:paraId="7B861748" w14:textId="4229F3D3" w:rsidR="009D7522" w:rsidRPr="00884A77" w:rsidRDefault="00C63CBB" w:rsidP="00FF36A8">
            <w:pPr>
              <w:pStyle w:val="Listenabsatz"/>
              <w:numPr>
                <w:ilvl w:val="0"/>
                <w:numId w:val="4"/>
              </w:numPr>
              <w:rPr>
                <w:rFonts w:asciiTheme="minorHAnsi" w:hAnsiTheme="minorHAnsi" w:cstheme="minorHAnsi"/>
                <w:sz w:val="18"/>
                <w:szCs w:val="18"/>
                <w:u w:val="single"/>
              </w:rPr>
            </w:pPr>
            <w:r w:rsidRPr="00884A77">
              <w:rPr>
                <w:rFonts w:asciiTheme="minorHAnsi" w:hAnsiTheme="minorHAnsi" w:cstheme="minorHAnsi"/>
                <w:sz w:val="18"/>
                <w:szCs w:val="18"/>
                <w:u w:val="single"/>
              </w:rPr>
              <w:t xml:space="preserve">weitgehend selbstständig die Relevanz des Informationsgehalts von Sachtexten für eigene Schreibziele beurteilen sowie informierende, argumentierende und </w:t>
            </w:r>
            <w:proofErr w:type="spellStart"/>
            <w:r w:rsidRPr="00884A77">
              <w:rPr>
                <w:rFonts w:asciiTheme="minorHAnsi" w:hAnsiTheme="minorHAnsi" w:cstheme="minorHAnsi"/>
                <w:sz w:val="18"/>
                <w:szCs w:val="18"/>
                <w:u w:val="single"/>
              </w:rPr>
              <w:t>appellative</w:t>
            </w:r>
            <w:proofErr w:type="spellEnd"/>
            <w:r w:rsidRPr="00884A77">
              <w:rPr>
                <w:rFonts w:asciiTheme="minorHAnsi" w:hAnsiTheme="minorHAnsi" w:cstheme="minorHAnsi"/>
                <w:sz w:val="18"/>
                <w:szCs w:val="18"/>
                <w:u w:val="single"/>
              </w:rPr>
              <w:t xml:space="preserve"> Textfunktionen für eigene Darstellungsabsichten sach-, adressaten- und situationsgerecht einsetzen</w:t>
            </w:r>
          </w:p>
          <w:p w14:paraId="4E5F6012" w14:textId="1CE996DD" w:rsidR="00C63CBB" w:rsidRDefault="00370C04" w:rsidP="00FF36A8">
            <w:pPr>
              <w:pStyle w:val="Listenabsatz"/>
              <w:numPr>
                <w:ilvl w:val="0"/>
                <w:numId w:val="4"/>
              </w:numPr>
              <w:rPr>
                <w:rFonts w:asciiTheme="minorHAnsi" w:hAnsiTheme="minorHAnsi" w:cstheme="minorHAnsi"/>
                <w:sz w:val="18"/>
                <w:szCs w:val="18"/>
              </w:rPr>
            </w:pPr>
            <w:r w:rsidRPr="00370C04">
              <w:rPr>
                <w:rFonts w:asciiTheme="minorHAnsi" w:hAnsiTheme="minorHAnsi" w:cstheme="minorHAnsi"/>
                <w:sz w:val="18"/>
                <w:szCs w:val="18"/>
              </w:rPr>
              <w:t>Informationen auch aus selbst recherchierten Texten ermitteln und für das Schreiben eigener Texte einsetzen</w:t>
            </w:r>
          </w:p>
          <w:p w14:paraId="6C8FE9CD" w14:textId="77777777" w:rsidR="004B78A7" w:rsidRDefault="004B78A7" w:rsidP="00F335DC">
            <w:pPr>
              <w:rPr>
                <w:rFonts w:asciiTheme="minorHAnsi" w:hAnsiTheme="minorHAnsi" w:cstheme="minorHAnsi"/>
                <w:sz w:val="18"/>
                <w:szCs w:val="18"/>
              </w:rPr>
            </w:pPr>
          </w:p>
          <w:p w14:paraId="6B853205" w14:textId="3691EACA" w:rsidR="00F335DC" w:rsidRPr="006604C6" w:rsidRDefault="00F335DC" w:rsidP="00F335DC">
            <w:pPr>
              <w:rPr>
                <w:rFonts w:asciiTheme="minorHAnsi" w:hAnsiTheme="minorHAnsi" w:cstheme="minorHAnsi"/>
                <w:b/>
                <w:bCs/>
                <w:sz w:val="18"/>
                <w:szCs w:val="18"/>
              </w:rPr>
            </w:pPr>
            <w:r w:rsidRPr="006604C6">
              <w:rPr>
                <w:rFonts w:asciiTheme="minorHAnsi" w:hAnsiTheme="minorHAnsi" w:cstheme="minorHAnsi"/>
                <w:b/>
                <w:bCs/>
                <w:sz w:val="18"/>
                <w:szCs w:val="18"/>
              </w:rPr>
              <w:t>4. Medien:</w:t>
            </w:r>
            <w:r w:rsidR="00FF36A8">
              <w:rPr>
                <w:rFonts w:asciiTheme="minorHAnsi" w:hAnsiTheme="minorHAnsi" w:cstheme="minorHAnsi"/>
                <w:b/>
                <w:bCs/>
                <w:sz w:val="18"/>
                <w:szCs w:val="18"/>
              </w:rPr>
              <w:t xml:space="preserve"> </w:t>
            </w:r>
            <w:r w:rsidR="00FF36A8" w:rsidRPr="002334D3">
              <w:rPr>
                <w:rFonts w:asciiTheme="minorHAnsi" w:hAnsiTheme="minorHAnsi" w:cstheme="minorHAnsi"/>
                <w:b/>
                <w:bCs/>
                <w:sz w:val="18"/>
                <w:szCs w:val="18"/>
              </w:rPr>
              <w:t>Die Schülerinnen und Schüler können…</w:t>
            </w:r>
          </w:p>
          <w:p w14:paraId="7A388AE5" w14:textId="4F5E0CD2" w:rsidR="00061BC9" w:rsidRPr="00061BC9" w:rsidRDefault="00061BC9" w:rsidP="00061BC9">
            <w:pPr>
              <w:rPr>
                <w:rFonts w:asciiTheme="minorHAnsi" w:hAnsiTheme="minorHAnsi" w:cstheme="minorHAnsi"/>
                <w:b/>
                <w:bCs/>
                <w:sz w:val="18"/>
                <w:szCs w:val="18"/>
              </w:rPr>
            </w:pPr>
            <w:r w:rsidRPr="00061BC9">
              <w:rPr>
                <w:rFonts w:asciiTheme="minorHAnsi" w:hAnsiTheme="minorHAnsi" w:cstheme="minorHAnsi"/>
                <w:b/>
                <w:bCs/>
                <w:sz w:val="18"/>
                <w:szCs w:val="18"/>
              </w:rPr>
              <w:lastRenderedPageBreak/>
              <w:t xml:space="preserve">   Produktion:</w:t>
            </w:r>
          </w:p>
          <w:p w14:paraId="05621E23" w14:textId="5A048393" w:rsidR="00C74F5C" w:rsidRDefault="001B73A4" w:rsidP="00FF36A8">
            <w:pPr>
              <w:pStyle w:val="Listenabsatz"/>
              <w:numPr>
                <w:ilvl w:val="0"/>
                <w:numId w:val="14"/>
              </w:numPr>
              <w:rPr>
                <w:rFonts w:asciiTheme="minorHAnsi" w:hAnsiTheme="minorHAnsi" w:cstheme="minorHAnsi"/>
                <w:sz w:val="18"/>
                <w:szCs w:val="18"/>
              </w:rPr>
            </w:pPr>
            <w:r w:rsidRPr="001B73A4">
              <w:rPr>
                <w:rFonts w:asciiTheme="minorHAnsi" w:hAnsiTheme="minorHAnsi" w:cstheme="minorHAnsi"/>
                <w:sz w:val="18"/>
                <w:szCs w:val="18"/>
              </w:rPr>
              <w:t>Inhalte aus digitalen und nicht-digitalen Medien beschreiben und hinsichtlich ihrer Funktionen (Information, Beeinflussung, Kommunikation, Unterhaltung, Verkauf) untersuchen,</w:t>
            </w:r>
          </w:p>
          <w:p w14:paraId="2BA20392" w14:textId="681930AC" w:rsidR="001B73A4" w:rsidRPr="001B73A4" w:rsidRDefault="001B73A4" w:rsidP="00FF36A8">
            <w:pPr>
              <w:pStyle w:val="Listenabsatz"/>
              <w:numPr>
                <w:ilvl w:val="0"/>
                <w:numId w:val="14"/>
              </w:numPr>
              <w:rPr>
                <w:rFonts w:asciiTheme="minorHAnsi" w:hAnsiTheme="minorHAnsi" w:cstheme="minorHAnsi"/>
                <w:sz w:val="18"/>
                <w:szCs w:val="18"/>
              </w:rPr>
            </w:pPr>
            <w:r w:rsidRPr="001B73A4">
              <w:rPr>
                <w:rFonts w:asciiTheme="minorHAnsi" w:hAnsiTheme="minorHAnsi" w:cstheme="minorHAnsi"/>
                <w:sz w:val="18"/>
                <w:szCs w:val="18"/>
              </w:rPr>
              <w:t>Medien gezielt auswählen und die Art der Mediennutzung im Hinblick auf Funktion, Möglichkeiten und Risiken begründen,</w:t>
            </w:r>
          </w:p>
          <w:p w14:paraId="454355CF" w14:textId="1CE94460" w:rsidR="001B73A4" w:rsidRDefault="001B73A4" w:rsidP="00FF36A8">
            <w:pPr>
              <w:pStyle w:val="Listenabsatz"/>
              <w:numPr>
                <w:ilvl w:val="0"/>
                <w:numId w:val="14"/>
              </w:numPr>
              <w:rPr>
                <w:rFonts w:asciiTheme="minorHAnsi" w:hAnsiTheme="minorHAnsi" w:cstheme="minorHAnsi"/>
                <w:sz w:val="18"/>
                <w:szCs w:val="18"/>
              </w:rPr>
            </w:pPr>
            <w:r w:rsidRPr="001B73A4">
              <w:rPr>
                <w:rFonts w:asciiTheme="minorHAnsi" w:hAnsiTheme="minorHAnsi" w:cstheme="minorHAnsi"/>
                <w:sz w:val="18"/>
                <w:szCs w:val="18"/>
              </w:rPr>
              <w:t>Chancen und Risiken des interaktiven Internets benennen und Konsequenzen aufzeigen (öffentliche Meinungsbildung, Mechanismen der Themensetzung, Daten-schutz, Altersbeschränkungen, Persönlichkeits-, Urheber- und Nutzungsrechte)</w:t>
            </w:r>
            <w:r w:rsidR="00061BC9">
              <w:rPr>
                <w:rFonts w:asciiTheme="minorHAnsi" w:hAnsiTheme="minorHAnsi" w:cstheme="minorHAnsi"/>
                <w:sz w:val="18"/>
                <w:szCs w:val="18"/>
              </w:rPr>
              <w:t xml:space="preserve"> </w:t>
            </w:r>
          </w:p>
          <w:p w14:paraId="56268B0A" w14:textId="77777777" w:rsidR="00061BC9" w:rsidRDefault="00061BC9" w:rsidP="00061BC9">
            <w:pPr>
              <w:rPr>
                <w:rFonts w:asciiTheme="minorHAnsi" w:hAnsiTheme="minorHAnsi" w:cstheme="minorHAnsi"/>
                <w:sz w:val="18"/>
                <w:szCs w:val="18"/>
              </w:rPr>
            </w:pPr>
          </w:p>
          <w:p w14:paraId="474F95C3" w14:textId="5F6FAB1E" w:rsidR="00061BC9" w:rsidRPr="00061BC9" w:rsidRDefault="00061BC9" w:rsidP="00061BC9">
            <w:pPr>
              <w:rPr>
                <w:rFonts w:asciiTheme="minorHAnsi" w:hAnsiTheme="minorHAnsi" w:cstheme="minorHAnsi"/>
                <w:b/>
                <w:bCs/>
                <w:sz w:val="18"/>
                <w:szCs w:val="18"/>
              </w:rPr>
            </w:pPr>
            <w:r w:rsidRPr="00061BC9">
              <w:rPr>
                <w:rFonts w:asciiTheme="minorHAnsi" w:hAnsiTheme="minorHAnsi" w:cstheme="minorHAnsi"/>
                <w:b/>
                <w:bCs/>
                <w:sz w:val="18"/>
                <w:szCs w:val="18"/>
              </w:rPr>
              <w:t xml:space="preserve">    Produktion:</w:t>
            </w:r>
          </w:p>
          <w:p w14:paraId="7A8B0349" w14:textId="77777777" w:rsidR="001B73A4" w:rsidRDefault="002008CB" w:rsidP="00FF36A8">
            <w:pPr>
              <w:pStyle w:val="Listenabsatz"/>
              <w:numPr>
                <w:ilvl w:val="0"/>
                <w:numId w:val="14"/>
              </w:numPr>
              <w:rPr>
                <w:rFonts w:asciiTheme="minorHAnsi" w:hAnsiTheme="minorHAnsi" w:cstheme="minorHAnsi"/>
                <w:sz w:val="18"/>
                <w:szCs w:val="18"/>
              </w:rPr>
            </w:pPr>
            <w:r w:rsidRPr="002008CB">
              <w:rPr>
                <w:rFonts w:asciiTheme="minorHAnsi" w:hAnsiTheme="minorHAnsi" w:cstheme="minorHAnsi"/>
                <w:sz w:val="18"/>
                <w:szCs w:val="18"/>
              </w:rPr>
              <w:t>selbstständig unterschiedliche mediale Quellen für eigene Recherchen einsetzen und Informationen quellenkritisch auswählen,</w:t>
            </w:r>
          </w:p>
          <w:p w14:paraId="2F7AE793" w14:textId="7E8561D1" w:rsidR="00683300" w:rsidRPr="002F3947" w:rsidRDefault="00683300" w:rsidP="00FF36A8">
            <w:pPr>
              <w:pStyle w:val="Listenabsatz"/>
              <w:numPr>
                <w:ilvl w:val="0"/>
                <w:numId w:val="14"/>
              </w:numPr>
              <w:rPr>
                <w:rFonts w:asciiTheme="minorHAnsi" w:hAnsiTheme="minorHAnsi" w:cstheme="minorHAnsi"/>
                <w:sz w:val="18"/>
                <w:szCs w:val="18"/>
                <w:u w:val="single"/>
              </w:rPr>
            </w:pPr>
            <w:r w:rsidRPr="002F3947">
              <w:rPr>
                <w:rFonts w:asciiTheme="minorHAnsi" w:hAnsiTheme="minorHAnsi" w:cstheme="minorHAnsi"/>
                <w:sz w:val="18"/>
                <w:szCs w:val="18"/>
                <w:u w:val="single"/>
              </w:rPr>
              <w:t>in der digitalen Kommunikation verwendete Sprachregister unterscheiden und reflektiert einsetzen</w:t>
            </w:r>
            <w:r w:rsidR="004E3BAD" w:rsidRPr="002F3947">
              <w:rPr>
                <w:rFonts w:asciiTheme="minorHAnsi" w:hAnsiTheme="minorHAnsi" w:cstheme="minorHAnsi"/>
                <w:sz w:val="18"/>
                <w:szCs w:val="18"/>
                <w:u w:val="single"/>
              </w:rPr>
              <w:t xml:space="preserve"> </w:t>
            </w:r>
          </w:p>
        </w:tc>
      </w:tr>
      <w:tr w:rsidR="00C74F5C" w14:paraId="3238E44E" w14:textId="77777777" w:rsidTr="00FF72F7">
        <w:trPr>
          <w:trHeight w:val="1424"/>
        </w:trPr>
        <w:tc>
          <w:tcPr>
            <w:tcW w:w="5353" w:type="dxa"/>
            <w:shd w:val="clear" w:color="auto" w:fill="EEECE1" w:themeFill="background2"/>
          </w:tcPr>
          <w:p w14:paraId="77030A3E" w14:textId="77777777" w:rsidR="008F5D57" w:rsidRPr="002F77D9" w:rsidRDefault="008F5D57" w:rsidP="002F77D9">
            <w:pPr>
              <w:jc w:val="center"/>
              <w:rPr>
                <w:rFonts w:asciiTheme="minorHAnsi" w:hAnsiTheme="minorHAnsi" w:cstheme="minorHAnsi"/>
                <w:b/>
                <w:bCs/>
              </w:rPr>
            </w:pPr>
          </w:p>
          <w:p w14:paraId="7B419512" w14:textId="003E745F" w:rsidR="008F5D57" w:rsidRPr="002F77D9" w:rsidRDefault="008F5D57" w:rsidP="002F77D9">
            <w:pPr>
              <w:jc w:val="center"/>
              <w:rPr>
                <w:rFonts w:asciiTheme="minorHAnsi" w:hAnsiTheme="minorHAnsi" w:cstheme="minorHAnsi"/>
                <w:b/>
                <w:bCs/>
              </w:rPr>
            </w:pPr>
            <w:r w:rsidRPr="002F77D9">
              <w:rPr>
                <w:rFonts w:asciiTheme="minorHAnsi" w:hAnsiTheme="minorHAnsi" w:cstheme="minorHAnsi"/>
                <w:b/>
                <w:bCs/>
              </w:rPr>
              <w:t>Untersuche und vergleiche (Typ 4b) und Informierende Texte schreiben (Typ 2)</w:t>
            </w:r>
          </w:p>
          <w:p w14:paraId="5F132E98" w14:textId="77777777" w:rsidR="00C74F5C" w:rsidRDefault="00C74F5C" w:rsidP="002F77D9">
            <w:pPr>
              <w:tabs>
                <w:tab w:val="center" w:pos="2568"/>
                <w:tab w:val="left" w:pos="4137"/>
              </w:tabs>
              <w:jc w:val="center"/>
              <w:rPr>
                <w:rFonts w:asciiTheme="minorHAnsi" w:hAnsiTheme="minorHAnsi" w:cstheme="minorHAnsi"/>
              </w:rPr>
            </w:pPr>
          </w:p>
          <w:p w14:paraId="6997C5BE" w14:textId="66BE54B1" w:rsidR="0058744B" w:rsidRPr="002F77D9" w:rsidRDefault="0058744B" w:rsidP="002F77D9">
            <w:pPr>
              <w:tabs>
                <w:tab w:val="center" w:pos="2568"/>
                <w:tab w:val="left" w:pos="4137"/>
              </w:tabs>
              <w:jc w:val="center"/>
              <w:rPr>
                <w:rFonts w:asciiTheme="minorHAnsi" w:hAnsiTheme="minorHAnsi" w:cstheme="minorHAnsi"/>
              </w:rPr>
            </w:pPr>
            <w:r>
              <w:rPr>
                <w:rFonts w:asciiTheme="minorHAnsi" w:hAnsiTheme="minorHAnsi" w:cstheme="minorHAnsi"/>
              </w:rPr>
              <w:t>(Sachtexte)</w:t>
            </w:r>
          </w:p>
        </w:tc>
        <w:tc>
          <w:tcPr>
            <w:tcW w:w="5175" w:type="dxa"/>
            <w:vMerge/>
          </w:tcPr>
          <w:p w14:paraId="7E89F5D7" w14:textId="77777777" w:rsidR="00C74F5C" w:rsidRDefault="00C74F5C" w:rsidP="00FF72F7">
            <w:pPr>
              <w:rPr>
                <w:rFonts w:cs="Arial"/>
              </w:rPr>
            </w:pPr>
          </w:p>
        </w:tc>
        <w:tc>
          <w:tcPr>
            <w:tcW w:w="5882" w:type="dxa"/>
            <w:vMerge/>
          </w:tcPr>
          <w:p w14:paraId="0DA947EC" w14:textId="77777777" w:rsidR="00C74F5C" w:rsidRDefault="00C74F5C" w:rsidP="00FF72F7">
            <w:pPr>
              <w:rPr>
                <w:rFonts w:cs="Arial"/>
              </w:rPr>
            </w:pPr>
          </w:p>
        </w:tc>
      </w:tr>
      <w:tr w:rsidR="00C74F5C" w14:paraId="7EF4ACA2" w14:textId="77777777" w:rsidTr="00FF72F7">
        <w:tc>
          <w:tcPr>
            <w:tcW w:w="5353" w:type="dxa"/>
          </w:tcPr>
          <w:p w14:paraId="4B9B4752" w14:textId="1EE6C7FF" w:rsidR="00C74F5C" w:rsidRPr="002F77D9" w:rsidRDefault="00C74F5C" w:rsidP="002F77D9">
            <w:pPr>
              <w:jc w:val="center"/>
              <w:rPr>
                <w:rFonts w:asciiTheme="minorHAnsi" w:hAnsiTheme="minorHAnsi" w:cstheme="minorHAnsi"/>
                <w:b/>
                <w:bCs/>
                <w:highlight w:val="yellow"/>
              </w:rPr>
            </w:pPr>
            <w:r w:rsidRPr="002F77D9">
              <w:rPr>
                <w:rFonts w:asciiTheme="minorHAnsi" w:hAnsiTheme="minorHAnsi" w:cstheme="minorHAnsi"/>
                <w:b/>
                <w:bCs/>
              </w:rPr>
              <w:t>Vorerfahrungen/ Bezüge zu vergangenem und folgendem Unterricht</w:t>
            </w:r>
          </w:p>
        </w:tc>
        <w:tc>
          <w:tcPr>
            <w:tcW w:w="5175" w:type="dxa"/>
            <w:vMerge/>
          </w:tcPr>
          <w:p w14:paraId="1F0BFD77" w14:textId="77777777" w:rsidR="00C74F5C" w:rsidRDefault="00C74F5C" w:rsidP="00FF72F7">
            <w:pPr>
              <w:rPr>
                <w:rFonts w:cs="Arial"/>
              </w:rPr>
            </w:pPr>
          </w:p>
        </w:tc>
        <w:tc>
          <w:tcPr>
            <w:tcW w:w="5882" w:type="dxa"/>
            <w:vMerge/>
          </w:tcPr>
          <w:p w14:paraId="2A078E8E" w14:textId="77777777" w:rsidR="00C74F5C" w:rsidRDefault="00C74F5C" w:rsidP="00FF72F7">
            <w:pPr>
              <w:rPr>
                <w:rFonts w:cs="Arial"/>
              </w:rPr>
            </w:pPr>
          </w:p>
        </w:tc>
      </w:tr>
      <w:tr w:rsidR="00C74F5C" w14:paraId="5FFAFA41" w14:textId="77777777" w:rsidTr="00FF72F7">
        <w:tc>
          <w:tcPr>
            <w:tcW w:w="5353" w:type="dxa"/>
          </w:tcPr>
          <w:p w14:paraId="07B302E9" w14:textId="77777777" w:rsidR="009D3114" w:rsidRPr="002F77D9" w:rsidRDefault="009D3114" w:rsidP="009D3114">
            <w:pPr>
              <w:pStyle w:val="Default"/>
              <w:jc w:val="both"/>
              <w:rPr>
                <w:rFonts w:asciiTheme="minorHAnsi" w:hAnsiTheme="minorHAnsi" w:cstheme="minorHAnsi"/>
                <w:color w:val="auto"/>
              </w:rPr>
            </w:pPr>
          </w:p>
          <w:p w14:paraId="79835C9D" w14:textId="26248C68" w:rsidR="009D3114" w:rsidRPr="002F77D9" w:rsidRDefault="009D3114" w:rsidP="00FF36A8">
            <w:pPr>
              <w:pStyle w:val="Default"/>
              <w:numPr>
                <w:ilvl w:val="0"/>
                <w:numId w:val="1"/>
              </w:numPr>
              <w:jc w:val="both"/>
              <w:rPr>
                <w:rFonts w:asciiTheme="minorHAnsi" w:hAnsiTheme="minorHAnsi" w:cstheme="minorHAnsi"/>
                <w:sz w:val="18"/>
                <w:szCs w:val="18"/>
              </w:rPr>
            </w:pPr>
            <w:r w:rsidRPr="002F77D9">
              <w:rPr>
                <w:rFonts w:asciiTheme="minorHAnsi" w:hAnsiTheme="minorHAnsi" w:cstheme="minorHAnsi"/>
                <w:sz w:val="18"/>
                <w:szCs w:val="18"/>
              </w:rPr>
              <w:t xml:space="preserve">Untersuchung und Bewertung von Sachtexten/ journalistischen Stilformen hinsichtlich Intention und Funktion </w:t>
            </w:r>
          </w:p>
          <w:p w14:paraId="3F84E72D" w14:textId="4C80086D" w:rsidR="009D3114" w:rsidRPr="002F77D9" w:rsidRDefault="009D3114" w:rsidP="00FF36A8">
            <w:pPr>
              <w:pStyle w:val="Default"/>
              <w:numPr>
                <w:ilvl w:val="0"/>
                <w:numId w:val="1"/>
              </w:numPr>
              <w:jc w:val="both"/>
              <w:rPr>
                <w:rFonts w:asciiTheme="minorHAnsi" w:hAnsiTheme="minorHAnsi" w:cstheme="minorHAnsi"/>
                <w:sz w:val="18"/>
                <w:szCs w:val="18"/>
              </w:rPr>
            </w:pPr>
            <w:r w:rsidRPr="002F77D9">
              <w:rPr>
                <w:rFonts w:asciiTheme="minorHAnsi" w:hAnsiTheme="minorHAnsi" w:cstheme="minorHAnsi"/>
                <w:sz w:val="18"/>
                <w:szCs w:val="18"/>
              </w:rPr>
              <w:t xml:space="preserve">Texte bearbeiten </w:t>
            </w:r>
          </w:p>
          <w:p w14:paraId="68A571CD" w14:textId="66D010D7" w:rsidR="009D3114" w:rsidRPr="002F77D9" w:rsidRDefault="009D3114" w:rsidP="00FF36A8">
            <w:pPr>
              <w:pStyle w:val="Default"/>
              <w:numPr>
                <w:ilvl w:val="0"/>
                <w:numId w:val="1"/>
              </w:numPr>
              <w:jc w:val="both"/>
              <w:rPr>
                <w:rFonts w:asciiTheme="minorHAnsi" w:hAnsiTheme="minorHAnsi" w:cstheme="minorHAnsi"/>
                <w:sz w:val="18"/>
                <w:szCs w:val="18"/>
              </w:rPr>
            </w:pPr>
            <w:r w:rsidRPr="002F77D9">
              <w:rPr>
                <w:rFonts w:asciiTheme="minorHAnsi" w:hAnsiTheme="minorHAnsi" w:cstheme="minorHAnsi"/>
                <w:sz w:val="18"/>
                <w:szCs w:val="18"/>
              </w:rPr>
              <w:t xml:space="preserve">Sichern der Arbeitsergebnisse </w:t>
            </w:r>
          </w:p>
          <w:p w14:paraId="2E0BB81D" w14:textId="572300BD" w:rsidR="009D3114" w:rsidRPr="002F77D9" w:rsidRDefault="009D3114" w:rsidP="00FF36A8">
            <w:pPr>
              <w:pStyle w:val="Default"/>
              <w:numPr>
                <w:ilvl w:val="0"/>
                <w:numId w:val="1"/>
              </w:numPr>
              <w:jc w:val="both"/>
              <w:rPr>
                <w:rFonts w:asciiTheme="minorHAnsi" w:hAnsiTheme="minorHAnsi" w:cstheme="minorHAnsi"/>
                <w:sz w:val="18"/>
                <w:szCs w:val="18"/>
              </w:rPr>
            </w:pPr>
            <w:r w:rsidRPr="002F77D9">
              <w:rPr>
                <w:rFonts w:asciiTheme="minorHAnsi" w:hAnsiTheme="minorHAnsi" w:cstheme="minorHAnsi"/>
                <w:sz w:val="18"/>
                <w:szCs w:val="18"/>
              </w:rPr>
              <w:t xml:space="preserve">Informieren über Sachverhalte </w:t>
            </w:r>
          </w:p>
          <w:p w14:paraId="70319B45" w14:textId="6543BD68" w:rsidR="00C74F5C" w:rsidRPr="002F77D9" w:rsidRDefault="009D3114" w:rsidP="00FF36A8">
            <w:pPr>
              <w:pStyle w:val="Default"/>
              <w:numPr>
                <w:ilvl w:val="0"/>
                <w:numId w:val="1"/>
              </w:numPr>
              <w:jc w:val="both"/>
              <w:rPr>
                <w:rFonts w:asciiTheme="minorHAnsi" w:hAnsiTheme="minorHAnsi" w:cstheme="minorHAnsi"/>
                <w:sz w:val="18"/>
                <w:szCs w:val="18"/>
              </w:rPr>
            </w:pPr>
            <w:r w:rsidRPr="002F77D9">
              <w:rPr>
                <w:rFonts w:asciiTheme="minorHAnsi" w:hAnsiTheme="minorHAnsi" w:cstheme="minorHAnsi"/>
                <w:sz w:val="18"/>
                <w:szCs w:val="18"/>
              </w:rPr>
              <w:t xml:space="preserve">Schreibprozesse selbstständig gestalten </w:t>
            </w:r>
          </w:p>
        </w:tc>
        <w:tc>
          <w:tcPr>
            <w:tcW w:w="5175" w:type="dxa"/>
            <w:vMerge/>
          </w:tcPr>
          <w:p w14:paraId="3A1E9855" w14:textId="77777777" w:rsidR="00C74F5C" w:rsidRDefault="00C74F5C" w:rsidP="00FF72F7">
            <w:pPr>
              <w:rPr>
                <w:rFonts w:cs="Arial"/>
              </w:rPr>
            </w:pPr>
          </w:p>
        </w:tc>
        <w:tc>
          <w:tcPr>
            <w:tcW w:w="5882" w:type="dxa"/>
            <w:vMerge/>
          </w:tcPr>
          <w:p w14:paraId="42C6CEDE" w14:textId="77777777" w:rsidR="00C74F5C" w:rsidRDefault="00C74F5C" w:rsidP="00FF72F7">
            <w:pPr>
              <w:rPr>
                <w:rFonts w:cs="Arial"/>
              </w:rPr>
            </w:pPr>
          </w:p>
        </w:tc>
      </w:tr>
      <w:tr w:rsidR="00C74F5C" w14:paraId="7914FB3C" w14:textId="77777777" w:rsidTr="00FF72F7">
        <w:tc>
          <w:tcPr>
            <w:tcW w:w="5353" w:type="dxa"/>
            <w:shd w:val="clear" w:color="auto" w:fill="EEECE1" w:themeFill="background2"/>
          </w:tcPr>
          <w:p w14:paraId="3A5F8720" w14:textId="77777777" w:rsidR="00C74F5C" w:rsidRPr="002F77D9" w:rsidRDefault="00C74F5C" w:rsidP="00FF72F7">
            <w:pPr>
              <w:jc w:val="center"/>
              <w:rPr>
                <w:rFonts w:asciiTheme="minorHAnsi" w:hAnsiTheme="minorHAnsi" w:cstheme="minorHAnsi"/>
                <w:b/>
                <w:bCs/>
              </w:rPr>
            </w:pPr>
            <w:r w:rsidRPr="002F77D9">
              <w:rPr>
                <w:rFonts w:asciiTheme="minorHAnsi" w:hAnsiTheme="minorHAnsi" w:cstheme="minorHAnsi"/>
                <w:b/>
                <w:bCs/>
              </w:rPr>
              <w:t>Produkte/ Überprüfungsformate/ Aufgabentypen</w:t>
            </w:r>
          </w:p>
        </w:tc>
        <w:tc>
          <w:tcPr>
            <w:tcW w:w="5175" w:type="dxa"/>
          </w:tcPr>
          <w:p w14:paraId="7DCFA599" w14:textId="77777777" w:rsidR="00C74F5C" w:rsidRPr="00F008C8" w:rsidRDefault="00C74F5C" w:rsidP="00FF72F7">
            <w:pPr>
              <w:jc w:val="center"/>
              <w:rPr>
                <w:rFonts w:cs="Arial"/>
                <w:b/>
                <w:bCs/>
                <w:highlight w:val="yellow"/>
              </w:rPr>
            </w:pPr>
            <w:r w:rsidRPr="001E21A6">
              <w:rPr>
                <w:rFonts w:cs="Arial"/>
                <w:b/>
                <w:bCs/>
              </w:rPr>
              <w:t>Materialien/ Medien</w:t>
            </w:r>
          </w:p>
        </w:tc>
        <w:tc>
          <w:tcPr>
            <w:tcW w:w="5882" w:type="dxa"/>
            <w:vMerge/>
          </w:tcPr>
          <w:p w14:paraId="2210C9A8" w14:textId="77777777" w:rsidR="00C74F5C" w:rsidRDefault="00C74F5C" w:rsidP="00FF72F7">
            <w:pPr>
              <w:rPr>
                <w:rFonts w:cs="Arial"/>
              </w:rPr>
            </w:pPr>
          </w:p>
        </w:tc>
      </w:tr>
      <w:tr w:rsidR="00C74F5C" w14:paraId="57015DAB" w14:textId="77777777" w:rsidTr="00BD1018">
        <w:trPr>
          <w:trHeight w:val="133"/>
        </w:trPr>
        <w:tc>
          <w:tcPr>
            <w:tcW w:w="5353" w:type="dxa"/>
          </w:tcPr>
          <w:p w14:paraId="7F28D64C" w14:textId="77777777" w:rsidR="0066480D" w:rsidRPr="00DE735F" w:rsidRDefault="0066480D" w:rsidP="0066480D">
            <w:pPr>
              <w:rPr>
                <w:rFonts w:asciiTheme="minorHAnsi" w:hAnsiTheme="minorHAnsi" w:cstheme="minorHAnsi"/>
                <w:b/>
                <w:bCs/>
                <w:sz w:val="18"/>
                <w:szCs w:val="18"/>
              </w:rPr>
            </w:pPr>
            <w:r w:rsidRPr="00DE735F">
              <w:rPr>
                <w:rFonts w:asciiTheme="minorHAnsi" w:hAnsiTheme="minorHAnsi" w:cstheme="minorHAnsi"/>
                <w:b/>
                <w:bCs/>
                <w:sz w:val="18"/>
                <w:szCs w:val="18"/>
              </w:rPr>
              <w:t xml:space="preserve">Produkte: </w:t>
            </w:r>
          </w:p>
          <w:p w14:paraId="12C8C37F" w14:textId="56883A4B" w:rsidR="0066480D" w:rsidRPr="0066480D" w:rsidRDefault="00DD3684" w:rsidP="0066480D">
            <w:pPr>
              <w:pStyle w:val="Listenabsatz"/>
              <w:rPr>
                <w:rFonts w:asciiTheme="minorHAnsi" w:hAnsiTheme="minorHAnsi" w:cstheme="minorHAnsi"/>
                <w:i/>
                <w:iCs/>
                <w:sz w:val="18"/>
                <w:szCs w:val="18"/>
              </w:rPr>
            </w:pPr>
            <w:r w:rsidRPr="00DD3684">
              <w:rPr>
                <w:rFonts w:asciiTheme="minorHAnsi" w:hAnsiTheme="minorHAnsi" w:cstheme="minorHAnsi"/>
                <w:i/>
                <w:iCs/>
                <w:sz w:val="18"/>
                <w:szCs w:val="18"/>
              </w:rPr>
              <w:t>Eigene informative Texte, Referate</w:t>
            </w:r>
            <w:r>
              <w:rPr>
                <w:rFonts w:asciiTheme="minorHAnsi" w:hAnsiTheme="minorHAnsi" w:cstheme="minorHAnsi"/>
                <w:i/>
                <w:iCs/>
                <w:sz w:val="18"/>
                <w:szCs w:val="18"/>
              </w:rPr>
              <w:t xml:space="preserve">, </w:t>
            </w:r>
            <w:r w:rsidR="0066480D" w:rsidRPr="0066480D">
              <w:rPr>
                <w:rFonts w:asciiTheme="minorHAnsi" w:hAnsiTheme="minorHAnsi" w:cstheme="minorHAnsi"/>
                <w:i/>
                <w:iCs/>
                <w:sz w:val="18"/>
                <w:szCs w:val="18"/>
              </w:rPr>
              <w:t>informative Texte, Stellungnahmen</w:t>
            </w:r>
          </w:p>
          <w:p w14:paraId="389CDC2D" w14:textId="77777777" w:rsidR="0066480D" w:rsidRPr="00DE735F" w:rsidRDefault="0066480D" w:rsidP="0066480D">
            <w:pPr>
              <w:rPr>
                <w:rFonts w:asciiTheme="minorHAnsi" w:hAnsiTheme="minorHAnsi" w:cstheme="minorHAnsi"/>
                <w:i/>
                <w:iCs/>
                <w:sz w:val="18"/>
                <w:szCs w:val="18"/>
              </w:rPr>
            </w:pPr>
          </w:p>
          <w:p w14:paraId="74B774D3" w14:textId="77777777" w:rsidR="0066480D" w:rsidRPr="00DE735F" w:rsidRDefault="0066480D" w:rsidP="0066480D">
            <w:pPr>
              <w:rPr>
                <w:rFonts w:asciiTheme="minorHAnsi" w:hAnsiTheme="minorHAnsi" w:cstheme="minorHAnsi"/>
                <w:sz w:val="18"/>
                <w:szCs w:val="18"/>
              </w:rPr>
            </w:pPr>
            <w:r w:rsidRPr="00DE735F">
              <w:rPr>
                <w:rFonts w:asciiTheme="minorHAnsi" w:hAnsiTheme="minorHAnsi" w:cstheme="minorHAnsi"/>
                <w:b/>
                <w:bCs/>
                <w:sz w:val="18"/>
                <w:szCs w:val="18"/>
              </w:rPr>
              <w:t>Schriftlich</w:t>
            </w:r>
            <w:r w:rsidRPr="00DE735F">
              <w:rPr>
                <w:rFonts w:asciiTheme="minorHAnsi" w:hAnsiTheme="minorHAnsi" w:cstheme="minorHAnsi"/>
                <w:sz w:val="18"/>
                <w:szCs w:val="18"/>
              </w:rPr>
              <w:t xml:space="preserve">: </w:t>
            </w:r>
          </w:p>
          <w:p w14:paraId="37EFFB0D" w14:textId="3C906DC6" w:rsidR="0066480D" w:rsidRDefault="0066480D" w:rsidP="0066480D">
            <w:pPr>
              <w:pStyle w:val="Listenabsatz"/>
              <w:rPr>
                <w:rFonts w:asciiTheme="minorHAnsi" w:hAnsiTheme="minorHAnsi" w:cstheme="minorHAnsi"/>
                <w:i/>
                <w:iCs/>
                <w:sz w:val="18"/>
                <w:szCs w:val="18"/>
              </w:rPr>
            </w:pPr>
            <w:r w:rsidRPr="0066480D">
              <w:rPr>
                <w:rFonts w:asciiTheme="minorHAnsi" w:hAnsiTheme="minorHAnsi" w:cstheme="minorHAnsi"/>
                <w:i/>
                <w:iCs/>
                <w:sz w:val="18"/>
                <w:szCs w:val="18"/>
              </w:rPr>
              <w:t>Einen informativen Text verfassen</w:t>
            </w:r>
            <w:r>
              <w:rPr>
                <w:rFonts w:asciiTheme="minorHAnsi" w:hAnsiTheme="minorHAnsi" w:cstheme="minorHAnsi"/>
                <w:i/>
                <w:iCs/>
                <w:sz w:val="18"/>
                <w:szCs w:val="18"/>
              </w:rPr>
              <w:t xml:space="preserve"> </w:t>
            </w:r>
            <w:r w:rsidRPr="002F77D9">
              <w:rPr>
                <w:rFonts w:asciiTheme="minorHAnsi" w:hAnsiTheme="minorHAnsi" w:cstheme="minorHAnsi"/>
                <w:b/>
                <w:bCs/>
                <w:i/>
                <w:iCs/>
                <w:sz w:val="18"/>
                <w:szCs w:val="18"/>
              </w:rPr>
              <w:t>(Typ 2)</w:t>
            </w:r>
          </w:p>
          <w:p w14:paraId="47C6996E" w14:textId="77777777" w:rsidR="0066480D" w:rsidRPr="0066480D" w:rsidRDefault="0066480D" w:rsidP="0066480D">
            <w:pPr>
              <w:pStyle w:val="Listenabsatz"/>
              <w:rPr>
                <w:rFonts w:asciiTheme="minorHAnsi" w:hAnsiTheme="minorHAnsi" w:cstheme="minorHAnsi"/>
                <w:i/>
                <w:iCs/>
                <w:sz w:val="18"/>
                <w:szCs w:val="18"/>
              </w:rPr>
            </w:pPr>
          </w:p>
          <w:p w14:paraId="4CD9B76D" w14:textId="77777777" w:rsidR="000E2A9F" w:rsidRPr="000E2A9F" w:rsidRDefault="0066480D" w:rsidP="000E2A9F">
            <w:pPr>
              <w:pStyle w:val="Listenabsatz"/>
              <w:rPr>
                <w:rFonts w:asciiTheme="minorHAnsi" w:hAnsiTheme="minorHAnsi" w:cstheme="minorHAnsi"/>
                <w:i/>
                <w:iCs/>
                <w:sz w:val="18"/>
                <w:szCs w:val="18"/>
              </w:rPr>
            </w:pPr>
            <w:r w:rsidRPr="000E2A9F">
              <w:rPr>
                <w:rFonts w:asciiTheme="minorHAnsi" w:hAnsiTheme="minorHAnsi" w:cstheme="minorHAnsi"/>
                <w:sz w:val="18"/>
                <w:szCs w:val="18"/>
                <w:u w:val="single"/>
              </w:rPr>
              <w:t>oder</w:t>
            </w:r>
            <w:r w:rsidR="000E2A9F" w:rsidRPr="000E2A9F">
              <w:rPr>
                <w:rFonts w:asciiTheme="minorHAnsi" w:hAnsiTheme="minorHAnsi" w:cstheme="minorHAnsi"/>
                <w:i/>
                <w:iCs/>
                <w:sz w:val="18"/>
                <w:szCs w:val="18"/>
              </w:rPr>
              <w:t xml:space="preserve"> </w:t>
            </w:r>
          </w:p>
          <w:p w14:paraId="567B1C79" w14:textId="77777777" w:rsidR="000E2A9F" w:rsidRDefault="000E2A9F" w:rsidP="000E2A9F">
            <w:pPr>
              <w:pStyle w:val="Listenabsatz"/>
              <w:rPr>
                <w:rFonts w:asciiTheme="minorHAnsi" w:hAnsiTheme="minorHAnsi" w:cstheme="minorHAnsi"/>
                <w:i/>
                <w:iCs/>
                <w:sz w:val="18"/>
                <w:szCs w:val="18"/>
              </w:rPr>
            </w:pPr>
          </w:p>
          <w:p w14:paraId="0C7EF6D8" w14:textId="5DB3C95C" w:rsidR="0066480D" w:rsidRPr="000E2A9F" w:rsidRDefault="000E2A9F" w:rsidP="000E2A9F">
            <w:pPr>
              <w:pStyle w:val="Listenabsatz"/>
              <w:rPr>
                <w:rFonts w:asciiTheme="minorHAnsi" w:hAnsiTheme="minorHAnsi" w:cstheme="minorHAnsi"/>
                <w:sz w:val="18"/>
                <w:szCs w:val="18"/>
              </w:rPr>
            </w:pPr>
            <w:r w:rsidRPr="000E2A9F">
              <w:rPr>
                <w:rFonts w:asciiTheme="minorHAnsi" w:hAnsiTheme="minorHAnsi" w:cstheme="minorHAnsi"/>
                <w:i/>
                <w:iCs/>
                <w:sz w:val="18"/>
                <w:szCs w:val="18"/>
              </w:rPr>
              <w:t>Aus kontinuierlichen und diskontinuierlichen Texten Informationen ermitteln, vergleichen, deuten und bewerten</w:t>
            </w:r>
            <w:r>
              <w:rPr>
                <w:rFonts w:asciiTheme="minorHAnsi" w:hAnsiTheme="minorHAnsi" w:cstheme="minorHAnsi"/>
                <w:i/>
                <w:iCs/>
                <w:sz w:val="18"/>
                <w:szCs w:val="18"/>
              </w:rPr>
              <w:t xml:space="preserve"> </w:t>
            </w:r>
            <w:r w:rsidRPr="002F77D9">
              <w:rPr>
                <w:rFonts w:asciiTheme="minorHAnsi" w:hAnsiTheme="minorHAnsi" w:cstheme="minorHAnsi"/>
                <w:b/>
                <w:bCs/>
                <w:sz w:val="18"/>
                <w:szCs w:val="18"/>
              </w:rPr>
              <w:t>(Typ 4b)</w:t>
            </w:r>
          </w:p>
          <w:p w14:paraId="1118E8CB" w14:textId="77777777" w:rsidR="0066480D" w:rsidRPr="00DE735F" w:rsidRDefault="0066480D" w:rsidP="0066480D">
            <w:pPr>
              <w:rPr>
                <w:rFonts w:asciiTheme="minorHAnsi" w:hAnsiTheme="minorHAnsi" w:cstheme="minorHAnsi"/>
                <w:sz w:val="18"/>
                <w:szCs w:val="18"/>
              </w:rPr>
            </w:pPr>
          </w:p>
          <w:p w14:paraId="03A75EC2" w14:textId="77777777" w:rsidR="0066480D" w:rsidRPr="00DE735F" w:rsidRDefault="0066480D" w:rsidP="0066480D">
            <w:pPr>
              <w:rPr>
                <w:rFonts w:asciiTheme="minorHAnsi" w:hAnsiTheme="minorHAnsi" w:cstheme="minorHAnsi"/>
                <w:sz w:val="18"/>
                <w:szCs w:val="18"/>
              </w:rPr>
            </w:pPr>
            <w:r w:rsidRPr="00DE735F">
              <w:rPr>
                <w:rFonts w:asciiTheme="minorHAnsi" w:hAnsiTheme="minorHAnsi" w:cstheme="minorHAnsi"/>
                <w:b/>
                <w:bCs/>
                <w:sz w:val="18"/>
                <w:szCs w:val="18"/>
              </w:rPr>
              <w:t>Mündlich</w:t>
            </w:r>
            <w:r w:rsidRPr="00DE735F">
              <w:rPr>
                <w:rFonts w:asciiTheme="minorHAnsi" w:hAnsiTheme="minorHAnsi" w:cstheme="minorHAnsi"/>
                <w:sz w:val="18"/>
                <w:szCs w:val="18"/>
              </w:rPr>
              <w:t xml:space="preserve">: </w:t>
            </w:r>
          </w:p>
          <w:p w14:paraId="3B62BEBC" w14:textId="2CFA06E4" w:rsidR="00C74F5C" w:rsidRDefault="0066480D" w:rsidP="0066480D">
            <w:pPr>
              <w:pStyle w:val="Listenabsatz"/>
              <w:rPr>
                <w:rFonts w:cs="Arial"/>
              </w:rPr>
            </w:pPr>
            <w:r w:rsidRPr="0066480D">
              <w:rPr>
                <w:rFonts w:asciiTheme="minorHAnsi" w:hAnsiTheme="minorHAnsi" w:cstheme="minorHAnsi"/>
                <w:i/>
                <w:iCs/>
                <w:sz w:val="18"/>
                <w:szCs w:val="18"/>
              </w:rPr>
              <w:t xml:space="preserve">sachgerecht und folgerichtig präsentieren, z.B. Arbeitsergebnisse </w:t>
            </w:r>
            <w:r w:rsidRPr="002F77D9">
              <w:rPr>
                <w:rFonts w:asciiTheme="minorHAnsi" w:hAnsiTheme="minorHAnsi" w:cstheme="minorHAnsi"/>
                <w:b/>
                <w:bCs/>
                <w:i/>
                <w:iCs/>
                <w:sz w:val="18"/>
                <w:szCs w:val="18"/>
              </w:rPr>
              <w:t>(Typ 1a)</w:t>
            </w:r>
          </w:p>
        </w:tc>
        <w:tc>
          <w:tcPr>
            <w:tcW w:w="5175" w:type="dxa"/>
          </w:tcPr>
          <w:p w14:paraId="2414F1B5" w14:textId="48C939A7" w:rsidR="003A2E75" w:rsidRPr="00DD3684" w:rsidRDefault="00F335DC" w:rsidP="006B0212">
            <w:pPr>
              <w:jc w:val="center"/>
              <w:rPr>
                <w:rFonts w:asciiTheme="minorHAnsi" w:hAnsiTheme="minorHAnsi" w:cstheme="minorHAnsi"/>
                <w:b/>
                <w:bCs/>
                <w:i/>
                <w:iCs/>
                <w:sz w:val="20"/>
                <w:szCs w:val="20"/>
              </w:rPr>
            </w:pPr>
            <w:proofErr w:type="gramStart"/>
            <w:r>
              <w:rPr>
                <w:rFonts w:asciiTheme="minorHAnsi" w:hAnsiTheme="minorHAnsi" w:cstheme="minorHAnsi"/>
                <w:b/>
                <w:bCs/>
                <w:i/>
                <w:iCs/>
                <w:sz w:val="20"/>
                <w:szCs w:val="20"/>
              </w:rPr>
              <w:t>ZP Training</w:t>
            </w:r>
            <w:proofErr w:type="gramEnd"/>
            <w:r>
              <w:rPr>
                <w:rFonts w:asciiTheme="minorHAnsi" w:hAnsiTheme="minorHAnsi" w:cstheme="minorHAnsi"/>
                <w:b/>
                <w:bCs/>
                <w:i/>
                <w:iCs/>
                <w:sz w:val="20"/>
                <w:szCs w:val="20"/>
              </w:rPr>
              <w:t xml:space="preserve"> - </w:t>
            </w:r>
            <w:r w:rsidR="003A2E75" w:rsidRPr="00DD3684">
              <w:rPr>
                <w:rFonts w:asciiTheme="minorHAnsi" w:hAnsiTheme="minorHAnsi" w:cstheme="minorHAnsi"/>
                <w:b/>
                <w:bCs/>
                <w:i/>
                <w:iCs/>
                <w:sz w:val="20"/>
                <w:szCs w:val="20"/>
              </w:rPr>
              <w:t>Finale Heft</w:t>
            </w:r>
          </w:p>
          <w:p w14:paraId="066A6C8E" w14:textId="77777777" w:rsidR="003A2E75" w:rsidRPr="00BD1018" w:rsidRDefault="003A2E75" w:rsidP="006B0212">
            <w:pPr>
              <w:jc w:val="center"/>
              <w:rPr>
                <w:rFonts w:asciiTheme="minorHAnsi" w:hAnsiTheme="minorHAnsi" w:cstheme="minorHAnsi"/>
                <w:i/>
                <w:iCs/>
                <w:sz w:val="20"/>
                <w:szCs w:val="20"/>
              </w:rPr>
            </w:pPr>
          </w:p>
          <w:p w14:paraId="44B05392" w14:textId="3F665B10" w:rsidR="003A2E75" w:rsidRPr="00BD1018" w:rsidRDefault="00F335DC" w:rsidP="006B0212">
            <w:pPr>
              <w:jc w:val="center"/>
              <w:rPr>
                <w:rFonts w:asciiTheme="minorHAnsi" w:hAnsiTheme="minorHAnsi" w:cstheme="minorHAnsi"/>
                <w:i/>
                <w:iCs/>
                <w:sz w:val="20"/>
                <w:szCs w:val="20"/>
              </w:rPr>
            </w:pPr>
            <w:r>
              <w:rPr>
                <w:rFonts w:asciiTheme="minorHAnsi" w:hAnsiTheme="minorHAnsi" w:cstheme="minorHAnsi"/>
                <w:i/>
                <w:iCs/>
                <w:sz w:val="20"/>
                <w:szCs w:val="20"/>
              </w:rPr>
              <w:t xml:space="preserve">z.B. </w:t>
            </w:r>
            <w:r w:rsidR="003A2E75" w:rsidRPr="00BD1018">
              <w:rPr>
                <w:rFonts w:asciiTheme="minorHAnsi" w:hAnsiTheme="minorHAnsi" w:cstheme="minorHAnsi"/>
                <w:i/>
                <w:iCs/>
                <w:sz w:val="20"/>
                <w:szCs w:val="20"/>
              </w:rPr>
              <w:t>Themen:</w:t>
            </w:r>
          </w:p>
          <w:p w14:paraId="77C0B9C6" w14:textId="77777777" w:rsidR="003A2E75" w:rsidRPr="00BD1018" w:rsidRDefault="003A2E75" w:rsidP="006B0212">
            <w:pPr>
              <w:jc w:val="center"/>
              <w:rPr>
                <w:rFonts w:asciiTheme="minorHAnsi" w:hAnsiTheme="minorHAnsi" w:cstheme="minorHAnsi"/>
                <w:i/>
                <w:iCs/>
                <w:sz w:val="20"/>
                <w:szCs w:val="20"/>
              </w:rPr>
            </w:pPr>
          </w:p>
          <w:p w14:paraId="09A87C53" w14:textId="32F302EE" w:rsidR="003A2E75" w:rsidRPr="006B0212" w:rsidRDefault="003A2E75" w:rsidP="006B0212">
            <w:pPr>
              <w:jc w:val="center"/>
              <w:rPr>
                <w:rFonts w:asciiTheme="minorHAnsi" w:hAnsiTheme="minorHAnsi" w:cstheme="minorHAnsi"/>
                <w:i/>
                <w:iCs/>
                <w:sz w:val="20"/>
                <w:szCs w:val="20"/>
              </w:rPr>
            </w:pPr>
            <w:r w:rsidRPr="006B0212">
              <w:rPr>
                <w:rFonts w:asciiTheme="minorHAnsi" w:hAnsiTheme="minorHAnsi" w:cstheme="minorHAnsi"/>
                <w:i/>
                <w:iCs/>
                <w:sz w:val="20"/>
                <w:szCs w:val="20"/>
              </w:rPr>
              <w:t>Typ 4b: Digitale Welten</w:t>
            </w:r>
          </w:p>
          <w:p w14:paraId="14B83A41" w14:textId="0018F1D8" w:rsidR="003A2E75" w:rsidRPr="006B0212" w:rsidRDefault="003A2E75" w:rsidP="006B0212">
            <w:pPr>
              <w:jc w:val="center"/>
              <w:rPr>
                <w:rFonts w:cs="Arial"/>
                <w:i/>
                <w:iCs/>
              </w:rPr>
            </w:pPr>
            <w:r w:rsidRPr="006B0212">
              <w:rPr>
                <w:rFonts w:asciiTheme="minorHAnsi" w:hAnsiTheme="minorHAnsi" w:cstheme="minorHAnsi"/>
                <w:i/>
                <w:iCs/>
                <w:sz w:val="20"/>
                <w:szCs w:val="20"/>
              </w:rPr>
              <w:t>Typ 2: Medien und Kultur</w:t>
            </w:r>
          </w:p>
        </w:tc>
        <w:tc>
          <w:tcPr>
            <w:tcW w:w="5882" w:type="dxa"/>
            <w:vMerge/>
          </w:tcPr>
          <w:p w14:paraId="7A9F9418" w14:textId="77777777" w:rsidR="00C74F5C" w:rsidRDefault="00C74F5C" w:rsidP="00FF72F7">
            <w:pPr>
              <w:rPr>
                <w:rFonts w:cs="Arial"/>
              </w:rPr>
            </w:pPr>
          </w:p>
        </w:tc>
      </w:tr>
    </w:tbl>
    <w:p w14:paraId="00A915B5" w14:textId="77777777" w:rsidR="0047788E" w:rsidRDefault="0047788E" w:rsidP="00C74F5C">
      <w:pPr>
        <w:ind w:right="1435"/>
        <w:rPr>
          <w:rFonts w:cs="Arial"/>
        </w:rPr>
        <w:sectPr w:rsidR="0047788E" w:rsidSect="00910672">
          <w:pgSz w:w="16838" w:h="11906" w:orient="landscape" w:code="9"/>
          <w:pgMar w:top="1134" w:right="902" w:bottom="1418" w:left="284" w:header="0" w:footer="0" w:gutter="0"/>
          <w:cols w:space="708"/>
          <w:titlePg/>
          <w:docGrid w:linePitch="360"/>
        </w:sectPr>
      </w:pPr>
    </w:p>
    <w:p w14:paraId="46590C2E" w14:textId="5D429252" w:rsidR="00F32B51" w:rsidRPr="00F32B51" w:rsidRDefault="00F32B51" w:rsidP="00F32B51">
      <w:pPr>
        <w:pStyle w:val="berschrift1"/>
        <w:rPr>
          <w:rFonts w:asciiTheme="minorHAnsi" w:hAnsiTheme="minorHAnsi" w:cstheme="minorHAnsi"/>
          <w:sz w:val="24"/>
          <w:szCs w:val="24"/>
        </w:rPr>
      </w:pPr>
      <w:bookmarkStart w:id="6" w:name="_Toc216637607"/>
      <w:r>
        <w:rPr>
          <w:rFonts w:asciiTheme="minorHAnsi" w:hAnsiTheme="minorHAnsi" w:cstheme="minorHAnsi"/>
          <w:sz w:val="24"/>
          <w:szCs w:val="24"/>
        </w:rPr>
        <w:lastRenderedPageBreak/>
        <w:t xml:space="preserve">2.2 </w:t>
      </w:r>
      <w:r w:rsidR="000421C1" w:rsidRPr="00F32B51">
        <w:rPr>
          <w:rFonts w:asciiTheme="minorHAnsi" w:hAnsiTheme="minorHAnsi" w:cstheme="minorHAnsi"/>
          <w:sz w:val="24"/>
          <w:szCs w:val="24"/>
        </w:rPr>
        <w:t>Grundsätze der fachmethodischen und fachdidaktischen Arbei</w:t>
      </w:r>
      <w:r>
        <w:rPr>
          <w:rFonts w:asciiTheme="minorHAnsi" w:hAnsiTheme="minorHAnsi" w:cstheme="minorHAnsi"/>
          <w:sz w:val="24"/>
          <w:szCs w:val="24"/>
        </w:rPr>
        <w:t>t</w:t>
      </w:r>
      <w:bookmarkEnd w:id="6"/>
    </w:p>
    <w:p w14:paraId="37C82E6A" w14:textId="77777777" w:rsidR="000421C1" w:rsidRDefault="000421C1" w:rsidP="000421C1">
      <w:pPr>
        <w:rPr>
          <w:rFonts w:asciiTheme="minorHAnsi" w:hAnsiTheme="minorHAnsi" w:cstheme="minorHAnsi"/>
        </w:rPr>
      </w:pPr>
    </w:p>
    <w:p w14:paraId="15A960AB" w14:textId="77777777" w:rsidR="000421C1" w:rsidRPr="0086427A" w:rsidRDefault="000421C1" w:rsidP="000421C1">
      <w:pPr>
        <w:rPr>
          <w:rFonts w:asciiTheme="minorHAnsi" w:hAnsiTheme="minorHAnsi" w:cstheme="minorHAnsi"/>
        </w:rPr>
      </w:pPr>
      <w:r w:rsidRPr="0086427A">
        <w:rPr>
          <w:rFonts w:asciiTheme="minorHAnsi" w:hAnsiTheme="minorHAnsi" w:cstheme="minorHAnsi"/>
        </w:rPr>
        <w:t>In Absprache mit der Lehrerkonferenz sowie unter Berücksichtigung des Schulprogramms hat die</w:t>
      </w:r>
      <w:r>
        <w:rPr>
          <w:rFonts w:asciiTheme="minorHAnsi" w:hAnsiTheme="minorHAnsi" w:cstheme="minorHAnsi"/>
        </w:rPr>
        <w:t xml:space="preserve"> </w:t>
      </w:r>
      <w:r w:rsidRPr="0086427A">
        <w:rPr>
          <w:rFonts w:asciiTheme="minorHAnsi" w:hAnsiTheme="minorHAnsi" w:cstheme="minorHAnsi"/>
        </w:rPr>
        <w:t>Fachkonferenz Deutsch die folgenden fachmethodischen und fachdidaktischen Grundsätze</w:t>
      </w:r>
      <w:r>
        <w:rPr>
          <w:rFonts w:asciiTheme="minorHAnsi" w:hAnsiTheme="minorHAnsi" w:cstheme="minorHAnsi"/>
        </w:rPr>
        <w:t xml:space="preserve"> </w:t>
      </w:r>
      <w:r w:rsidRPr="0086427A">
        <w:rPr>
          <w:rFonts w:asciiTheme="minorHAnsi" w:hAnsiTheme="minorHAnsi" w:cstheme="minorHAnsi"/>
        </w:rPr>
        <w:t>beschlossen.</w:t>
      </w:r>
    </w:p>
    <w:p w14:paraId="1DEE3087" w14:textId="77777777" w:rsidR="000421C1" w:rsidRDefault="000421C1" w:rsidP="000421C1">
      <w:pPr>
        <w:rPr>
          <w:rFonts w:asciiTheme="minorHAnsi" w:hAnsiTheme="minorHAnsi" w:cstheme="minorHAnsi"/>
        </w:rPr>
      </w:pPr>
    </w:p>
    <w:p w14:paraId="55C86B8E" w14:textId="77777777" w:rsidR="000421C1" w:rsidRPr="00A76CC7" w:rsidRDefault="000421C1" w:rsidP="000421C1">
      <w:pPr>
        <w:rPr>
          <w:rFonts w:asciiTheme="minorHAnsi" w:hAnsiTheme="minorHAnsi" w:cstheme="minorHAnsi"/>
          <w:u w:val="single"/>
        </w:rPr>
      </w:pPr>
      <w:r w:rsidRPr="00A76CC7">
        <w:rPr>
          <w:rFonts w:asciiTheme="minorHAnsi" w:hAnsiTheme="minorHAnsi" w:cstheme="minorHAnsi"/>
          <w:u w:val="single"/>
        </w:rPr>
        <w:t>Überfachliche Grundsätze:</w:t>
      </w:r>
    </w:p>
    <w:p w14:paraId="04D30F7D" w14:textId="77777777" w:rsidR="000421C1" w:rsidRDefault="000421C1" w:rsidP="000421C1">
      <w:pPr>
        <w:rPr>
          <w:rFonts w:asciiTheme="minorHAnsi" w:hAnsiTheme="minorHAnsi" w:cstheme="minorHAnsi"/>
        </w:rPr>
      </w:pPr>
    </w:p>
    <w:p w14:paraId="3005ED47" w14:textId="77777777" w:rsidR="000421C1" w:rsidRDefault="000421C1" w:rsidP="00811FE3">
      <w:pPr>
        <w:pStyle w:val="Listenabsatz"/>
        <w:numPr>
          <w:ilvl w:val="0"/>
          <w:numId w:val="102"/>
        </w:numPr>
        <w:rPr>
          <w:rFonts w:asciiTheme="minorHAnsi" w:hAnsiTheme="minorHAnsi" w:cstheme="minorHAnsi"/>
        </w:rPr>
      </w:pPr>
      <w:r w:rsidRPr="0086427A">
        <w:rPr>
          <w:rFonts w:asciiTheme="minorHAnsi" w:hAnsiTheme="minorHAnsi" w:cstheme="minorHAnsi"/>
        </w:rPr>
        <w:t>Schülerinnen und Schüler werden in dem Prozess unterstützt, selbstständige,</w:t>
      </w:r>
      <w:r>
        <w:rPr>
          <w:rFonts w:asciiTheme="minorHAnsi" w:hAnsiTheme="minorHAnsi" w:cstheme="minorHAnsi"/>
        </w:rPr>
        <w:t xml:space="preserve"> </w:t>
      </w:r>
      <w:r w:rsidRPr="0086427A">
        <w:rPr>
          <w:rFonts w:asciiTheme="minorHAnsi" w:hAnsiTheme="minorHAnsi" w:cstheme="minorHAnsi"/>
        </w:rPr>
        <w:t>eigenverantwortliche, selbstbewusste, sozial kompetente und engagierte Persönlichkeiten zu</w:t>
      </w:r>
      <w:r>
        <w:rPr>
          <w:rFonts w:asciiTheme="minorHAnsi" w:hAnsiTheme="minorHAnsi" w:cstheme="minorHAnsi"/>
        </w:rPr>
        <w:t xml:space="preserve"> </w:t>
      </w:r>
      <w:r w:rsidRPr="0086427A">
        <w:rPr>
          <w:rFonts w:asciiTheme="minorHAnsi" w:hAnsiTheme="minorHAnsi" w:cstheme="minorHAnsi"/>
        </w:rPr>
        <w:t>werden.</w:t>
      </w:r>
    </w:p>
    <w:p w14:paraId="6E6C7F7A" w14:textId="77777777" w:rsidR="000421C1" w:rsidRDefault="000421C1" w:rsidP="00811FE3">
      <w:pPr>
        <w:pStyle w:val="Listenabsatz"/>
        <w:numPr>
          <w:ilvl w:val="0"/>
          <w:numId w:val="102"/>
        </w:numPr>
        <w:rPr>
          <w:rFonts w:asciiTheme="minorHAnsi" w:hAnsiTheme="minorHAnsi" w:cstheme="minorHAnsi"/>
        </w:rPr>
      </w:pPr>
      <w:r w:rsidRPr="0086427A">
        <w:rPr>
          <w:rFonts w:asciiTheme="minorHAnsi" w:hAnsiTheme="minorHAnsi" w:cstheme="minorHAnsi"/>
        </w:rPr>
        <w:t>Der Unterricht nimmt insbesondere in der Einführungsphase Rücksicht auf die unterschiedlichen</w:t>
      </w:r>
      <w:r>
        <w:rPr>
          <w:rFonts w:asciiTheme="minorHAnsi" w:hAnsiTheme="minorHAnsi" w:cstheme="minorHAnsi"/>
        </w:rPr>
        <w:t xml:space="preserve"> </w:t>
      </w:r>
      <w:r w:rsidRPr="0086427A">
        <w:rPr>
          <w:rFonts w:asciiTheme="minorHAnsi" w:hAnsiTheme="minorHAnsi" w:cstheme="minorHAnsi"/>
        </w:rPr>
        <w:t>Voraussetzungen der Schülerinnen und Schüler.</w:t>
      </w:r>
    </w:p>
    <w:p w14:paraId="53635E7C" w14:textId="77777777" w:rsidR="000421C1" w:rsidRDefault="000421C1" w:rsidP="00811FE3">
      <w:pPr>
        <w:pStyle w:val="Listenabsatz"/>
        <w:numPr>
          <w:ilvl w:val="0"/>
          <w:numId w:val="102"/>
        </w:numPr>
        <w:rPr>
          <w:rFonts w:asciiTheme="minorHAnsi" w:hAnsiTheme="minorHAnsi" w:cstheme="minorHAnsi"/>
        </w:rPr>
      </w:pPr>
      <w:r w:rsidRPr="0086427A">
        <w:rPr>
          <w:rFonts w:asciiTheme="minorHAnsi" w:hAnsiTheme="minorHAnsi" w:cstheme="minorHAnsi"/>
        </w:rPr>
        <w:t>Geeignete Problemstellungen bestimmen die Struktur der Lernprozesse.</w:t>
      </w:r>
    </w:p>
    <w:p w14:paraId="262C9BEE" w14:textId="77777777" w:rsidR="000421C1" w:rsidRDefault="000421C1" w:rsidP="00811FE3">
      <w:pPr>
        <w:pStyle w:val="Listenabsatz"/>
        <w:numPr>
          <w:ilvl w:val="0"/>
          <w:numId w:val="102"/>
        </w:numPr>
        <w:rPr>
          <w:rFonts w:asciiTheme="minorHAnsi" w:hAnsiTheme="minorHAnsi" w:cstheme="minorHAnsi"/>
        </w:rPr>
      </w:pPr>
      <w:r w:rsidRPr="0086427A">
        <w:rPr>
          <w:rFonts w:asciiTheme="minorHAnsi" w:hAnsiTheme="minorHAnsi" w:cstheme="minorHAnsi"/>
        </w:rPr>
        <w:t>Die Unterrichtsgestaltung ist kompetenzorientiert angelegt.</w:t>
      </w:r>
    </w:p>
    <w:p w14:paraId="1866CDFC" w14:textId="77777777" w:rsidR="000421C1" w:rsidRDefault="000421C1" w:rsidP="00811FE3">
      <w:pPr>
        <w:pStyle w:val="Listenabsatz"/>
        <w:numPr>
          <w:ilvl w:val="0"/>
          <w:numId w:val="102"/>
        </w:numPr>
        <w:rPr>
          <w:rFonts w:asciiTheme="minorHAnsi" w:hAnsiTheme="minorHAnsi" w:cstheme="minorHAnsi"/>
        </w:rPr>
      </w:pPr>
      <w:r w:rsidRPr="0086427A">
        <w:rPr>
          <w:rFonts w:asciiTheme="minorHAnsi" w:hAnsiTheme="minorHAnsi" w:cstheme="minorHAnsi"/>
        </w:rPr>
        <w:t>Der Unterricht vermittelt einen kompetenten Umgang mit Medien. Dies betrifft sowohl die</w:t>
      </w:r>
      <w:r>
        <w:rPr>
          <w:rFonts w:asciiTheme="minorHAnsi" w:hAnsiTheme="minorHAnsi" w:cstheme="minorHAnsi"/>
        </w:rPr>
        <w:t xml:space="preserve"> </w:t>
      </w:r>
      <w:r w:rsidRPr="002F13F3">
        <w:rPr>
          <w:rFonts w:asciiTheme="minorHAnsi" w:hAnsiTheme="minorHAnsi" w:cstheme="minorHAnsi"/>
        </w:rPr>
        <w:t>private Mediennutzung als auch die Verwendung verschiedener Medien zur Präsentation vor</w:t>
      </w:r>
      <w:r>
        <w:rPr>
          <w:rFonts w:asciiTheme="minorHAnsi" w:hAnsiTheme="minorHAnsi" w:cstheme="minorHAnsi"/>
        </w:rPr>
        <w:t xml:space="preserve"> </w:t>
      </w:r>
      <w:r w:rsidRPr="002F13F3">
        <w:rPr>
          <w:rFonts w:asciiTheme="minorHAnsi" w:hAnsiTheme="minorHAnsi" w:cstheme="minorHAnsi"/>
        </w:rPr>
        <w:t>Arbeitsergebnissen.</w:t>
      </w:r>
    </w:p>
    <w:p w14:paraId="3AF8EBD4" w14:textId="77777777" w:rsidR="000421C1" w:rsidRDefault="000421C1" w:rsidP="00811FE3">
      <w:pPr>
        <w:pStyle w:val="Listenabsatz"/>
        <w:numPr>
          <w:ilvl w:val="0"/>
          <w:numId w:val="102"/>
        </w:numPr>
        <w:rPr>
          <w:rFonts w:asciiTheme="minorHAnsi" w:hAnsiTheme="minorHAnsi" w:cstheme="minorHAnsi"/>
        </w:rPr>
      </w:pPr>
      <w:r w:rsidRPr="002F13F3">
        <w:rPr>
          <w:rFonts w:asciiTheme="minorHAnsi" w:hAnsiTheme="minorHAnsi" w:cstheme="minorHAnsi"/>
        </w:rPr>
        <w:t>Der Unterricht fördert das selbstständige Lernen und Finden individueller Lösungswege sowi</w:t>
      </w:r>
      <w:r>
        <w:rPr>
          <w:rFonts w:asciiTheme="minorHAnsi" w:hAnsiTheme="minorHAnsi" w:cstheme="minorHAnsi"/>
        </w:rPr>
        <w:t xml:space="preserve">e </w:t>
      </w:r>
      <w:r w:rsidRPr="002F13F3">
        <w:rPr>
          <w:rFonts w:asciiTheme="minorHAnsi" w:hAnsiTheme="minorHAnsi" w:cstheme="minorHAnsi"/>
        </w:rPr>
        <w:t>die Kooperationsfähigkeit der Schülerinnen und Schüler.</w:t>
      </w:r>
    </w:p>
    <w:p w14:paraId="7A7BEF17" w14:textId="77777777" w:rsidR="000421C1" w:rsidRDefault="000421C1" w:rsidP="00811FE3">
      <w:pPr>
        <w:pStyle w:val="Listenabsatz"/>
        <w:numPr>
          <w:ilvl w:val="0"/>
          <w:numId w:val="102"/>
        </w:numPr>
        <w:rPr>
          <w:rFonts w:asciiTheme="minorHAnsi" w:hAnsiTheme="minorHAnsi" w:cstheme="minorHAnsi"/>
        </w:rPr>
      </w:pPr>
      <w:r w:rsidRPr="002F13F3">
        <w:rPr>
          <w:rFonts w:asciiTheme="minorHAnsi" w:hAnsiTheme="minorHAnsi" w:cstheme="minorHAnsi"/>
        </w:rPr>
        <w:t>Die Schülerinnen und Schüler werden in die Unterrichtsgestaltung einbezogen und a</w:t>
      </w:r>
      <w:r>
        <w:rPr>
          <w:rFonts w:asciiTheme="minorHAnsi" w:hAnsiTheme="minorHAnsi" w:cstheme="minorHAnsi"/>
        </w:rPr>
        <w:t xml:space="preserve"> </w:t>
      </w:r>
      <w:r w:rsidRPr="002F13F3">
        <w:rPr>
          <w:rFonts w:asciiTheme="minorHAnsi" w:hAnsiTheme="minorHAnsi" w:cstheme="minorHAnsi"/>
        </w:rPr>
        <w:t>evaluativen Prozessen beteiligt.</w:t>
      </w:r>
    </w:p>
    <w:p w14:paraId="7F9045B4" w14:textId="77777777" w:rsidR="000421C1" w:rsidRDefault="000421C1" w:rsidP="00811FE3">
      <w:pPr>
        <w:pStyle w:val="Listenabsatz"/>
        <w:numPr>
          <w:ilvl w:val="0"/>
          <w:numId w:val="102"/>
        </w:numPr>
        <w:rPr>
          <w:rFonts w:asciiTheme="minorHAnsi" w:hAnsiTheme="minorHAnsi" w:cstheme="minorHAnsi"/>
        </w:rPr>
      </w:pPr>
      <w:r w:rsidRPr="002F13F3">
        <w:rPr>
          <w:rFonts w:asciiTheme="minorHAnsi" w:hAnsiTheme="minorHAnsi" w:cstheme="minorHAnsi"/>
        </w:rPr>
        <w:t>Die Schülerinnen und Schüler erfahren regelmäßige, kriterienorientierte Rückmeldungen z</w:t>
      </w:r>
      <w:r>
        <w:rPr>
          <w:rFonts w:asciiTheme="minorHAnsi" w:hAnsiTheme="minorHAnsi" w:cstheme="minorHAnsi"/>
        </w:rPr>
        <w:t xml:space="preserve">u </w:t>
      </w:r>
      <w:r w:rsidRPr="002F13F3">
        <w:rPr>
          <w:rFonts w:asciiTheme="minorHAnsi" w:hAnsiTheme="minorHAnsi" w:cstheme="minorHAnsi"/>
        </w:rPr>
        <w:t>ihren Leistungen.</w:t>
      </w:r>
    </w:p>
    <w:p w14:paraId="5CCF1070" w14:textId="77777777" w:rsidR="000421C1" w:rsidRPr="002F13F3" w:rsidRDefault="000421C1" w:rsidP="00811FE3">
      <w:pPr>
        <w:pStyle w:val="Listenabsatz"/>
        <w:numPr>
          <w:ilvl w:val="0"/>
          <w:numId w:val="102"/>
        </w:numPr>
        <w:rPr>
          <w:rFonts w:asciiTheme="minorHAnsi" w:hAnsiTheme="minorHAnsi" w:cstheme="minorHAnsi"/>
        </w:rPr>
      </w:pPr>
      <w:r w:rsidRPr="002F13F3">
        <w:rPr>
          <w:rFonts w:asciiTheme="minorHAnsi" w:hAnsiTheme="minorHAnsi" w:cstheme="minorHAnsi"/>
        </w:rPr>
        <w:t>In verschiedenen Unterrichtsvorhaben werden fächerübergreifende Aspekte berücksichtigt.</w:t>
      </w:r>
    </w:p>
    <w:p w14:paraId="0EB670E2" w14:textId="77777777" w:rsidR="000421C1" w:rsidRDefault="000421C1" w:rsidP="000421C1">
      <w:pPr>
        <w:rPr>
          <w:rFonts w:asciiTheme="minorHAnsi" w:hAnsiTheme="minorHAnsi" w:cstheme="minorHAnsi"/>
        </w:rPr>
      </w:pPr>
    </w:p>
    <w:p w14:paraId="08153990" w14:textId="77777777" w:rsidR="000421C1" w:rsidRPr="00A76CC7" w:rsidRDefault="000421C1" w:rsidP="000421C1">
      <w:pPr>
        <w:rPr>
          <w:rFonts w:asciiTheme="minorHAnsi" w:hAnsiTheme="minorHAnsi" w:cstheme="minorHAnsi"/>
          <w:u w:val="single"/>
        </w:rPr>
      </w:pPr>
      <w:r w:rsidRPr="00A76CC7">
        <w:rPr>
          <w:rFonts w:asciiTheme="minorHAnsi" w:hAnsiTheme="minorHAnsi" w:cstheme="minorHAnsi"/>
          <w:u w:val="single"/>
        </w:rPr>
        <w:t>Fachliche Grundsätze:</w:t>
      </w:r>
    </w:p>
    <w:p w14:paraId="314E0A47" w14:textId="77777777" w:rsidR="000421C1" w:rsidRDefault="000421C1" w:rsidP="000421C1">
      <w:pPr>
        <w:rPr>
          <w:rFonts w:asciiTheme="minorHAnsi" w:hAnsiTheme="minorHAnsi" w:cstheme="minorHAnsi"/>
        </w:rPr>
      </w:pPr>
    </w:p>
    <w:p w14:paraId="19ED0BC7" w14:textId="77777777" w:rsidR="000421C1" w:rsidRDefault="000421C1" w:rsidP="00811FE3">
      <w:pPr>
        <w:pStyle w:val="Listenabsatz"/>
        <w:numPr>
          <w:ilvl w:val="0"/>
          <w:numId w:val="102"/>
        </w:numPr>
        <w:rPr>
          <w:rFonts w:asciiTheme="minorHAnsi" w:hAnsiTheme="minorHAnsi" w:cstheme="minorHAnsi"/>
        </w:rPr>
      </w:pPr>
      <w:r w:rsidRPr="002F13F3">
        <w:rPr>
          <w:rFonts w:asciiTheme="minorHAnsi" w:hAnsiTheme="minorHAnsi" w:cstheme="minorHAnsi"/>
        </w:rPr>
        <w:t>Der Deutschunterricht fördert die Entwicklung notwendiger Schlüsselqualifikationen,</w:t>
      </w:r>
    </w:p>
    <w:p w14:paraId="35E99DCC" w14:textId="77777777" w:rsidR="000421C1" w:rsidRDefault="000421C1" w:rsidP="00811FE3">
      <w:pPr>
        <w:pStyle w:val="Listenabsatz"/>
        <w:numPr>
          <w:ilvl w:val="0"/>
          <w:numId w:val="102"/>
        </w:numPr>
        <w:rPr>
          <w:rFonts w:asciiTheme="minorHAnsi" w:hAnsiTheme="minorHAnsi" w:cstheme="minorHAnsi"/>
        </w:rPr>
      </w:pPr>
      <w:r w:rsidRPr="00EB5B7F">
        <w:rPr>
          <w:rFonts w:asciiTheme="minorHAnsi" w:hAnsiTheme="minorHAnsi" w:cstheme="minorHAnsi"/>
        </w:rPr>
        <w:t>insbesondere die Lesekompetenz sowie Kompetenzen in den Bereichen der mündlichen und</w:t>
      </w:r>
      <w:r>
        <w:rPr>
          <w:rFonts w:asciiTheme="minorHAnsi" w:hAnsiTheme="minorHAnsi" w:cstheme="minorHAnsi"/>
        </w:rPr>
        <w:t xml:space="preserve"> </w:t>
      </w:r>
      <w:r w:rsidRPr="00EB5B7F">
        <w:rPr>
          <w:rFonts w:asciiTheme="minorHAnsi" w:hAnsiTheme="minorHAnsi" w:cstheme="minorHAnsi"/>
        </w:rPr>
        <w:t>schriftlichen Sprachverwendung. Berücksichtigung des Schreibens als Prozess: Zur Vorbereitung</w:t>
      </w:r>
      <w:r>
        <w:rPr>
          <w:rFonts w:asciiTheme="minorHAnsi" w:hAnsiTheme="minorHAnsi" w:cstheme="minorHAnsi"/>
        </w:rPr>
        <w:t xml:space="preserve"> </w:t>
      </w:r>
      <w:r w:rsidRPr="00EB5B7F">
        <w:rPr>
          <w:rFonts w:asciiTheme="minorHAnsi" w:hAnsiTheme="minorHAnsi" w:cstheme="minorHAnsi"/>
        </w:rPr>
        <w:t>auf komplexere Schreibaufgaben soll die Entwicklung von Teilkompetenzen i</w:t>
      </w:r>
      <w:r>
        <w:rPr>
          <w:rFonts w:asciiTheme="minorHAnsi" w:hAnsiTheme="minorHAnsi" w:cstheme="minorHAnsi"/>
        </w:rPr>
        <w:t xml:space="preserve">n </w:t>
      </w:r>
      <w:r w:rsidRPr="00EB5B7F">
        <w:rPr>
          <w:rFonts w:asciiTheme="minorHAnsi" w:hAnsiTheme="minorHAnsi" w:cstheme="minorHAnsi"/>
        </w:rPr>
        <w:t>Lernarrangements stärker berücksichtigt werden.</w:t>
      </w:r>
    </w:p>
    <w:p w14:paraId="5E57600B" w14:textId="77777777" w:rsidR="000421C1" w:rsidRDefault="000421C1" w:rsidP="00811FE3">
      <w:pPr>
        <w:pStyle w:val="Listenabsatz"/>
        <w:numPr>
          <w:ilvl w:val="0"/>
          <w:numId w:val="102"/>
        </w:numPr>
        <w:rPr>
          <w:rFonts w:asciiTheme="minorHAnsi" w:hAnsiTheme="minorHAnsi" w:cstheme="minorHAnsi"/>
        </w:rPr>
      </w:pPr>
      <w:r w:rsidRPr="00EB5B7F">
        <w:rPr>
          <w:rFonts w:asciiTheme="minorHAnsi" w:hAnsiTheme="minorHAnsi" w:cstheme="minorHAnsi"/>
        </w:rPr>
        <w:t>Verschiedene kommunikative Kontexte werden gestaltet, um die Schüler zu einem</w:t>
      </w:r>
      <w:r>
        <w:rPr>
          <w:rFonts w:asciiTheme="minorHAnsi" w:hAnsiTheme="minorHAnsi" w:cstheme="minorHAnsi"/>
        </w:rPr>
        <w:t xml:space="preserve"> </w:t>
      </w:r>
      <w:r w:rsidRPr="00EB5B7F">
        <w:rPr>
          <w:rFonts w:asciiTheme="minorHAnsi" w:hAnsiTheme="minorHAnsi" w:cstheme="minorHAnsi"/>
        </w:rPr>
        <w:t>angemessenen Umgang mit Sprache zu erziehen.</w:t>
      </w:r>
      <w:r>
        <w:rPr>
          <w:rFonts w:asciiTheme="minorHAnsi" w:hAnsiTheme="minorHAnsi" w:cstheme="minorHAnsi"/>
        </w:rPr>
        <w:t xml:space="preserve"> </w:t>
      </w:r>
      <w:r w:rsidRPr="00EB5B7F">
        <w:rPr>
          <w:rFonts w:asciiTheme="minorHAnsi" w:hAnsiTheme="minorHAnsi" w:cstheme="minorHAnsi"/>
        </w:rPr>
        <w:t>Der Deutschunterricht nutzt die Mehrsprachigkeit der Schülerinnen und Schüler sowie deren</w:t>
      </w:r>
      <w:r>
        <w:rPr>
          <w:rFonts w:asciiTheme="minorHAnsi" w:hAnsiTheme="minorHAnsi" w:cstheme="minorHAnsi"/>
        </w:rPr>
        <w:t xml:space="preserve"> </w:t>
      </w:r>
      <w:r w:rsidRPr="00EB5B7F">
        <w:rPr>
          <w:rFonts w:asciiTheme="minorHAnsi" w:hAnsiTheme="minorHAnsi" w:cstheme="minorHAnsi"/>
        </w:rPr>
        <w:t>Wissen über muttersprachliche Literatur und Kultur zur Erweiterung der interkulturellen</w:t>
      </w:r>
      <w:r>
        <w:rPr>
          <w:rFonts w:asciiTheme="minorHAnsi" w:hAnsiTheme="minorHAnsi" w:cstheme="minorHAnsi"/>
        </w:rPr>
        <w:t xml:space="preserve"> </w:t>
      </w:r>
      <w:r w:rsidRPr="00EB5B7F">
        <w:rPr>
          <w:rFonts w:asciiTheme="minorHAnsi" w:hAnsiTheme="minorHAnsi" w:cstheme="minorHAnsi"/>
        </w:rPr>
        <w:t>Kompetenz.</w:t>
      </w:r>
    </w:p>
    <w:p w14:paraId="590C6408" w14:textId="77777777" w:rsidR="000421C1" w:rsidRDefault="000421C1" w:rsidP="00811FE3">
      <w:pPr>
        <w:pStyle w:val="Listenabsatz"/>
        <w:numPr>
          <w:ilvl w:val="0"/>
          <w:numId w:val="102"/>
        </w:numPr>
        <w:rPr>
          <w:rFonts w:asciiTheme="minorHAnsi" w:hAnsiTheme="minorHAnsi" w:cstheme="minorHAnsi"/>
        </w:rPr>
      </w:pPr>
      <w:r w:rsidRPr="00EB5B7F">
        <w:rPr>
          <w:rFonts w:asciiTheme="minorHAnsi" w:hAnsiTheme="minorHAnsi" w:cstheme="minorHAnsi"/>
        </w:rPr>
        <w:t>Der Deutschunterricht fördert die Lesefreude – auch im Hinblick auf anspruchsvolle Texte –</w:t>
      </w:r>
      <w:r>
        <w:rPr>
          <w:rFonts w:asciiTheme="minorHAnsi" w:hAnsiTheme="minorHAnsi" w:cstheme="minorHAnsi"/>
        </w:rPr>
        <w:t xml:space="preserve"> </w:t>
      </w:r>
      <w:r w:rsidRPr="00EB5B7F">
        <w:rPr>
          <w:rFonts w:asciiTheme="minorHAnsi" w:hAnsiTheme="minorHAnsi" w:cstheme="minorHAnsi"/>
        </w:rPr>
        <w:t>sowie die Bereitschaft, aktiv am kulturellen Leben teilzuhaben</w:t>
      </w:r>
      <w:r>
        <w:rPr>
          <w:rFonts w:asciiTheme="minorHAnsi" w:hAnsiTheme="minorHAnsi" w:cstheme="minorHAnsi"/>
        </w:rPr>
        <w:t xml:space="preserve">. </w:t>
      </w:r>
      <w:r w:rsidRPr="00A76CC7">
        <w:rPr>
          <w:rFonts w:asciiTheme="minorHAnsi" w:hAnsiTheme="minorHAnsi" w:cstheme="minorHAnsi"/>
        </w:rPr>
        <w:t>Ethisch-moralische und gesellschaftspolitische Fragestellungen gehen über die Arbeit mit</w:t>
      </w:r>
      <w:r>
        <w:rPr>
          <w:rFonts w:asciiTheme="minorHAnsi" w:hAnsiTheme="minorHAnsi" w:cstheme="minorHAnsi"/>
        </w:rPr>
        <w:t xml:space="preserve"> </w:t>
      </w:r>
      <w:r w:rsidRPr="00A76CC7">
        <w:rPr>
          <w:rFonts w:asciiTheme="minorHAnsi" w:hAnsiTheme="minorHAnsi" w:cstheme="minorHAnsi"/>
        </w:rPr>
        <w:t>literarischen Werken als zentraler Aspekt in den Deutschunterricht ein.</w:t>
      </w:r>
    </w:p>
    <w:p w14:paraId="4B665F2C" w14:textId="77777777" w:rsidR="000421C1" w:rsidRDefault="000421C1" w:rsidP="00811FE3">
      <w:pPr>
        <w:pStyle w:val="Listenabsatz"/>
        <w:numPr>
          <w:ilvl w:val="0"/>
          <w:numId w:val="102"/>
        </w:numPr>
        <w:rPr>
          <w:rFonts w:asciiTheme="minorHAnsi" w:hAnsiTheme="minorHAnsi" w:cstheme="minorHAnsi"/>
        </w:rPr>
      </w:pPr>
      <w:r w:rsidRPr="00A76CC7">
        <w:rPr>
          <w:rFonts w:asciiTheme="minorHAnsi" w:hAnsiTheme="minorHAnsi" w:cstheme="minorHAnsi"/>
        </w:rPr>
        <w:t>Durch die Integration gestalterischer Prozesse in die Unterrichtsvorhaben wird das kreative</w:t>
      </w:r>
      <w:r>
        <w:rPr>
          <w:rFonts w:asciiTheme="minorHAnsi" w:hAnsiTheme="minorHAnsi" w:cstheme="minorHAnsi"/>
        </w:rPr>
        <w:t xml:space="preserve"> </w:t>
      </w:r>
      <w:r w:rsidRPr="00A76CC7">
        <w:rPr>
          <w:rFonts w:asciiTheme="minorHAnsi" w:hAnsiTheme="minorHAnsi" w:cstheme="minorHAnsi"/>
        </w:rPr>
        <w:t>Potenzial der Schülerinnen und Schüler genutzt und gefördert.</w:t>
      </w:r>
    </w:p>
    <w:p w14:paraId="68FCADA4" w14:textId="77777777" w:rsidR="000421C1" w:rsidRDefault="000421C1" w:rsidP="000421C1">
      <w:pPr>
        <w:rPr>
          <w:rFonts w:asciiTheme="minorHAnsi" w:hAnsiTheme="minorHAnsi" w:cstheme="minorHAnsi"/>
        </w:rPr>
      </w:pPr>
    </w:p>
    <w:p w14:paraId="1631FDB4" w14:textId="77777777" w:rsidR="000421C1" w:rsidRDefault="000421C1" w:rsidP="000421C1">
      <w:pPr>
        <w:rPr>
          <w:rFonts w:asciiTheme="minorHAnsi" w:hAnsiTheme="minorHAnsi" w:cstheme="minorHAnsi"/>
        </w:rPr>
      </w:pPr>
    </w:p>
    <w:p w14:paraId="755329DE" w14:textId="77777777" w:rsidR="000421C1" w:rsidRDefault="000421C1" w:rsidP="000421C1">
      <w:pPr>
        <w:rPr>
          <w:rFonts w:asciiTheme="minorHAnsi" w:hAnsiTheme="minorHAnsi" w:cstheme="minorHAnsi"/>
        </w:rPr>
      </w:pPr>
    </w:p>
    <w:p w14:paraId="5ADC3C90" w14:textId="77777777" w:rsidR="00983E15" w:rsidRPr="003F0925" w:rsidRDefault="00983E15" w:rsidP="00983E15">
      <w:pPr>
        <w:rPr>
          <w:rFonts w:asciiTheme="minorHAnsi" w:hAnsiTheme="minorHAnsi" w:cstheme="minorHAnsi"/>
          <w:b/>
          <w:bCs/>
          <w:u w:val="single"/>
        </w:rPr>
      </w:pPr>
      <w:r w:rsidRPr="003F0925">
        <w:rPr>
          <w:rFonts w:asciiTheme="minorHAnsi" w:hAnsiTheme="minorHAnsi" w:cstheme="minorHAnsi"/>
          <w:b/>
          <w:bCs/>
          <w:u w:val="single"/>
        </w:rPr>
        <w:lastRenderedPageBreak/>
        <w:t>Differenzierung:</w:t>
      </w:r>
    </w:p>
    <w:p w14:paraId="27695C40" w14:textId="77777777" w:rsidR="00983E15" w:rsidRDefault="00983E15" w:rsidP="00707C4A">
      <w:pPr>
        <w:jc w:val="both"/>
        <w:rPr>
          <w:rFonts w:asciiTheme="minorHAnsi" w:hAnsiTheme="minorHAnsi" w:cstheme="minorHAnsi"/>
        </w:rPr>
      </w:pPr>
    </w:p>
    <w:p w14:paraId="637E5B57" w14:textId="67B71372" w:rsidR="00983E15" w:rsidRDefault="00983E15" w:rsidP="00707C4A">
      <w:pPr>
        <w:jc w:val="both"/>
        <w:rPr>
          <w:rFonts w:asciiTheme="minorHAnsi" w:hAnsiTheme="minorHAnsi" w:cstheme="minorHAnsi"/>
        </w:rPr>
      </w:pPr>
      <w:r w:rsidRPr="00983E15">
        <w:rPr>
          <w:rFonts w:asciiTheme="minorHAnsi" w:hAnsiTheme="minorHAnsi" w:cstheme="minorHAnsi"/>
        </w:rPr>
        <w:t xml:space="preserve">Unterricht, der sich am einzelnen Schüler orientiert, ist grundsätzlich </w:t>
      </w:r>
      <w:proofErr w:type="spellStart"/>
      <w:r w:rsidRPr="00983E15">
        <w:rPr>
          <w:rFonts w:asciiTheme="minorHAnsi" w:hAnsiTheme="minorHAnsi" w:cstheme="minorHAnsi"/>
        </w:rPr>
        <w:t>binnendiffernziert</w:t>
      </w:r>
      <w:proofErr w:type="spellEnd"/>
      <w:r w:rsidRPr="00983E15">
        <w:rPr>
          <w:rFonts w:asciiTheme="minorHAnsi" w:hAnsiTheme="minorHAnsi" w:cstheme="minorHAnsi"/>
        </w:rPr>
        <w:t xml:space="preserve"> anzulegen.</w:t>
      </w:r>
      <w:r>
        <w:rPr>
          <w:rFonts w:asciiTheme="minorHAnsi" w:hAnsiTheme="minorHAnsi" w:cstheme="minorHAnsi"/>
        </w:rPr>
        <w:t xml:space="preserve"> </w:t>
      </w:r>
      <w:r w:rsidRPr="00983E15">
        <w:rPr>
          <w:rFonts w:asciiTheme="minorHAnsi" w:hAnsiTheme="minorHAnsi" w:cstheme="minorHAnsi"/>
        </w:rPr>
        <w:t xml:space="preserve">Gemäß Beschluss von Fach- und Lehrerkonferenz erfolgt an der </w:t>
      </w:r>
      <w:r>
        <w:rPr>
          <w:rFonts w:asciiTheme="minorHAnsi" w:hAnsiTheme="minorHAnsi" w:cstheme="minorHAnsi"/>
        </w:rPr>
        <w:t>GLS</w:t>
      </w:r>
      <w:r w:rsidRPr="00983E15">
        <w:rPr>
          <w:rFonts w:asciiTheme="minorHAnsi" w:hAnsiTheme="minorHAnsi" w:cstheme="minorHAnsi"/>
        </w:rPr>
        <w:t xml:space="preserve"> darüber hinaus im Fach Deutsch</w:t>
      </w:r>
      <w:r>
        <w:rPr>
          <w:rFonts w:asciiTheme="minorHAnsi" w:hAnsiTheme="minorHAnsi" w:cstheme="minorHAnsi"/>
        </w:rPr>
        <w:t xml:space="preserve"> </w:t>
      </w:r>
      <w:r w:rsidRPr="00983E15">
        <w:rPr>
          <w:rFonts w:asciiTheme="minorHAnsi" w:hAnsiTheme="minorHAnsi" w:cstheme="minorHAnsi"/>
        </w:rPr>
        <w:t>eine Niveauzuweisung</w:t>
      </w:r>
      <w:r w:rsidR="00E17FD0">
        <w:rPr>
          <w:rFonts w:asciiTheme="minorHAnsi" w:hAnsiTheme="minorHAnsi" w:cstheme="minorHAnsi"/>
        </w:rPr>
        <w:t xml:space="preserve"> über E- und G-Kurse</w:t>
      </w:r>
      <w:r w:rsidRPr="00983E15">
        <w:rPr>
          <w:rFonts w:asciiTheme="minorHAnsi" w:hAnsiTheme="minorHAnsi" w:cstheme="minorHAnsi"/>
        </w:rPr>
        <w:t xml:space="preserve"> ab der Jahrgangsstufe </w:t>
      </w:r>
      <w:r>
        <w:rPr>
          <w:rFonts w:asciiTheme="minorHAnsi" w:hAnsiTheme="minorHAnsi" w:cstheme="minorHAnsi"/>
        </w:rPr>
        <w:t>9</w:t>
      </w:r>
      <w:r w:rsidRPr="00983E15">
        <w:rPr>
          <w:rFonts w:asciiTheme="minorHAnsi" w:hAnsiTheme="minorHAnsi" w:cstheme="minorHAnsi"/>
        </w:rPr>
        <w:t xml:space="preserve"> innerhalb eines </w:t>
      </w:r>
      <w:proofErr w:type="spellStart"/>
      <w:r w:rsidRPr="00983E15">
        <w:rPr>
          <w:rFonts w:asciiTheme="minorHAnsi" w:hAnsiTheme="minorHAnsi" w:cstheme="minorHAnsi"/>
        </w:rPr>
        <w:t>binnendiffernzierten</w:t>
      </w:r>
      <w:proofErr w:type="spellEnd"/>
      <w:r w:rsidRPr="00983E15">
        <w:rPr>
          <w:rFonts w:asciiTheme="minorHAnsi" w:hAnsiTheme="minorHAnsi" w:cstheme="minorHAnsi"/>
        </w:rPr>
        <w:t xml:space="preserve"> Deutschunterrichtes im Klassenverband.</w:t>
      </w:r>
    </w:p>
    <w:p w14:paraId="2B914926" w14:textId="77777777" w:rsidR="00707C4A" w:rsidRPr="00983E15" w:rsidRDefault="00707C4A" w:rsidP="00707C4A">
      <w:pPr>
        <w:jc w:val="both"/>
        <w:rPr>
          <w:rFonts w:asciiTheme="minorHAnsi" w:hAnsiTheme="minorHAnsi" w:cstheme="minorHAnsi"/>
        </w:rPr>
      </w:pPr>
    </w:p>
    <w:p w14:paraId="123153B1" w14:textId="67ACB560" w:rsidR="000421C1" w:rsidRDefault="00983E15" w:rsidP="00707C4A">
      <w:pPr>
        <w:jc w:val="both"/>
        <w:rPr>
          <w:rFonts w:asciiTheme="minorHAnsi" w:hAnsiTheme="minorHAnsi" w:cstheme="minorHAnsi"/>
        </w:rPr>
      </w:pPr>
      <w:r w:rsidRPr="00983E15">
        <w:rPr>
          <w:rFonts w:asciiTheme="minorHAnsi" w:hAnsiTheme="minorHAnsi" w:cstheme="minorHAnsi"/>
        </w:rPr>
        <w:t>Der Kernlehrplan enthält keine Zuweisung von Kompetenzen zu Grund- und Erweiterungskursen.</w:t>
      </w:r>
      <w:r w:rsidR="00707C4A">
        <w:rPr>
          <w:rFonts w:asciiTheme="minorHAnsi" w:hAnsiTheme="minorHAnsi" w:cstheme="minorHAnsi"/>
        </w:rPr>
        <w:t xml:space="preserve"> </w:t>
      </w:r>
      <w:r w:rsidRPr="00983E15">
        <w:rPr>
          <w:rFonts w:asciiTheme="minorHAnsi" w:hAnsiTheme="minorHAnsi" w:cstheme="minorHAnsi"/>
        </w:rPr>
        <w:t>Dies erfordert von uns Lehrkräften in den einzelnen G- und E-Kursen niveaugerechte Aufgabenstellungen, die differenziert und individualisiert aufbereitet werden müssen, was sich insbesondere auf</w:t>
      </w:r>
      <w:r w:rsidR="00707C4A">
        <w:rPr>
          <w:rFonts w:asciiTheme="minorHAnsi" w:hAnsiTheme="minorHAnsi" w:cstheme="minorHAnsi"/>
        </w:rPr>
        <w:t xml:space="preserve"> </w:t>
      </w:r>
      <w:r w:rsidRPr="00983E15">
        <w:rPr>
          <w:rFonts w:asciiTheme="minorHAnsi" w:hAnsiTheme="minorHAnsi" w:cstheme="minorHAnsi"/>
        </w:rPr>
        <w:t>den Umfang, die Höhe und die Komplexität der Aufgaben bezieht. Allerdings ist für die Jahrgänge</w:t>
      </w:r>
      <w:r w:rsidR="00707C4A">
        <w:rPr>
          <w:rFonts w:asciiTheme="minorHAnsi" w:hAnsiTheme="minorHAnsi" w:cstheme="minorHAnsi"/>
        </w:rPr>
        <w:t xml:space="preserve"> 9 </w:t>
      </w:r>
      <w:r w:rsidRPr="00983E15">
        <w:rPr>
          <w:rFonts w:asciiTheme="minorHAnsi" w:hAnsiTheme="minorHAnsi" w:cstheme="minorHAnsi"/>
        </w:rPr>
        <w:t>bis 10 durch Fettdruck hervorgehoben, welche Bausteine für E- und G-Kurs als verbindlich gelten.</w:t>
      </w:r>
    </w:p>
    <w:p w14:paraId="3954DD59" w14:textId="77777777" w:rsidR="003F0925" w:rsidRDefault="003F0925" w:rsidP="000421C1">
      <w:pPr>
        <w:rPr>
          <w:rFonts w:asciiTheme="minorHAnsi" w:hAnsiTheme="minorHAnsi" w:cstheme="minorHAnsi"/>
        </w:rPr>
      </w:pPr>
    </w:p>
    <w:p w14:paraId="2EA11FBA" w14:textId="578B21D3" w:rsidR="00FB0683" w:rsidRPr="00F32B51" w:rsidRDefault="00371A92" w:rsidP="00811FE3">
      <w:pPr>
        <w:pStyle w:val="berschrift1"/>
        <w:numPr>
          <w:ilvl w:val="0"/>
          <w:numId w:val="104"/>
        </w:numPr>
        <w:rPr>
          <w:rFonts w:asciiTheme="minorHAnsi" w:hAnsiTheme="minorHAnsi" w:cstheme="minorHAnsi"/>
          <w:sz w:val="28"/>
          <w:szCs w:val="28"/>
        </w:rPr>
      </w:pPr>
      <w:bookmarkStart w:id="7" w:name="_Toc216637608"/>
      <w:r w:rsidRPr="00F32B51">
        <w:rPr>
          <w:rFonts w:asciiTheme="minorHAnsi" w:hAnsiTheme="minorHAnsi" w:cstheme="minorHAnsi"/>
          <w:sz w:val="28"/>
          <w:szCs w:val="28"/>
        </w:rPr>
        <w:t>Grundsätze der Leistungsbewertung und Leistungsrückmeldung</w:t>
      </w:r>
      <w:bookmarkEnd w:id="7"/>
    </w:p>
    <w:p w14:paraId="6AB84438" w14:textId="77777777" w:rsidR="00371A92" w:rsidRDefault="00371A92" w:rsidP="00371A92">
      <w:pPr>
        <w:rPr>
          <w:rFonts w:asciiTheme="minorHAnsi" w:hAnsiTheme="minorHAnsi" w:cstheme="minorHAnsi"/>
        </w:rPr>
      </w:pPr>
    </w:p>
    <w:p w14:paraId="6424053A" w14:textId="551A6B75" w:rsidR="000421C1" w:rsidRPr="000421C1" w:rsidRDefault="00371A92" w:rsidP="003F0925">
      <w:pPr>
        <w:jc w:val="both"/>
        <w:rPr>
          <w:rFonts w:asciiTheme="minorHAnsi" w:hAnsiTheme="minorHAnsi" w:cstheme="minorHAnsi"/>
        </w:rPr>
      </w:pPr>
      <w:r w:rsidRPr="00371A92">
        <w:rPr>
          <w:rFonts w:asciiTheme="minorHAnsi" w:hAnsiTheme="minorHAnsi" w:cstheme="minorHAnsi"/>
        </w:rPr>
        <w:t>Auf der Grundlage von § 48 SchulG, § 6 APO-SI sowie Kapitel 5 des Kernlehrplans Deutsch hat die</w:t>
      </w:r>
      <w:r>
        <w:rPr>
          <w:rFonts w:asciiTheme="minorHAnsi" w:hAnsiTheme="minorHAnsi" w:cstheme="minorHAnsi"/>
        </w:rPr>
        <w:t xml:space="preserve"> </w:t>
      </w:r>
      <w:r w:rsidRPr="00371A92">
        <w:rPr>
          <w:rFonts w:asciiTheme="minorHAnsi" w:hAnsiTheme="minorHAnsi" w:cstheme="minorHAnsi"/>
        </w:rPr>
        <w:t>Fachkonferenz die nachfolgenden Grundsätze zur Leistungsbewertung und Leistungsrückmeldung</w:t>
      </w:r>
      <w:r>
        <w:rPr>
          <w:rFonts w:asciiTheme="minorHAnsi" w:hAnsiTheme="minorHAnsi" w:cstheme="minorHAnsi"/>
        </w:rPr>
        <w:t xml:space="preserve"> </w:t>
      </w:r>
      <w:r w:rsidRPr="00371A92">
        <w:rPr>
          <w:rFonts w:asciiTheme="minorHAnsi" w:hAnsiTheme="minorHAnsi" w:cstheme="minorHAnsi"/>
        </w:rPr>
        <w:t>beschlossen. Die nachfolgenden Absprachen betreffen das lerngruppenübergreifende gemeinsame</w:t>
      </w:r>
      <w:r w:rsidR="00C72792">
        <w:rPr>
          <w:rFonts w:asciiTheme="minorHAnsi" w:hAnsiTheme="minorHAnsi" w:cstheme="minorHAnsi"/>
        </w:rPr>
        <w:t xml:space="preserve"> </w:t>
      </w:r>
      <w:r w:rsidRPr="00371A92">
        <w:rPr>
          <w:rFonts w:asciiTheme="minorHAnsi" w:hAnsiTheme="minorHAnsi" w:cstheme="minorHAnsi"/>
        </w:rPr>
        <w:t>Handeln der Fachgruppenmitglieder.</w:t>
      </w:r>
    </w:p>
    <w:p w14:paraId="315DF3C7" w14:textId="77777777" w:rsidR="000421C1" w:rsidRDefault="000421C1" w:rsidP="000421C1">
      <w:pPr>
        <w:rPr>
          <w:rFonts w:asciiTheme="minorHAnsi" w:hAnsiTheme="minorHAnsi" w:cstheme="minorHAnsi"/>
          <w:b/>
          <w:bCs/>
        </w:rPr>
      </w:pPr>
    </w:p>
    <w:p w14:paraId="6BAE5223" w14:textId="3DD70A34" w:rsidR="00F900B3" w:rsidRPr="00811FE3" w:rsidRDefault="00F900B3" w:rsidP="00811FE3">
      <w:pPr>
        <w:pStyle w:val="berschrift1"/>
        <w:rPr>
          <w:rFonts w:asciiTheme="minorHAnsi" w:hAnsiTheme="minorHAnsi" w:cstheme="minorHAnsi"/>
          <w:sz w:val="24"/>
          <w:szCs w:val="24"/>
        </w:rPr>
      </w:pPr>
      <w:bookmarkStart w:id="8" w:name="_Toc216637609"/>
      <w:r w:rsidRPr="00811FE3">
        <w:rPr>
          <w:rFonts w:asciiTheme="minorHAnsi" w:hAnsiTheme="minorHAnsi" w:cstheme="minorHAnsi"/>
          <w:sz w:val="24"/>
          <w:szCs w:val="24"/>
        </w:rPr>
        <w:t>3.1 Klassenarbeiten</w:t>
      </w:r>
      <w:bookmarkEnd w:id="8"/>
    </w:p>
    <w:p w14:paraId="45BE0230" w14:textId="77777777" w:rsidR="00F900B3" w:rsidRDefault="00F900B3" w:rsidP="00C74F5C">
      <w:pPr>
        <w:ind w:right="1435"/>
        <w:rPr>
          <w:rFonts w:cs="Arial"/>
        </w:rPr>
      </w:pPr>
    </w:p>
    <w:tbl>
      <w:tblPr>
        <w:tblStyle w:val="Tabellenraster"/>
        <w:tblW w:w="0" w:type="auto"/>
        <w:tblInd w:w="38" w:type="dxa"/>
        <w:tblLook w:val="04A0" w:firstRow="1" w:lastRow="0" w:firstColumn="1" w:lastColumn="0" w:noHBand="0" w:noVBand="1"/>
      </w:tblPr>
      <w:tblGrid>
        <w:gridCol w:w="1488"/>
        <w:gridCol w:w="2268"/>
        <w:gridCol w:w="5494"/>
      </w:tblGrid>
      <w:tr w:rsidR="0050089B" w:rsidRPr="0050089B" w14:paraId="38F95FC6" w14:textId="77777777" w:rsidTr="00436F74">
        <w:trPr>
          <w:trHeight w:val="146"/>
        </w:trPr>
        <w:tc>
          <w:tcPr>
            <w:tcW w:w="1488" w:type="dxa"/>
          </w:tcPr>
          <w:p w14:paraId="01F47C6B" w14:textId="77777777" w:rsidR="0050089B" w:rsidRPr="0050089B" w:rsidRDefault="0050089B" w:rsidP="0050089B">
            <w:pPr>
              <w:rPr>
                <w:rFonts w:asciiTheme="minorHAnsi" w:hAnsiTheme="minorHAnsi" w:cstheme="minorHAnsi"/>
              </w:rPr>
            </w:pPr>
          </w:p>
        </w:tc>
        <w:tc>
          <w:tcPr>
            <w:tcW w:w="7762" w:type="dxa"/>
            <w:gridSpan w:val="2"/>
          </w:tcPr>
          <w:p w14:paraId="450DAED8" w14:textId="281B94BF" w:rsidR="0050089B" w:rsidRPr="0050089B" w:rsidRDefault="0050089B" w:rsidP="0050089B">
            <w:pPr>
              <w:jc w:val="center"/>
              <w:rPr>
                <w:rFonts w:asciiTheme="minorHAnsi" w:hAnsiTheme="minorHAnsi" w:cstheme="minorHAnsi"/>
                <w:b/>
                <w:bCs/>
              </w:rPr>
            </w:pPr>
            <w:r w:rsidRPr="0050089B">
              <w:rPr>
                <w:rFonts w:asciiTheme="minorHAnsi" w:hAnsiTheme="minorHAnsi" w:cstheme="minorHAnsi"/>
                <w:b/>
                <w:bCs/>
              </w:rPr>
              <w:t>Deutsch</w:t>
            </w:r>
          </w:p>
        </w:tc>
      </w:tr>
      <w:tr w:rsidR="0050089B" w:rsidRPr="0050089B" w14:paraId="52D5F0C2" w14:textId="77777777" w:rsidTr="0050089B">
        <w:tc>
          <w:tcPr>
            <w:tcW w:w="1488" w:type="dxa"/>
          </w:tcPr>
          <w:p w14:paraId="51DBF776" w14:textId="3351CEDF" w:rsidR="0050089B" w:rsidRPr="0050089B" w:rsidRDefault="0050089B" w:rsidP="0050089B">
            <w:pPr>
              <w:jc w:val="center"/>
              <w:rPr>
                <w:rFonts w:asciiTheme="minorHAnsi" w:hAnsiTheme="minorHAnsi" w:cstheme="minorHAnsi"/>
                <w:b/>
                <w:bCs/>
              </w:rPr>
            </w:pPr>
            <w:r w:rsidRPr="0050089B">
              <w:rPr>
                <w:rFonts w:asciiTheme="minorHAnsi" w:hAnsiTheme="minorHAnsi" w:cstheme="minorHAnsi"/>
                <w:b/>
                <w:bCs/>
              </w:rPr>
              <w:t>Klasse</w:t>
            </w:r>
          </w:p>
        </w:tc>
        <w:tc>
          <w:tcPr>
            <w:tcW w:w="2268" w:type="dxa"/>
          </w:tcPr>
          <w:p w14:paraId="7EB13D1C" w14:textId="7A37EB5F" w:rsidR="0050089B" w:rsidRPr="0050089B" w:rsidRDefault="0050089B" w:rsidP="0050089B">
            <w:pPr>
              <w:jc w:val="center"/>
              <w:rPr>
                <w:rFonts w:asciiTheme="minorHAnsi" w:hAnsiTheme="minorHAnsi" w:cstheme="minorHAnsi"/>
                <w:b/>
                <w:bCs/>
              </w:rPr>
            </w:pPr>
            <w:r w:rsidRPr="0050089B">
              <w:rPr>
                <w:rFonts w:asciiTheme="minorHAnsi" w:hAnsiTheme="minorHAnsi" w:cstheme="minorHAnsi"/>
                <w:b/>
                <w:bCs/>
              </w:rPr>
              <w:t>Anzahl</w:t>
            </w:r>
          </w:p>
        </w:tc>
        <w:tc>
          <w:tcPr>
            <w:tcW w:w="5494" w:type="dxa"/>
          </w:tcPr>
          <w:p w14:paraId="708253CE" w14:textId="2C728EB1" w:rsidR="0050089B" w:rsidRPr="0050089B" w:rsidRDefault="0050089B" w:rsidP="0050089B">
            <w:pPr>
              <w:jc w:val="center"/>
              <w:rPr>
                <w:rFonts w:asciiTheme="minorHAnsi" w:hAnsiTheme="minorHAnsi" w:cstheme="minorHAnsi"/>
                <w:b/>
                <w:bCs/>
              </w:rPr>
            </w:pPr>
            <w:r w:rsidRPr="0050089B">
              <w:rPr>
                <w:rFonts w:asciiTheme="minorHAnsi" w:hAnsiTheme="minorHAnsi" w:cstheme="minorHAnsi"/>
                <w:b/>
                <w:bCs/>
              </w:rPr>
              <w:t>Dauer (nach Unterrichtsstunden)</w:t>
            </w:r>
          </w:p>
        </w:tc>
      </w:tr>
      <w:tr w:rsidR="0050089B" w:rsidRPr="0050089B" w14:paraId="3CA06603" w14:textId="77777777" w:rsidTr="0050089B">
        <w:tc>
          <w:tcPr>
            <w:tcW w:w="1488" w:type="dxa"/>
          </w:tcPr>
          <w:p w14:paraId="7482241B" w14:textId="4FD24A9F" w:rsidR="0050089B" w:rsidRPr="0050089B" w:rsidRDefault="0050089B" w:rsidP="0050089B">
            <w:pPr>
              <w:jc w:val="center"/>
              <w:rPr>
                <w:rFonts w:asciiTheme="minorHAnsi" w:hAnsiTheme="minorHAnsi" w:cstheme="minorHAnsi"/>
                <w:b/>
                <w:bCs/>
              </w:rPr>
            </w:pPr>
            <w:r w:rsidRPr="0050089B">
              <w:rPr>
                <w:rFonts w:asciiTheme="minorHAnsi" w:hAnsiTheme="minorHAnsi" w:cstheme="minorHAnsi"/>
                <w:b/>
                <w:bCs/>
              </w:rPr>
              <w:t>5</w:t>
            </w:r>
          </w:p>
        </w:tc>
        <w:tc>
          <w:tcPr>
            <w:tcW w:w="2268" w:type="dxa"/>
          </w:tcPr>
          <w:p w14:paraId="3FB013A6" w14:textId="41D8EAAD" w:rsidR="0050089B" w:rsidRPr="0050089B" w:rsidRDefault="0050089B" w:rsidP="0050089B">
            <w:pPr>
              <w:jc w:val="center"/>
              <w:rPr>
                <w:rFonts w:asciiTheme="minorHAnsi" w:hAnsiTheme="minorHAnsi" w:cstheme="minorHAnsi"/>
              </w:rPr>
            </w:pPr>
            <w:r>
              <w:rPr>
                <w:rFonts w:asciiTheme="minorHAnsi" w:hAnsiTheme="minorHAnsi" w:cstheme="minorHAnsi"/>
              </w:rPr>
              <w:t>6</w:t>
            </w:r>
          </w:p>
        </w:tc>
        <w:tc>
          <w:tcPr>
            <w:tcW w:w="5494" w:type="dxa"/>
          </w:tcPr>
          <w:p w14:paraId="60EE9A40" w14:textId="3C3D2B89" w:rsidR="0050089B" w:rsidRPr="0050089B" w:rsidRDefault="00A107E6" w:rsidP="0050089B">
            <w:pPr>
              <w:jc w:val="center"/>
              <w:rPr>
                <w:rFonts w:asciiTheme="minorHAnsi" w:hAnsiTheme="minorHAnsi" w:cstheme="minorHAnsi"/>
              </w:rPr>
            </w:pPr>
            <w:r>
              <w:rPr>
                <w:rFonts w:asciiTheme="minorHAnsi" w:hAnsiTheme="minorHAnsi" w:cstheme="minorHAnsi"/>
              </w:rPr>
              <w:t>1</w:t>
            </w:r>
          </w:p>
        </w:tc>
      </w:tr>
      <w:tr w:rsidR="0050089B" w:rsidRPr="0050089B" w14:paraId="400444DE" w14:textId="77777777" w:rsidTr="0050089B">
        <w:tc>
          <w:tcPr>
            <w:tcW w:w="1488" w:type="dxa"/>
          </w:tcPr>
          <w:p w14:paraId="707655FB" w14:textId="0AEF6B06" w:rsidR="0050089B" w:rsidRPr="0050089B" w:rsidRDefault="0050089B" w:rsidP="0050089B">
            <w:pPr>
              <w:jc w:val="center"/>
              <w:rPr>
                <w:rFonts w:asciiTheme="minorHAnsi" w:hAnsiTheme="minorHAnsi" w:cstheme="minorHAnsi"/>
                <w:b/>
                <w:bCs/>
              </w:rPr>
            </w:pPr>
            <w:r w:rsidRPr="0050089B">
              <w:rPr>
                <w:rFonts w:asciiTheme="minorHAnsi" w:hAnsiTheme="minorHAnsi" w:cstheme="minorHAnsi"/>
                <w:b/>
                <w:bCs/>
              </w:rPr>
              <w:t>6</w:t>
            </w:r>
          </w:p>
        </w:tc>
        <w:tc>
          <w:tcPr>
            <w:tcW w:w="2268" w:type="dxa"/>
          </w:tcPr>
          <w:p w14:paraId="06CD76AC" w14:textId="39AFC88A" w:rsidR="0050089B" w:rsidRPr="0050089B" w:rsidRDefault="0050089B" w:rsidP="0050089B">
            <w:pPr>
              <w:jc w:val="center"/>
              <w:rPr>
                <w:rFonts w:asciiTheme="minorHAnsi" w:hAnsiTheme="minorHAnsi" w:cstheme="minorHAnsi"/>
              </w:rPr>
            </w:pPr>
            <w:r>
              <w:rPr>
                <w:rFonts w:asciiTheme="minorHAnsi" w:hAnsiTheme="minorHAnsi" w:cstheme="minorHAnsi"/>
              </w:rPr>
              <w:t>6</w:t>
            </w:r>
          </w:p>
        </w:tc>
        <w:tc>
          <w:tcPr>
            <w:tcW w:w="5494" w:type="dxa"/>
          </w:tcPr>
          <w:p w14:paraId="134E5AF6" w14:textId="11BBE989" w:rsidR="0050089B" w:rsidRPr="0050089B" w:rsidRDefault="00A107E6" w:rsidP="0050089B">
            <w:pPr>
              <w:jc w:val="center"/>
              <w:rPr>
                <w:rFonts w:asciiTheme="minorHAnsi" w:hAnsiTheme="minorHAnsi" w:cstheme="minorHAnsi"/>
              </w:rPr>
            </w:pPr>
            <w:r>
              <w:rPr>
                <w:rFonts w:asciiTheme="minorHAnsi" w:hAnsiTheme="minorHAnsi" w:cstheme="minorHAnsi"/>
              </w:rPr>
              <w:t>1</w:t>
            </w:r>
          </w:p>
        </w:tc>
      </w:tr>
      <w:tr w:rsidR="0050089B" w:rsidRPr="0050089B" w14:paraId="54AA8014" w14:textId="77777777" w:rsidTr="0050089B">
        <w:tc>
          <w:tcPr>
            <w:tcW w:w="1488" w:type="dxa"/>
          </w:tcPr>
          <w:p w14:paraId="7ED2C6A5" w14:textId="1DE97E0D" w:rsidR="0050089B" w:rsidRPr="0050089B" w:rsidRDefault="0050089B" w:rsidP="0050089B">
            <w:pPr>
              <w:jc w:val="center"/>
              <w:rPr>
                <w:rFonts w:asciiTheme="minorHAnsi" w:hAnsiTheme="minorHAnsi" w:cstheme="minorHAnsi"/>
                <w:b/>
                <w:bCs/>
              </w:rPr>
            </w:pPr>
            <w:r w:rsidRPr="0050089B">
              <w:rPr>
                <w:rFonts w:asciiTheme="minorHAnsi" w:hAnsiTheme="minorHAnsi" w:cstheme="minorHAnsi"/>
                <w:b/>
                <w:bCs/>
              </w:rPr>
              <w:t>7</w:t>
            </w:r>
          </w:p>
        </w:tc>
        <w:tc>
          <w:tcPr>
            <w:tcW w:w="2268" w:type="dxa"/>
          </w:tcPr>
          <w:p w14:paraId="771BAB83" w14:textId="347103E4" w:rsidR="0050089B" w:rsidRPr="0050089B" w:rsidRDefault="0050089B" w:rsidP="0050089B">
            <w:pPr>
              <w:jc w:val="center"/>
              <w:rPr>
                <w:rFonts w:asciiTheme="minorHAnsi" w:hAnsiTheme="minorHAnsi" w:cstheme="minorHAnsi"/>
              </w:rPr>
            </w:pPr>
            <w:r>
              <w:rPr>
                <w:rFonts w:asciiTheme="minorHAnsi" w:hAnsiTheme="minorHAnsi" w:cstheme="minorHAnsi"/>
              </w:rPr>
              <w:t>5 – 6</w:t>
            </w:r>
          </w:p>
        </w:tc>
        <w:tc>
          <w:tcPr>
            <w:tcW w:w="5494" w:type="dxa"/>
          </w:tcPr>
          <w:p w14:paraId="7B8FBF4A" w14:textId="48A88FB5" w:rsidR="0050089B" w:rsidRPr="0050089B" w:rsidRDefault="00A107E6" w:rsidP="0050089B">
            <w:pPr>
              <w:jc w:val="center"/>
              <w:rPr>
                <w:rFonts w:asciiTheme="minorHAnsi" w:hAnsiTheme="minorHAnsi" w:cstheme="minorHAnsi"/>
              </w:rPr>
            </w:pPr>
            <w:r>
              <w:rPr>
                <w:rFonts w:asciiTheme="minorHAnsi" w:hAnsiTheme="minorHAnsi" w:cstheme="minorHAnsi"/>
              </w:rPr>
              <w:t xml:space="preserve">1 – 2 </w:t>
            </w:r>
          </w:p>
        </w:tc>
      </w:tr>
      <w:tr w:rsidR="0050089B" w:rsidRPr="0050089B" w14:paraId="49F07262" w14:textId="77777777" w:rsidTr="0050089B">
        <w:tc>
          <w:tcPr>
            <w:tcW w:w="1488" w:type="dxa"/>
          </w:tcPr>
          <w:p w14:paraId="2C006565" w14:textId="21958D65" w:rsidR="0050089B" w:rsidRPr="0050089B" w:rsidRDefault="0050089B" w:rsidP="0050089B">
            <w:pPr>
              <w:jc w:val="center"/>
              <w:rPr>
                <w:rFonts w:asciiTheme="minorHAnsi" w:hAnsiTheme="minorHAnsi" w:cstheme="minorHAnsi"/>
                <w:b/>
                <w:bCs/>
              </w:rPr>
            </w:pPr>
            <w:r w:rsidRPr="0050089B">
              <w:rPr>
                <w:rFonts w:asciiTheme="minorHAnsi" w:hAnsiTheme="minorHAnsi" w:cstheme="minorHAnsi"/>
                <w:b/>
                <w:bCs/>
              </w:rPr>
              <w:t>8</w:t>
            </w:r>
          </w:p>
        </w:tc>
        <w:tc>
          <w:tcPr>
            <w:tcW w:w="2268" w:type="dxa"/>
          </w:tcPr>
          <w:p w14:paraId="263E9D46" w14:textId="0DFD4CDA" w:rsidR="0050089B" w:rsidRPr="0050089B" w:rsidRDefault="00A107E6" w:rsidP="0050089B">
            <w:pPr>
              <w:jc w:val="center"/>
              <w:rPr>
                <w:rFonts w:asciiTheme="minorHAnsi" w:hAnsiTheme="minorHAnsi" w:cstheme="minorHAnsi"/>
              </w:rPr>
            </w:pPr>
            <w:r>
              <w:rPr>
                <w:rFonts w:asciiTheme="minorHAnsi" w:hAnsiTheme="minorHAnsi" w:cstheme="minorHAnsi"/>
              </w:rPr>
              <w:t xml:space="preserve">4 – 5 </w:t>
            </w:r>
          </w:p>
        </w:tc>
        <w:tc>
          <w:tcPr>
            <w:tcW w:w="5494" w:type="dxa"/>
          </w:tcPr>
          <w:p w14:paraId="4B244824" w14:textId="0E999B6C" w:rsidR="0050089B" w:rsidRPr="0050089B" w:rsidRDefault="00A107E6" w:rsidP="0050089B">
            <w:pPr>
              <w:jc w:val="center"/>
              <w:rPr>
                <w:rFonts w:asciiTheme="minorHAnsi" w:hAnsiTheme="minorHAnsi" w:cstheme="minorHAnsi"/>
              </w:rPr>
            </w:pPr>
            <w:r>
              <w:rPr>
                <w:rFonts w:asciiTheme="minorHAnsi" w:hAnsiTheme="minorHAnsi" w:cstheme="minorHAnsi"/>
              </w:rPr>
              <w:t xml:space="preserve">1 – 2 </w:t>
            </w:r>
          </w:p>
        </w:tc>
      </w:tr>
      <w:tr w:rsidR="0050089B" w:rsidRPr="0050089B" w14:paraId="1DEA3B0C" w14:textId="77777777" w:rsidTr="0050089B">
        <w:tc>
          <w:tcPr>
            <w:tcW w:w="1488" w:type="dxa"/>
          </w:tcPr>
          <w:p w14:paraId="0A0EE54E" w14:textId="3DE80F21" w:rsidR="0050089B" w:rsidRPr="0050089B" w:rsidRDefault="0050089B" w:rsidP="0050089B">
            <w:pPr>
              <w:jc w:val="center"/>
              <w:rPr>
                <w:rFonts w:asciiTheme="minorHAnsi" w:hAnsiTheme="minorHAnsi" w:cstheme="minorHAnsi"/>
                <w:b/>
                <w:bCs/>
              </w:rPr>
            </w:pPr>
            <w:r w:rsidRPr="0050089B">
              <w:rPr>
                <w:rFonts w:asciiTheme="minorHAnsi" w:hAnsiTheme="minorHAnsi" w:cstheme="minorHAnsi"/>
                <w:b/>
                <w:bCs/>
              </w:rPr>
              <w:t>9</w:t>
            </w:r>
          </w:p>
        </w:tc>
        <w:tc>
          <w:tcPr>
            <w:tcW w:w="2268" w:type="dxa"/>
          </w:tcPr>
          <w:p w14:paraId="787F97EC" w14:textId="42328FAB" w:rsidR="0050089B" w:rsidRPr="0050089B" w:rsidRDefault="00A107E6" w:rsidP="0050089B">
            <w:pPr>
              <w:jc w:val="center"/>
              <w:rPr>
                <w:rFonts w:asciiTheme="minorHAnsi" w:hAnsiTheme="minorHAnsi" w:cstheme="minorHAnsi"/>
              </w:rPr>
            </w:pPr>
            <w:r>
              <w:rPr>
                <w:rFonts w:asciiTheme="minorHAnsi" w:hAnsiTheme="minorHAnsi" w:cstheme="minorHAnsi"/>
              </w:rPr>
              <w:t xml:space="preserve">4 – 5 </w:t>
            </w:r>
          </w:p>
        </w:tc>
        <w:tc>
          <w:tcPr>
            <w:tcW w:w="5494" w:type="dxa"/>
          </w:tcPr>
          <w:p w14:paraId="51F422DC" w14:textId="1DEBB530" w:rsidR="0050089B" w:rsidRPr="0050089B" w:rsidRDefault="00A107E6" w:rsidP="0050089B">
            <w:pPr>
              <w:jc w:val="center"/>
              <w:rPr>
                <w:rFonts w:asciiTheme="minorHAnsi" w:hAnsiTheme="minorHAnsi" w:cstheme="minorHAnsi"/>
              </w:rPr>
            </w:pPr>
            <w:r>
              <w:rPr>
                <w:rFonts w:asciiTheme="minorHAnsi" w:hAnsiTheme="minorHAnsi" w:cstheme="minorHAnsi"/>
              </w:rPr>
              <w:t xml:space="preserve">2 – 3 </w:t>
            </w:r>
          </w:p>
        </w:tc>
      </w:tr>
      <w:tr w:rsidR="0050089B" w:rsidRPr="0050089B" w14:paraId="1111D0B1" w14:textId="77777777" w:rsidTr="0050089B">
        <w:tc>
          <w:tcPr>
            <w:tcW w:w="1488" w:type="dxa"/>
          </w:tcPr>
          <w:p w14:paraId="7A50FD71" w14:textId="0A389447" w:rsidR="0050089B" w:rsidRPr="0050089B" w:rsidRDefault="0050089B" w:rsidP="0050089B">
            <w:pPr>
              <w:jc w:val="center"/>
              <w:rPr>
                <w:rFonts w:asciiTheme="minorHAnsi" w:hAnsiTheme="minorHAnsi" w:cstheme="minorHAnsi"/>
                <w:b/>
                <w:bCs/>
              </w:rPr>
            </w:pPr>
            <w:r w:rsidRPr="0050089B">
              <w:rPr>
                <w:rFonts w:asciiTheme="minorHAnsi" w:hAnsiTheme="minorHAnsi" w:cstheme="minorHAnsi"/>
                <w:b/>
                <w:bCs/>
              </w:rPr>
              <w:t>10</w:t>
            </w:r>
          </w:p>
        </w:tc>
        <w:tc>
          <w:tcPr>
            <w:tcW w:w="2268" w:type="dxa"/>
          </w:tcPr>
          <w:p w14:paraId="1017DDCD" w14:textId="279C8F96" w:rsidR="0050089B" w:rsidRPr="0050089B" w:rsidRDefault="00A107E6" w:rsidP="0050089B">
            <w:pPr>
              <w:jc w:val="center"/>
              <w:rPr>
                <w:rFonts w:asciiTheme="minorHAnsi" w:hAnsiTheme="minorHAnsi" w:cstheme="minorHAnsi"/>
              </w:rPr>
            </w:pPr>
            <w:r>
              <w:rPr>
                <w:rFonts w:asciiTheme="minorHAnsi" w:hAnsiTheme="minorHAnsi" w:cstheme="minorHAnsi"/>
              </w:rPr>
              <w:t xml:space="preserve">3 – 5 </w:t>
            </w:r>
          </w:p>
        </w:tc>
        <w:tc>
          <w:tcPr>
            <w:tcW w:w="5494" w:type="dxa"/>
          </w:tcPr>
          <w:p w14:paraId="7EA4BDC9" w14:textId="76680F74" w:rsidR="0050089B" w:rsidRPr="0050089B" w:rsidRDefault="00A107E6" w:rsidP="0050089B">
            <w:pPr>
              <w:jc w:val="center"/>
              <w:rPr>
                <w:rFonts w:asciiTheme="minorHAnsi" w:hAnsiTheme="minorHAnsi" w:cstheme="minorHAnsi"/>
              </w:rPr>
            </w:pPr>
            <w:r>
              <w:rPr>
                <w:rFonts w:asciiTheme="minorHAnsi" w:hAnsiTheme="minorHAnsi" w:cstheme="minorHAnsi"/>
              </w:rPr>
              <w:t xml:space="preserve">2 – 3 </w:t>
            </w:r>
          </w:p>
        </w:tc>
      </w:tr>
    </w:tbl>
    <w:p w14:paraId="0E3FA13B" w14:textId="77777777" w:rsidR="00F900B3" w:rsidRDefault="00F900B3" w:rsidP="00A107E6">
      <w:pPr>
        <w:rPr>
          <w:rFonts w:asciiTheme="minorHAnsi" w:hAnsiTheme="minorHAnsi" w:cstheme="minorHAnsi"/>
        </w:rPr>
      </w:pPr>
    </w:p>
    <w:p w14:paraId="2AA35E9F" w14:textId="02B506CB" w:rsidR="008B47FB" w:rsidRDefault="008B47FB" w:rsidP="008B47FB">
      <w:pPr>
        <w:rPr>
          <w:rFonts w:asciiTheme="minorHAnsi" w:hAnsiTheme="minorHAnsi" w:cstheme="minorHAnsi"/>
        </w:rPr>
      </w:pPr>
      <w:r w:rsidRPr="008B47FB">
        <w:rPr>
          <w:rFonts w:asciiTheme="minorHAnsi" w:hAnsiTheme="minorHAnsi" w:cstheme="minorHAnsi"/>
        </w:rPr>
        <w:t>Zusätzlich werden im 8. Jahrgang die Lernstandserhebung (nicht benotet!) und im 10. Jahrgang die</w:t>
      </w:r>
      <w:r>
        <w:rPr>
          <w:rFonts w:asciiTheme="minorHAnsi" w:hAnsiTheme="minorHAnsi" w:cstheme="minorHAnsi"/>
        </w:rPr>
        <w:t xml:space="preserve"> </w:t>
      </w:r>
      <w:r w:rsidRPr="008B47FB">
        <w:rPr>
          <w:rFonts w:asciiTheme="minorHAnsi" w:hAnsiTheme="minorHAnsi" w:cstheme="minorHAnsi"/>
        </w:rPr>
        <w:t xml:space="preserve">zentrale Abschlussprüfung </w:t>
      </w:r>
      <w:r w:rsidRPr="00ED0949">
        <w:rPr>
          <w:rFonts w:asciiTheme="minorHAnsi" w:hAnsiTheme="minorHAnsi" w:cstheme="minorHAnsi"/>
        </w:rPr>
        <w:t>geschrieben.</w:t>
      </w:r>
      <w:r w:rsidR="00F311DF" w:rsidRPr="00ED0949">
        <w:rPr>
          <w:rFonts w:asciiTheme="minorHAnsi" w:hAnsiTheme="minorHAnsi" w:cstheme="minorHAnsi"/>
        </w:rPr>
        <w:t xml:space="preserve"> </w:t>
      </w:r>
      <w:r w:rsidR="00ED0949" w:rsidRPr="00ED0949">
        <w:rPr>
          <w:rFonts w:asciiTheme="minorHAnsi" w:hAnsiTheme="minorHAnsi" w:cstheme="minorHAnsi"/>
        </w:rPr>
        <w:t>Zwei ILZ-Tests gelten als Ersatz für eine Klassenarbeit.</w:t>
      </w:r>
    </w:p>
    <w:p w14:paraId="1D93189E" w14:textId="77777777" w:rsidR="00ED0949" w:rsidRDefault="00ED0949" w:rsidP="008B47FB">
      <w:pPr>
        <w:rPr>
          <w:rFonts w:asciiTheme="minorHAnsi" w:hAnsiTheme="minorHAnsi" w:cstheme="minorHAnsi"/>
        </w:rPr>
      </w:pPr>
    </w:p>
    <w:p w14:paraId="74175B78" w14:textId="5C28F748" w:rsidR="00A107E6" w:rsidRDefault="008B47FB" w:rsidP="008B47FB">
      <w:pPr>
        <w:rPr>
          <w:rFonts w:asciiTheme="minorHAnsi" w:hAnsiTheme="minorHAnsi" w:cstheme="minorHAnsi"/>
        </w:rPr>
      </w:pPr>
      <w:r>
        <w:rPr>
          <w:rFonts w:asciiTheme="minorHAnsi" w:hAnsiTheme="minorHAnsi" w:cstheme="minorHAnsi"/>
        </w:rPr>
        <w:t>D</w:t>
      </w:r>
      <w:r w:rsidRPr="008B47FB">
        <w:rPr>
          <w:rFonts w:asciiTheme="minorHAnsi" w:hAnsiTheme="minorHAnsi" w:cstheme="minorHAnsi"/>
        </w:rPr>
        <w:t>ie Terminierung aller Klassenarbeiten erfolgt zu Beginn des Schuljahres zentral über die jeweilige</w:t>
      </w:r>
      <w:r>
        <w:rPr>
          <w:rFonts w:asciiTheme="minorHAnsi" w:hAnsiTheme="minorHAnsi" w:cstheme="minorHAnsi"/>
        </w:rPr>
        <w:t xml:space="preserve"> </w:t>
      </w:r>
      <w:r w:rsidRPr="008B47FB">
        <w:rPr>
          <w:rFonts w:asciiTheme="minorHAnsi" w:hAnsiTheme="minorHAnsi" w:cstheme="minorHAnsi"/>
        </w:rPr>
        <w:t>Abteilungsteams der Jahrgangsstufen unter Berücksichtigung der schulinternen Besonderheiten und</w:t>
      </w:r>
      <w:r>
        <w:rPr>
          <w:rFonts w:asciiTheme="minorHAnsi" w:hAnsiTheme="minorHAnsi" w:cstheme="minorHAnsi"/>
        </w:rPr>
        <w:t xml:space="preserve"> </w:t>
      </w:r>
      <w:r w:rsidRPr="008B47FB">
        <w:rPr>
          <w:rFonts w:asciiTheme="minorHAnsi" w:hAnsiTheme="minorHAnsi" w:cstheme="minorHAnsi"/>
        </w:rPr>
        <w:t>Schulfahrten.</w:t>
      </w:r>
    </w:p>
    <w:p w14:paraId="3813EBFE" w14:textId="77777777" w:rsidR="00A3003E" w:rsidRDefault="00A3003E" w:rsidP="008B47FB">
      <w:pPr>
        <w:rPr>
          <w:rFonts w:asciiTheme="minorHAnsi" w:hAnsiTheme="minorHAnsi" w:cstheme="minorHAnsi"/>
        </w:rPr>
      </w:pPr>
    </w:p>
    <w:p w14:paraId="1B497C67" w14:textId="6A112E74" w:rsidR="00A3003E" w:rsidRDefault="00A3003E" w:rsidP="00A3003E">
      <w:pPr>
        <w:rPr>
          <w:rFonts w:asciiTheme="minorHAnsi" w:hAnsiTheme="minorHAnsi" w:cstheme="minorHAnsi"/>
        </w:rPr>
      </w:pPr>
      <w:r w:rsidRPr="00A3003E">
        <w:rPr>
          <w:rFonts w:asciiTheme="minorHAnsi" w:hAnsiTheme="minorHAnsi" w:cstheme="minorHAnsi"/>
        </w:rPr>
        <w:t>Einmal im Schuljahr wird pro Fach eine Klassenarbeit durch eine andere, in der Regel schriftliche, in</w:t>
      </w:r>
      <w:r>
        <w:rPr>
          <w:rFonts w:asciiTheme="minorHAnsi" w:hAnsiTheme="minorHAnsi" w:cstheme="minorHAnsi"/>
        </w:rPr>
        <w:t xml:space="preserve"> </w:t>
      </w:r>
      <w:r w:rsidRPr="00A3003E">
        <w:rPr>
          <w:rFonts w:asciiTheme="minorHAnsi" w:hAnsiTheme="minorHAnsi" w:cstheme="minorHAnsi"/>
        </w:rPr>
        <w:t>Ausnahmefällen auch gleichwertige nicht schriftliche Leistungsüberprüfung ersetzt werden.</w:t>
      </w:r>
    </w:p>
    <w:p w14:paraId="6FCEA5F1" w14:textId="77777777" w:rsidR="003F67A1" w:rsidRDefault="003F67A1" w:rsidP="00A3003E">
      <w:pPr>
        <w:rPr>
          <w:rFonts w:asciiTheme="minorHAnsi" w:hAnsiTheme="minorHAnsi" w:cstheme="minorHAnsi"/>
        </w:rPr>
      </w:pPr>
    </w:p>
    <w:p w14:paraId="0738F720" w14:textId="2B4134BF" w:rsidR="003F67A1" w:rsidRDefault="003F67A1" w:rsidP="003F67A1">
      <w:pPr>
        <w:rPr>
          <w:rFonts w:asciiTheme="minorHAnsi" w:hAnsiTheme="minorHAnsi" w:cstheme="minorHAnsi"/>
        </w:rPr>
      </w:pPr>
      <w:r w:rsidRPr="003F67A1">
        <w:rPr>
          <w:rFonts w:asciiTheme="minorHAnsi" w:hAnsiTheme="minorHAnsi" w:cstheme="minorHAnsi"/>
        </w:rPr>
        <w:t>Soweit es die Behinderung oder der sonderpädagogische Förderbedarf einer Schülerin oder eines</w:t>
      </w:r>
      <w:r>
        <w:rPr>
          <w:rFonts w:asciiTheme="minorHAnsi" w:hAnsiTheme="minorHAnsi" w:cstheme="minorHAnsi"/>
        </w:rPr>
        <w:t xml:space="preserve"> </w:t>
      </w:r>
      <w:r w:rsidRPr="003F67A1">
        <w:rPr>
          <w:rFonts w:asciiTheme="minorHAnsi" w:hAnsiTheme="minorHAnsi" w:cstheme="minorHAnsi"/>
        </w:rPr>
        <w:t>Schülers erfordert, kann die Schulleiterin oder der Schulleiter Vorbereitungszeiten und Prüfungszeiten angemessen verlängern und sonstige Ausnahmen vom Prüfungsverfahren zulassen. Entsprechendes gilt bei einer besonders schweren Beeinträchtigung des Lesens und Rechtschreibens. Die</w:t>
      </w:r>
      <w:r>
        <w:rPr>
          <w:rFonts w:asciiTheme="minorHAnsi" w:hAnsiTheme="minorHAnsi" w:cstheme="minorHAnsi"/>
        </w:rPr>
        <w:t xml:space="preserve"> </w:t>
      </w:r>
      <w:r w:rsidRPr="003F67A1">
        <w:rPr>
          <w:rFonts w:asciiTheme="minorHAnsi" w:hAnsiTheme="minorHAnsi" w:cstheme="minorHAnsi"/>
        </w:rPr>
        <w:t>fachlichen Leistungsanforderungen bei Abschlüssen und Berechtigungen bleiben unberührt. (APO SI,</w:t>
      </w:r>
      <w:r>
        <w:rPr>
          <w:rFonts w:asciiTheme="minorHAnsi" w:hAnsiTheme="minorHAnsi" w:cstheme="minorHAnsi"/>
        </w:rPr>
        <w:t xml:space="preserve"> </w:t>
      </w:r>
      <w:r w:rsidRPr="003F67A1">
        <w:rPr>
          <w:rFonts w:asciiTheme="minorHAnsi" w:hAnsiTheme="minorHAnsi" w:cstheme="minorHAnsi"/>
        </w:rPr>
        <w:t>§ 6)</w:t>
      </w:r>
    </w:p>
    <w:p w14:paraId="4A5D7F6C" w14:textId="77777777" w:rsidR="003922FC" w:rsidRDefault="003922FC" w:rsidP="003F67A1">
      <w:pPr>
        <w:rPr>
          <w:rFonts w:asciiTheme="minorHAnsi" w:hAnsiTheme="minorHAnsi" w:cstheme="minorHAnsi"/>
        </w:rPr>
      </w:pPr>
    </w:p>
    <w:p w14:paraId="4764AB50" w14:textId="77777777" w:rsidR="003922FC" w:rsidRPr="003922FC" w:rsidRDefault="003922FC" w:rsidP="003922FC">
      <w:pPr>
        <w:rPr>
          <w:rFonts w:asciiTheme="minorHAnsi" w:hAnsiTheme="minorHAnsi" w:cstheme="minorHAnsi"/>
          <w:b/>
          <w:bCs/>
        </w:rPr>
      </w:pPr>
      <w:r w:rsidRPr="003922FC">
        <w:rPr>
          <w:rFonts w:asciiTheme="minorHAnsi" w:hAnsiTheme="minorHAnsi" w:cstheme="minorHAnsi"/>
          <w:b/>
          <w:bCs/>
        </w:rPr>
        <w:t>Aufgabenstellung und Bewertung</w:t>
      </w:r>
    </w:p>
    <w:p w14:paraId="61EB81C3" w14:textId="77777777" w:rsidR="003922FC" w:rsidRDefault="003922FC" w:rsidP="003922FC">
      <w:pPr>
        <w:rPr>
          <w:rFonts w:asciiTheme="minorHAnsi" w:hAnsiTheme="minorHAnsi" w:cstheme="minorHAnsi"/>
        </w:rPr>
      </w:pPr>
    </w:p>
    <w:p w14:paraId="71C6E7EC" w14:textId="4AC5E3B4" w:rsidR="003922FC" w:rsidRDefault="003922FC" w:rsidP="003922FC">
      <w:pPr>
        <w:rPr>
          <w:rFonts w:asciiTheme="minorHAnsi" w:hAnsiTheme="minorHAnsi" w:cstheme="minorHAnsi"/>
        </w:rPr>
      </w:pPr>
      <w:r w:rsidRPr="003922FC">
        <w:rPr>
          <w:rFonts w:asciiTheme="minorHAnsi" w:hAnsiTheme="minorHAnsi" w:cstheme="minorHAnsi"/>
        </w:rPr>
        <w:t>Die Aufgabenstellung erfolgt gemäß den Aufgabentypen des Kernlehrplans. (Nur in begründeten</w:t>
      </w:r>
      <w:r>
        <w:rPr>
          <w:rFonts w:asciiTheme="minorHAnsi" w:hAnsiTheme="minorHAnsi" w:cstheme="minorHAnsi"/>
        </w:rPr>
        <w:t xml:space="preserve"> </w:t>
      </w:r>
      <w:r w:rsidRPr="003922FC">
        <w:rPr>
          <w:rFonts w:asciiTheme="minorHAnsi" w:hAnsiTheme="minorHAnsi" w:cstheme="minorHAnsi"/>
        </w:rPr>
        <w:t>Ausnahmefällen soll sich mehr als eine Klassenarbeit innerhalb eines Schuljahres auf ein und denselben Aufgabentyp beziehen.)</w:t>
      </w:r>
      <w:r>
        <w:rPr>
          <w:rFonts w:asciiTheme="minorHAnsi" w:hAnsiTheme="minorHAnsi" w:cstheme="minorHAnsi"/>
        </w:rPr>
        <w:t xml:space="preserve"> </w:t>
      </w:r>
    </w:p>
    <w:p w14:paraId="0DD83F78" w14:textId="77777777" w:rsidR="003922FC" w:rsidRDefault="003922FC" w:rsidP="003922FC">
      <w:pPr>
        <w:rPr>
          <w:rFonts w:asciiTheme="minorHAnsi" w:hAnsiTheme="minorHAnsi" w:cstheme="minorHAnsi"/>
        </w:rPr>
      </w:pPr>
    </w:p>
    <w:p w14:paraId="0B52F901" w14:textId="0502F4D3" w:rsidR="003922FC" w:rsidRDefault="003922FC" w:rsidP="003922FC">
      <w:pPr>
        <w:rPr>
          <w:rFonts w:asciiTheme="minorHAnsi" w:hAnsiTheme="minorHAnsi" w:cstheme="minorHAnsi"/>
        </w:rPr>
      </w:pPr>
      <w:r w:rsidRPr="003922FC">
        <w:rPr>
          <w:rFonts w:asciiTheme="minorHAnsi" w:hAnsiTheme="minorHAnsi" w:cstheme="minorHAnsi"/>
        </w:rPr>
        <w:t>Bei Klassenarbeiten sollen 20-25% der Bewertung auf die Darstellungsleistung entfallen. Die Darstellungsleistung soll prozentual wie folgt aufgeteilt werden:</w:t>
      </w:r>
    </w:p>
    <w:p w14:paraId="389C1859" w14:textId="77777777" w:rsidR="003922FC" w:rsidRDefault="003922FC" w:rsidP="003922FC">
      <w:pPr>
        <w:rPr>
          <w:rFonts w:asciiTheme="minorHAnsi" w:hAnsiTheme="minorHAnsi" w:cstheme="minorHAnsi"/>
        </w:rPr>
      </w:pPr>
    </w:p>
    <w:p w14:paraId="707360D7" w14:textId="61D3AE23" w:rsidR="003922FC" w:rsidRDefault="007A6B18" w:rsidP="003922FC">
      <w:pPr>
        <w:rPr>
          <w:rFonts w:asciiTheme="minorHAnsi" w:hAnsiTheme="minorHAnsi" w:cstheme="minorHAnsi"/>
        </w:rPr>
      </w:pPr>
      <w:r w:rsidRPr="007A6B18">
        <w:rPr>
          <w:rFonts w:asciiTheme="minorHAnsi" w:hAnsiTheme="minorHAnsi" w:cstheme="minorHAnsi"/>
        </w:rPr>
        <w:drawing>
          <wp:inline distT="0" distB="0" distL="0" distR="0" wp14:anchorId="10CC61F7" wp14:editId="4D5E7C1E">
            <wp:extent cx="5760720" cy="1820545"/>
            <wp:effectExtent l="0" t="0" r="0" b="8255"/>
            <wp:docPr id="1968470804" name="Grafik 1" descr="Ein Bild, das Text, Screenshot, Schrift, Rei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470804" name="Grafik 1" descr="Ein Bild, das Text, Screenshot, Schrift, Reihe enthält.&#10;&#10;KI-generierte Inhalte können fehlerhaft sein."/>
                    <pic:cNvPicPr/>
                  </pic:nvPicPr>
                  <pic:blipFill>
                    <a:blip r:embed="rId22"/>
                    <a:stretch>
                      <a:fillRect/>
                    </a:stretch>
                  </pic:blipFill>
                  <pic:spPr>
                    <a:xfrm>
                      <a:off x="0" y="0"/>
                      <a:ext cx="5760720" cy="1820545"/>
                    </a:xfrm>
                    <a:prstGeom prst="rect">
                      <a:avLst/>
                    </a:prstGeom>
                  </pic:spPr>
                </pic:pic>
              </a:graphicData>
            </a:graphic>
          </wp:inline>
        </w:drawing>
      </w:r>
    </w:p>
    <w:p w14:paraId="082A795F" w14:textId="77777777" w:rsidR="007A6B18" w:rsidRDefault="007A6B18" w:rsidP="003922FC">
      <w:pPr>
        <w:rPr>
          <w:rFonts w:asciiTheme="minorHAnsi" w:hAnsiTheme="minorHAnsi" w:cstheme="minorHAnsi"/>
        </w:rPr>
      </w:pPr>
    </w:p>
    <w:p w14:paraId="7E4359AA" w14:textId="2CB89550" w:rsidR="007A6B18" w:rsidRDefault="00F06ADC" w:rsidP="00F06ADC">
      <w:pPr>
        <w:rPr>
          <w:rFonts w:asciiTheme="minorHAnsi" w:hAnsiTheme="minorHAnsi" w:cstheme="minorHAnsi"/>
        </w:rPr>
      </w:pPr>
      <w:r w:rsidRPr="00F06ADC">
        <w:rPr>
          <w:rFonts w:asciiTheme="minorHAnsi" w:hAnsiTheme="minorHAnsi" w:cstheme="minorHAnsi"/>
        </w:rPr>
        <w:t>Die Bewertung erfolgt über einen entsprechenden Bewertungsbogen. Auch in Klassenarbeiten sollen</w:t>
      </w:r>
      <w:r>
        <w:rPr>
          <w:rFonts w:asciiTheme="minorHAnsi" w:hAnsiTheme="minorHAnsi" w:cstheme="minorHAnsi"/>
        </w:rPr>
        <w:t xml:space="preserve"> </w:t>
      </w:r>
      <w:r w:rsidRPr="00F06ADC">
        <w:rPr>
          <w:rFonts w:asciiTheme="minorHAnsi" w:hAnsiTheme="minorHAnsi" w:cstheme="minorHAnsi"/>
        </w:rPr>
        <w:t>die Schülerinnen und Schüler Gelegenheit zu Vorarbeiten (Markieren, Gliedern, Formulieren von</w:t>
      </w:r>
      <w:r>
        <w:rPr>
          <w:rFonts w:asciiTheme="minorHAnsi" w:hAnsiTheme="minorHAnsi" w:cstheme="minorHAnsi"/>
        </w:rPr>
        <w:t xml:space="preserve"> </w:t>
      </w:r>
      <w:r w:rsidRPr="00F06ADC">
        <w:rPr>
          <w:rFonts w:asciiTheme="minorHAnsi" w:hAnsiTheme="minorHAnsi" w:cstheme="minorHAnsi"/>
        </w:rPr>
        <w:t>Stichworten, Entwurf etc.) haben. Die Qualität dieser Vorarbeiten geht in die Bewertung mit ein. Dies</w:t>
      </w:r>
      <w:r>
        <w:rPr>
          <w:rFonts w:asciiTheme="minorHAnsi" w:hAnsiTheme="minorHAnsi" w:cstheme="minorHAnsi"/>
        </w:rPr>
        <w:t xml:space="preserve"> </w:t>
      </w:r>
      <w:r w:rsidRPr="00F06ADC">
        <w:rPr>
          <w:rFonts w:asciiTheme="minorHAnsi" w:hAnsiTheme="minorHAnsi" w:cstheme="minorHAnsi"/>
        </w:rPr>
        <w:t>bedingt eine entsprechende Zeitvorgabe.</w:t>
      </w:r>
    </w:p>
    <w:p w14:paraId="73E8DE42" w14:textId="77777777" w:rsidR="008C64AE" w:rsidRDefault="008C64AE" w:rsidP="00F06ADC">
      <w:pPr>
        <w:rPr>
          <w:rFonts w:asciiTheme="minorHAnsi" w:hAnsiTheme="minorHAnsi" w:cstheme="minorHAnsi"/>
        </w:rPr>
      </w:pPr>
    </w:p>
    <w:p w14:paraId="45D3A9D5" w14:textId="5CE8A7EC" w:rsidR="00811FE3" w:rsidRPr="00811FE3" w:rsidRDefault="00811FE3" w:rsidP="00811FE3">
      <w:pPr>
        <w:pStyle w:val="berschrift1"/>
        <w:rPr>
          <w:rFonts w:asciiTheme="minorHAnsi" w:hAnsiTheme="minorHAnsi" w:cstheme="minorHAnsi"/>
          <w:sz w:val="24"/>
          <w:szCs w:val="24"/>
        </w:rPr>
      </w:pPr>
      <w:bookmarkStart w:id="9" w:name="_Toc216637610"/>
      <w:r>
        <w:rPr>
          <w:rFonts w:asciiTheme="minorHAnsi" w:hAnsiTheme="minorHAnsi" w:cstheme="minorHAnsi"/>
          <w:sz w:val="24"/>
          <w:szCs w:val="24"/>
        </w:rPr>
        <w:t xml:space="preserve">3.2 </w:t>
      </w:r>
      <w:r w:rsidR="008C64AE" w:rsidRPr="00811FE3">
        <w:rPr>
          <w:rFonts w:asciiTheme="minorHAnsi" w:hAnsiTheme="minorHAnsi" w:cstheme="minorHAnsi"/>
          <w:sz w:val="24"/>
          <w:szCs w:val="24"/>
        </w:rPr>
        <w:t>S</w:t>
      </w:r>
      <w:r w:rsidR="008C64AE" w:rsidRPr="00811FE3">
        <w:rPr>
          <w:rFonts w:asciiTheme="minorHAnsi" w:hAnsiTheme="minorHAnsi" w:cstheme="minorHAnsi"/>
          <w:sz w:val="24"/>
          <w:szCs w:val="24"/>
        </w:rPr>
        <w:t>onstige Mitarbeit</w:t>
      </w:r>
      <w:bookmarkEnd w:id="9"/>
    </w:p>
    <w:p w14:paraId="37C77AB4" w14:textId="77777777" w:rsidR="008C64AE" w:rsidRPr="008C64AE" w:rsidRDefault="008C64AE" w:rsidP="008C64AE">
      <w:pPr>
        <w:rPr>
          <w:rFonts w:asciiTheme="minorHAnsi" w:hAnsiTheme="minorHAnsi" w:cstheme="minorHAnsi"/>
        </w:rPr>
      </w:pPr>
    </w:p>
    <w:p w14:paraId="7847D547" w14:textId="77777777" w:rsidR="008C64AE" w:rsidRPr="008C64AE" w:rsidRDefault="008C64AE" w:rsidP="008C64AE">
      <w:pPr>
        <w:rPr>
          <w:rFonts w:asciiTheme="minorHAnsi" w:hAnsiTheme="minorHAnsi" w:cstheme="minorHAnsi"/>
        </w:rPr>
      </w:pPr>
      <w:r w:rsidRPr="008C64AE">
        <w:rPr>
          <w:rFonts w:asciiTheme="minorHAnsi" w:hAnsiTheme="minorHAnsi" w:cstheme="minorHAnsi"/>
        </w:rPr>
        <w:t>1) Mündliche Leistungen</w:t>
      </w:r>
    </w:p>
    <w:p w14:paraId="0CC0A7B0" w14:textId="77777777" w:rsidR="008C64AE" w:rsidRDefault="008C64AE" w:rsidP="008C64AE">
      <w:pPr>
        <w:rPr>
          <w:rFonts w:asciiTheme="minorHAnsi" w:hAnsiTheme="minorHAnsi" w:cstheme="minorHAnsi"/>
        </w:rPr>
      </w:pPr>
    </w:p>
    <w:p w14:paraId="58F2F8C3" w14:textId="08CC68FC" w:rsidR="008C64AE" w:rsidRPr="008C64AE" w:rsidRDefault="008C64AE" w:rsidP="008C64AE">
      <w:pPr>
        <w:rPr>
          <w:rFonts w:asciiTheme="minorHAnsi" w:hAnsiTheme="minorHAnsi" w:cstheme="minorHAnsi"/>
        </w:rPr>
      </w:pPr>
      <w:r w:rsidRPr="008C64AE">
        <w:rPr>
          <w:rFonts w:asciiTheme="minorHAnsi" w:hAnsiTheme="minorHAnsi" w:cstheme="minorHAnsi"/>
        </w:rPr>
        <w:t>Die Bewertung der mündlichen Leistungen orientiert sich an den Kompetenzerwartungen im Bereich</w:t>
      </w:r>
      <w:r>
        <w:rPr>
          <w:rFonts w:asciiTheme="minorHAnsi" w:hAnsiTheme="minorHAnsi" w:cstheme="minorHAnsi"/>
        </w:rPr>
        <w:t xml:space="preserve"> </w:t>
      </w:r>
      <w:r w:rsidRPr="008C64AE">
        <w:rPr>
          <w:rFonts w:asciiTheme="minorHAnsi" w:hAnsiTheme="minorHAnsi" w:cstheme="minorHAnsi"/>
        </w:rPr>
        <w:t>Sprechen und Zuhören (KLP 3.1). Bewertungsgrundlage sind dabei:</w:t>
      </w:r>
    </w:p>
    <w:p w14:paraId="6E360F88" w14:textId="77777777" w:rsidR="008C64AE" w:rsidRDefault="008C64AE" w:rsidP="00811FE3">
      <w:pPr>
        <w:pStyle w:val="Listenabsatz"/>
        <w:numPr>
          <w:ilvl w:val="0"/>
          <w:numId w:val="105"/>
        </w:numPr>
        <w:rPr>
          <w:rFonts w:asciiTheme="minorHAnsi" w:hAnsiTheme="minorHAnsi" w:cstheme="minorHAnsi"/>
        </w:rPr>
      </w:pPr>
      <w:r w:rsidRPr="008C64AE">
        <w:rPr>
          <w:rFonts w:asciiTheme="minorHAnsi" w:hAnsiTheme="minorHAnsi" w:cstheme="minorHAnsi"/>
        </w:rPr>
        <w:t>mündliche Beiträge zum Unterricht/Beteiligung an Unterrichtsgesprächen</w:t>
      </w:r>
    </w:p>
    <w:p w14:paraId="4975A92C" w14:textId="77777777" w:rsidR="008C64AE" w:rsidRDefault="008C64AE" w:rsidP="00811FE3">
      <w:pPr>
        <w:pStyle w:val="Listenabsatz"/>
        <w:numPr>
          <w:ilvl w:val="0"/>
          <w:numId w:val="105"/>
        </w:numPr>
        <w:rPr>
          <w:rFonts w:asciiTheme="minorHAnsi" w:hAnsiTheme="minorHAnsi" w:cstheme="minorHAnsi"/>
        </w:rPr>
      </w:pPr>
      <w:r w:rsidRPr="008C64AE">
        <w:rPr>
          <w:rFonts w:asciiTheme="minorHAnsi" w:hAnsiTheme="minorHAnsi" w:cstheme="minorHAnsi"/>
        </w:rPr>
        <w:t>vorbereitete (Kurz-) Vorträge, Präsentation von Arbeitsergebnissen, Referate</w:t>
      </w:r>
    </w:p>
    <w:p w14:paraId="2019EDBC" w14:textId="77777777" w:rsidR="008C64AE" w:rsidRDefault="008C64AE" w:rsidP="00811FE3">
      <w:pPr>
        <w:pStyle w:val="Listenabsatz"/>
        <w:numPr>
          <w:ilvl w:val="0"/>
          <w:numId w:val="105"/>
        </w:numPr>
        <w:rPr>
          <w:rFonts w:asciiTheme="minorHAnsi" w:hAnsiTheme="minorHAnsi" w:cstheme="minorHAnsi"/>
        </w:rPr>
      </w:pPr>
      <w:r w:rsidRPr="008C64AE">
        <w:rPr>
          <w:rFonts w:asciiTheme="minorHAnsi" w:hAnsiTheme="minorHAnsi" w:cstheme="minorHAnsi"/>
        </w:rPr>
        <w:t>gestaltender Vortrag, z. B. Szenisches Spiel</w:t>
      </w:r>
    </w:p>
    <w:p w14:paraId="694369A8" w14:textId="6ED94431" w:rsidR="008C64AE" w:rsidRDefault="008C64AE" w:rsidP="00811FE3">
      <w:pPr>
        <w:pStyle w:val="Listenabsatz"/>
        <w:numPr>
          <w:ilvl w:val="0"/>
          <w:numId w:val="105"/>
        </w:numPr>
        <w:rPr>
          <w:rFonts w:asciiTheme="minorHAnsi" w:hAnsiTheme="minorHAnsi" w:cstheme="minorHAnsi"/>
        </w:rPr>
      </w:pPr>
      <w:r w:rsidRPr="008C64AE">
        <w:rPr>
          <w:rFonts w:asciiTheme="minorHAnsi" w:hAnsiTheme="minorHAnsi" w:cstheme="minorHAnsi"/>
        </w:rPr>
        <w:t>Mitarbeit in Gruppen- oder Partnerarbeit</w:t>
      </w:r>
    </w:p>
    <w:p w14:paraId="76961E4A" w14:textId="77777777" w:rsidR="00E174E9" w:rsidRDefault="00E174E9" w:rsidP="00E174E9">
      <w:pPr>
        <w:rPr>
          <w:rFonts w:asciiTheme="minorHAnsi" w:hAnsiTheme="minorHAnsi" w:cstheme="minorHAnsi"/>
        </w:rPr>
      </w:pPr>
    </w:p>
    <w:p w14:paraId="61930E8E" w14:textId="77777777" w:rsidR="00E174E9" w:rsidRPr="00E174E9" w:rsidRDefault="00E174E9" w:rsidP="00E174E9">
      <w:pPr>
        <w:rPr>
          <w:rFonts w:asciiTheme="minorHAnsi" w:hAnsiTheme="minorHAnsi" w:cstheme="minorHAnsi"/>
        </w:rPr>
      </w:pPr>
      <w:r w:rsidRPr="00E174E9">
        <w:rPr>
          <w:rFonts w:asciiTheme="minorHAnsi" w:hAnsiTheme="minorHAnsi" w:cstheme="minorHAnsi"/>
        </w:rPr>
        <w:t>2) Schriftliche Leistungen</w:t>
      </w:r>
    </w:p>
    <w:p w14:paraId="67E1A028" w14:textId="77777777" w:rsidR="00E174E9" w:rsidRDefault="00E174E9" w:rsidP="00E174E9">
      <w:pPr>
        <w:rPr>
          <w:rFonts w:asciiTheme="minorHAnsi" w:hAnsiTheme="minorHAnsi" w:cstheme="minorHAnsi"/>
        </w:rPr>
      </w:pPr>
    </w:p>
    <w:p w14:paraId="284BF5BA" w14:textId="561E6A52" w:rsidR="00E174E9" w:rsidRPr="00E174E9" w:rsidRDefault="00E174E9" w:rsidP="00E174E9">
      <w:pPr>
        <w:rPr>
          <w:rFonts w:asciiTheme="minorHAnsi" w:hAnsiTheme="minorHAnsi" w:cstheme="minorHAnsi"/>
        </w:rPr>
      </w:pPr>
      <w:r w:rsidRPr="00E174E9">
        <w:rPr>
          <w:rFonts w:asciiTheme="minorHAnsi" w:hAnsiTheme="minorHAnsi" w:cstheme="minorHAnsi"/>
        </w:rPr>
        <w:t>Die Bewertung der schriftlichen Leistungen orientiert sich an den Kompetenzerwartungen im Bereich</w:t>
      </w:r>
      <w:r>
        <w:rPr>
          <w:rFonts w:asciiTheme="minorHAnsi" w:hAnsiTheme="minorHAnsi" w:cstheme="minorHAnsi"/>
        </w:rPr>
        <w:t xml:space="preserve"> </w:t>
      </w:r>
      <w:r w:rsidRPr="00E174E9">
        <w:rPr>
          <w:rFonts w:asciiTheme="minorHAnsi" w:hAnsiTheme="minorHAnsi" w:cstheme="minorHAnsi"/>
        </w:rPr>
        <w:t>Schreiben (KLP 3.2). Bewertungsgrundlage sind dabei:</w:t>
      </w:r>
    </w:p>
    <w:p w14:paraId="5B299F61" w14:textId="77777777" w:rsidR="00E174E9" w:rsidRDefault="00E174E9" w:rsidP="00811FE3">
      <w:pPr>
        <w:pStyle w:val="Listenabsatz"/>
        <w:numPr>
          <w:ilvl w:val="0"/>
          <w:numId w:val="106"/>
        </w:numPr>
        <w:rPr>
          <w:rFonts w:asciiTheme="minorHAnsi" w:hAnsiTheme="minorHAnsi" w:cstheme="minorHAnsi"/>
        </w:rPr>
      </w:pPr>
      <w:r w:rsidRPr="00E174E9">
        <w:rPr>
          <w:rFonts w:asciiTheme="minorHAnsi" w:hAnsiTheme="minorHAnsi" w:cstheme="minorHAnsi"/>
        </w:rPr>
        <w:t>schriftliche Übungen im Unterricht</w:t>
      </w:r>
    </w:p>
    <w:p w14:paraId="5D47645C" w14:textId="77777777" w:rsidR="00E174E9" w:rsidRDefault="00E174E9" w:rsidP="00811FE3">
      <w:pPr>
        <w:pStyle w:val="Listenabsatz"/>
        <w:numPr>
          <w:ilvl w:val="0"/>
          <w:numId w:val="106"/>
        </w:numPr>
        <w:rPr>
          <w:rFonts w:asciiTheme="minorHAnsi" w:hAnsiTheme="minorHAnsi" w:cstheme="minorHAnsi"/>
        </w:rPr>
      </w:pPr>
      <w:r w:rsidRPr="00E174E9">
        <w:rPr>
          <w:rFonts w:asciiTheme="minorHAnsi" w:hAnsiTheme="minorHAnsi" w:cstheme="minorHAnsi"/>
        </w:rPr>
        <w:t>kurze schriftliche Leistungsnachweise</w:t>
      </w:r>
    </w:p>
    <w:p w14:paraId="60B47C67" w14:textId="77777777" w:rsidR="00E174E9" w:rsidRDefault="00E174E9" w:rsidP="00811FE3">
      <w:pPr>
        <w:pStyle w:val="Listenabsatz"/>
        <w:numPr>
          <w:ilvl w:val="0"/>
          <w:numId w:val="106"/>
        </w:numPr>
        <w:rPr>
          <w:rFonts w:asciiTheme="minorHAnsi" w:hAnsiTheme="minorHAnsi" w:cstheme="minorHAnsi"/>
        </w:rPr>
      </w:pPr>
      <w:r w:rsidRPr="00E174E9">
        <w:rPr>
          <w:rFonts w:asciiTheme="minorHAnsi" w:hAnsiTheme="minorHAnsi" w:cstheme="minorHAnsi"/>
        </w:rPr>
        <w:t>Thesenpapiere, Protokolle, Plakate, sonstige schriftliche Ausarbeitungen</w:t>
      </w:r>
    </w:p>
    <w:p w14:paraId="6518FF4C" w14:textId="77777777" w:rsidR="00E174E9" w:rsidRDefault="00E174E9" w:rsidP="00811FE3">
      <w:pPr>
        <w:pStyle w:val="Listenabsatz"/>
        <w:numPr>
          <w:ilvl w:val="0"/>
          <w:numId w:val="106"/>
        </w:numPr>
        <w:rPr>
          <w:rFonts w:asciiTheme="minorHAnsi" w:hAnsiTheme="minorHAnsi" w:cstheme="minorHAnsi"/>
        </w:rPr>
      </w:pPr>
      <w:r w:rsidRPr="00E174E9">
        <w:rPr>
          <w:rFonts w:asciiTheme="minorHAnsi" w:hAnsiTheme="minorHAnsi" w:cstheme="minorHAnsi"/>
        </w:rPr>
        <w:t>Portfolios</w:t>
      </w:r>
    </w:p>
    <w:p w14:paraId="1A1D8E66" w14:textId="77777777" w:rsidR="00E174E9" w:rsidRDefault="00E174E9" w:rsidP="00811FE3">
      <w:pPr>
        <w:pStyle w:val="Listenabsatz"/>
        <w:numPr>
          <w:ilvl w:val="0"/>
          <w:numId w:val="106"/>
        </w:numPr>
        <w:rPr>
          <w:rFonts w:asciiTheme="minorHAnsi" w:hAnsiTheme="minorHAnsi" w:cstheme="minorHAnsi"/>
        </w:rPr>
      </w:pPr>
      <w:r w:rsidRPr="00E174E9">
        <w:rPr>
          <w:rFonts w:asciiTheme="minorHAnsi" w:hAnsiTheme="minorHAnsi" w:cstheme="minorHAnsi"/>
        </w:rPr>
        <w:t>Lesetagebücher</w:t>
      </w:r>
    </w:p>
    <w:p w14:paraId="33225631" w14:textId="77777777" w:rsidR="00E174E9" w:rsidRDefault="00E174E9" w:rsidP="00811FE3">
      <w:pPr>
        <w:pStyle w:val="Listenabsatz"/>
        <w:numPr>
          <w:ilvl w:val="0"/>
          <w:numId w:val="106"/>
        </w:numPr>
        <w:rPr>
          <w:rFonts w:asciiTheme="minorHAnsi" w:hAnsiTheme="minorHAnsi" w:cstheme="minorHAnsi"/>
        </w:rPr>
      </w:pPr>
      <w:r w:rsidRPr="00E174E9">
        <w:rPr>
          <w:rFonts w:asciiTheme="minorHAnsi" w:hAnsiTheme="minorHAnsi" w:cstheme="minorHAnsi"/>
        </w:rPr>
        <w:t>Aufgaben, die freiwillig abgegeben werden bzw. keine Lernaufgaben sind</w:t>
      </w:r>
    </w:p>
    <w:p w14:paraId="4E8F21FA" w14:textId="3ADFB4A8" w:rsidR="00E174E9" w:rsidRDefault="00E174E9" w:rsidP="00811FE3">
      <w:pPr>
        <w:pStyle w:val="Listenabsatz"/>
        <w:numPr>
          <w:ilvl w:val="0"/>
          <w:numId w:val="106"/>
        </w:numPr>
        <w:rPr>
          <w:rFonts w:asciiTheme="minorHAnsi" w:hAnsiTheme="minorHAnsi" w:cstheme="minorHAnsi"/>
        </w:rPr>
      </w:pPr>
      <w:r w:rsidRPr="00E174E9">
        <w:rPr>
          <w:rFonts w:asciiTheme="minorHAnsi" w:hAnsiTheme="minorHAnsi" w:cstheme="minorHAnsi"/>
        </w:rPr>
        <w:t>Heftführung</w:t>
      </w:r>
    </w:p>
    <w:p w14:paraId="2F5FF96A" w14:textId="77777777" w:rsidR="00DB57EA" w:rsidRPr="00DB57EA" w:rsidRDefault="00DB57EA" w:rsidP="00DB57EA">
      <w:pPr>
        <w:rPr>
          <w:rFonts w:asciiTheme="minorHAnsi" w:hAnsiTheme="minorHAnsi" w:cstheme="minorHAnsi"/>
          <w:b/>
          <w:bCs/>
        </w:rPr>
      </w:pPr>
    </w:p>
    <w:p w14:paraId="4DAE5ADC" w14:textId="6CD5E2AA" w:rsidR="00DB57EA" w:rsidRPr="00811FE3" w:rsidRDefault="00811FE3" w:rsidP="00811FE3">
      <w:pPr>
        <w:pStyle w:val="berschrift1"/>
        <w:rPr>
          <w:rFonts w:asciiTheme="minorHAnsi" w:hAnsiTheme="minorHAnsi" w:cstheme="minorHAnsi"/>
          <w:sz w:val="24"/>
          <w:szCs w:val="24"/>
        </w:rPr>
      </w:pPr>
      <w:bookmarkStart w:id="10" w:name="_Toc216637611"/>
      <w:r w:rsidRPr="00811FE3">
        <w:rPr>
          <w:rFonts w:asciiTheme="minorHAnsi" w:hAnsiTheme="minorHAnsi" w:cstheme="minorHAnsi"/>
          <w:sz w:val="24"/>
          <w:szCs w:val="24"/>
        </w:rPr>
        <w:t xml:space="preserve">3.3 </w:t>
      </w:r>
      <w:r w:rsidR="00DB57EA" w:rsidRPr="00811FE3">
        <w:rPr>
          <w:rFonts w:asciiTheme="minorHAnsi" w:hAnsiTheme="minorHAnsi" w:cstheme="minorHAnsi"/>
          <w:sz w:val="24"/>
          <w:szCs w:val="24"/>
        </w:rPr>
        <w:t>Grundsätze der Leistungsrückmeldung und Beratung:</w:t>
      </w:r>
      <w:bookmarkEnd w:id="10"/>
    </w:p>
    <w:p w14:paraId="744C1C5C" w14:textId="77777777" w:rsidR="00DB57EA" w:rsidRPr="00DB57EA" w:rsidRDefault="00DB57EA" w:rsidP="00DB57EA">
      <w:pPr>
        <w:pStyle w:val="Listenabsatz"/>
        <w:ind w:left="360"/>
        <w:rPr>
          <w:rFonts w:asciiTheme="minorHAnsi" w:hAnsiTheme="minorHAnsi" w:cstheme="minorHAnsi"/>
        </w:rPr>
      </w:pPr>
    </w:p>
    <w:p w14:paraId="446445A1" w14:textId="60D6566F" w:rsidR="00DB57EA" w:rsidRDefault="00DB57EA" w:rsidP="00DB57EA">
      <w:pPr>
        <w:jc w:val="both"/>
        <w:rPr>
          <w:rFonts w:asciiTheme="minorHAnsi" w:hAnsiTheme="minorHAnsi" w:cstheme="minorHAnsi"/>
        </w:rPr>
      </w:pPr>
      <w:r w:rsidRPr="00DB57EA">
        <w:rPr>
          <w:rFonts w:asciiTheme="minorHAnsi" w:hAnsiTheme="minorHAnsi" w:cstheme="minorHAnsi"/>
        </w:rPr>
        <w:t>Die Leistungsrückmeldung erfolgt in mündlicher und schriftlicher Form.</w:t>
      </w:r>
      <w:r>
        <w:rPr>
          <w:rFonts w:asciiTheme="minorHAnsi" w:hAnsiTheme="minorHAnsi" w:cstheme="minorHAnsi"/>
        </w:rPr>
        <w:t xml:space="preserve"> </w:t>
      </w:r>
      <w:r w:rsidRPr="00DB57EA">
        <w:rPr>
          <w:rFonts w:asciiTheme="minorHAnsi" w:hAnsiTheme="minorHAnsi" w:cstheme="minorHAnsi"/>
        </w:rPr>
        <w:t xml:space="preserve">Bei Klausuren wird das ausgefüllte Bewertungsraster durch mündliche oder schriftliche </w:t>
      </w:r>
      <w:r w:rsidRPr="00DB57EA">
        <w:rPr>
          <w:rFonts w:asciiTheme="minorHAnsi" w:hAnsiTheme="minorHAnsi" w:cstheme="minorHAnsi"/>
        </w:rPr>
        <w:t>Hinweise</w:t>
      </w:r>
      <w:r w:rsidRPr="00DB57EA">
        <w:rPr>
          <w:rFonts w:asciiTheme="minorHAnsi" w:hAnsiTheme="minorHAnsi" w:cstheme="minorHAnsi"/>
        </w:rPr>
        <w:t xml:space="preserve"> zur</w:t>
      </w:r>
      <w:r>
        <w:rPr>
          <w:rFonts w:asciiTheme="minorHAnsi" w:hAnsiTheme="minorHAnsi" w:cstheme="minorHAnsi"/>
        </w:rPr>
        <w:t xml:space="preserve"> </w:t>
      </w:r>
      <w:r w:rsidRPr="00DB57EA">
        <w:rPr>
          <w:rFonts w:asciiTheme="minorHAnsi" w:hAnsiTheme="minorHAnsi" w:cstheme="minorHAnsi"/>
        </w:rPr>
        <w:t>individuellen Weiterarbeit ergänzt und dient somit als Grundlage für die individuelle Lernberatung. In</w:t>
      </w:r>
      <w:r>
        <w:rPr>
          <w:rFonts w:asciiTheme="minorHAnsi" w:hAnsiTheme="minorHAnsi" w:cstheme="minorHAnsi"/>
        </w:rPr>
        <w:t xml:space="preserve"> </w:t>
      </w:r>
      <w:r w:rsidRPr="00DB57EA">
        <w:rPr>
          <w:rFonts w:asciiTheme="minorHAnsi" w:hAnsiTheme="minorHAnsi" w:cstheme="minorHAnsi"/>
        </w:rPr>
        <w:t>der Regel wird der Erwartungshorizont mit den Schülern im Plenum oder in Einzelgesprächen durchgesprochen. Schülerinnen und Schüler erhalten die Möglichkeit, Rückfragen zu stellen.</w:t>
      </w:r>
    </w:p>
    <w:p w14:paraId="2807B5EF" w14:textId="77777777" w:rsidR="00DB57EA" w:rsidRDefault="00DB57EA" w:rsidP="00DB57EA">
      <w:pPr>
        <w:jc w:val="both"/>
        <w:rPr>
          <w:rFonts w:asciiTheme="minorHAnsi" w:hAnsiTheme="minorHAnsi" w:cstheme="minorHAnsi"/>
        </w:rPr>
      </w:pPr>
    </w:p>
    <w:p w14:paraId="510CAB33" w14:textId="69DCE78D" w:rsidR="00DB57EA" w:rsidRDefault="00DB57EA" w:rsidP="00DB57EA">
      <w:pPr>
        <w:jc w:val="both"/>
        <w:rPr>
          <w:rFonts w:asciiTheme="minorHAnsi" w:hAnsiTheme="minorHAnsi" w:cstheme="minorHAnsi"/>
        </w:rPr>
      </w:pPr>
      <w:r w:rsidRPr="00DB57EA">
        <w:rPr>
          <w:rFonts w:asciiTheme="minorHAnsi" w:hAnsiTheme="minorHAnsi" w:cstheme="minorHAnsi"/>
        </w:rPr>
        <w:t>In Bezug auf die Sonstige Mitarbeit erfolgt eine Leistungsrückmeldung in einem kurzen individuellen</w:t>
      </w:r>
      <w:r>
        <w:rPr>
          <w:rFonts w:asciiTheme="minorHAnsi" w:hAnsiTheme="minorHAnsi" w:cstheme="minorHAnsi"/>
        </w:rPr>
        <w:t xml:space="preserve"> </w:t>
      </w:r>
      <w:r w:rsidRPr="00DB57EA">
        <w:rPr>
          <w:rFonts w:asciiTheme="minorHAnsi" w:hAnsiTheme="minorHAnsi" w:cstheme="minorHAnsi"/>
        </w:rPr>
        <w:t>Gespräch, in dem Stärken und Schwächen aufgezeigt werden. Zu umfangreicheren Arbeiten im Bereich der Sonstigen Mitarbeit (z.B. Referate, Produktportfolio) erfolgt eine zeitnahe Leistungsrückmeldung, im Idealfall ebenfalls in mündlicher und schriftlicher Form</w:t>
      </w:r>
      <w:r>
        <w:rPr>
          <w:rFonts w:asciiTheme="minorHAnsi" w:hAnsiTheme="minorHAnsi" w:cstheme="minorHAnsi"/>
        </w:rPr>
        <w:t>.</w:t>
      </w:r>
    </w:p>
    <w:p w14:paraId="12262DC4" w14:textId="77777777" w:rsidR="00712149" w:rsidRDefault="00712149" w:rsidP="00DB57EA">
      <w:pPr>
        <w:jc w:val="both"/>
        <w:rPr>
          <w:rFonts w:asciiTheme="minorHAnsi" w:hAnsiTheme="minorHAnsi" w:cstheme="minorHAnsi"/>
        </w:rPr>
      </w:pPr>
    </w:p>
    <w:p w14:paraId="10397651" w14:textId="77777777" w:rsidR="00712149" w:rsidRPr="00712149" w:rsidRDefault="00712149" w:rsidP="00712149">
      <w:pPr>
        <w:jc w:val="both"/>
        <w:rPr>
          <w:rFonts w:asciiTheme="minorHAnsi" w:hAnsiTheme="minorHAnsi" w:cstheme="minorHAnsi"/>
          <w:u w:val="single"/>
        </w:rPr>
      </w:pPr>
      <w:r w:rsidRPr="00712149">
        <w:rPr>
          <w:rFonts w:asciiTheme="minorHAnsi" w:hAnsiTheme="minorHAnsi" w:cstheme="minorHAnsi"/>
          <w:u w:val="single"/>
        </w:rPr>
        <w:t>Beratung</w:t>
      </w:r>
    </w:p>
    <w:p w14:paraId="087177DB" w14:textId="77777777" w:rsidR="00712149" w:rsidRDefault="00712149" w:rsidP="00712149">
      <w:pPr>
        <w:jc w:val="both"/>
        <w:rPr>
          <w:rFonts w:asciiTheme="minorHAnsi" w:hAnsiTheme="minorHAnsi" w:cstheme="minorHAnsi"/>
        </w:rPr>
      </w:pPr>
    </w:p>
    <w:p w14:paraId="38A17727" w14:textId="01A30CF9" w:rsidR="00712149" w:rsidRDefault="00712149" w:rsidP="00712149">
      <w:pPr>
        <w:jc w:val="both"/>
        <w:rPr>
          <w:rFonts w:asciiTheme="minorHAnsi" w:hAnsiTheme="minorHAnsi" w:cstheme="minorHAnsi"/>
        </w:rPr>
      </w:pPr>
      <w:r w:rsidRPr="00712149">
        <w:rPr>
          <w:rFonts w:asciiTheme="minorHAnsi" w:hAnsiTheme="minorHAnsi" w:cstheme="minorHAnsi"/>
        </w:rPr>
        <w:t>Grundsätzlich besteht die Möglichkeit zur Lernberatung an den Eltern- und Schülersprechtagen.</w:t>
      </w:r>
      <w:r>
        <w:rPr>
          <w:rFonts w:asciiTheme="minorHAnsi" w:hAnsiTheme="minorHAnsi" w:cstheme="minorHAnsi"/>
        </w:rPr>
        <w:t xml:space="preserve"> </w:t>
      </w:r>
      <w:r w:rsidRPr="00712149">
        <w:rPr>
          <w:rFonts w:asciiTheme="minorHAnsi" w:hAnsiTheme="minorHAnsi" w:cstheme="minorHAnsi"/>
        </w:rPr>
        <w:t>Bei Bedarf bietet die Lehrkraft dem Schüler bzw. der Schülerin (sowie den Erziehungsberechtigten)</w:t>
      </w:r>
      <w:r>
        <w:rPr>
          <w:rFonts w:asciiTheme="minorHAnsi" w:hAnsiTheme="minorHAnsi" w:cstheme="minorHAnsi"/>
        </w:rPr>
        <w:t xml:space="preserve"> </w:t>
      </w:r>
      <w:r w:rsidRPr="00712149">
        <w:rPr>
          <w:rFonts w:asciiTheme="minorHAnsi" w:hAnsiTheme="minorHAnsi" w:cstheme="minorHAnsi"/>
        </w:rPr>
        <w:t>spezielle Beratungstermine an. Zentrale Inhalte der Beratungsgespräche werden dokumentiert. Zudem werden die Lernhinweise und die Unterstützungsangebote der Lehrkraft schriftlich festgehalten.</w:t>
      </w:r>
    </w:p>
    <w:p w14:paraId="05D663B1" w14:textId="77777777" w:rsidR="00712149" w:rsidRDefault="00712149" w:rsidP="00712149">
      <w:pPr>
        <w:jc w:val="both"/>
        <w:rPr>
          <w:rFonts w:asciiTheme="minorHAnsi" w:hAnsiTheme="minorHAnsi" w:cstheme="minorHAnsi"/>
        </w:rPr>
      </w:pPr>
    </w:p>
    <w:p w14:paraId="1A19E57D" w14:textId="22217AED" w:rsidR="00820317" w:rsidRPr="00811FE3" w:rsidRDefault="00811FE3" w:rsidP="00811FE3">
      <w:pPr>
        <w:pStyle w:val="berschrift1"/>
        <w:rPr>
          <w:rFonts w:asciiTheme="minorHAnsi" w:hAnsiTheme="minorHAnsi" w:cstheme="minorHAnsi"/>
          <w:sz w:val="24"/>
          <w:szCs w:val="24"/>
        </w:rPr>
      </w:pPr>
      <w:bookmarkStart w:id="11" w:name="_Toc216637612"/>
      <w:r w:rsidRPr="00811FE3">
        <w:rPr>
          <w:rFonts w:asciiTheme="minorHAnsi" w:hAnsiTheme="minorHAnsi" w:cstheme="minorHAnsi"/>
          <w:sz w:val="24"/>
          <w:szCs w:val="24"/>
        </w:rPr>
        <w:t xml:space="preserve">3.4 </w:t>
      </w:r>
      <w:r w:rsidR="00820317" w:rsidRPr="00811FE3">
        <w:rPr>
          <w:rFonts w:asciiTheme="minorHAnsi" w:hAnsiTheme="minorHAnsi" w:cstheme="minorHAnsi"/>
          <w:sz w:val="24"/>
          <w:szCs w:val="24"/>
        </w:rPr>
        <w:t>Lehr- und Lernmittel</w:t>
      </w:r>
      <w:bookmarkEnd w:id="11"/>
    </w:p>
    <w:p w14:paraId="6DABB7B0" w14:textId="77777777" w:rsidR="00820317" w:rsidRPr="00820317" w:rsidRDefault="00820317" w:rsidP="00820317">
      <w:pPr>
        <w:pStyle w:val="Listenabsatz"/>
        <w:ind w:left="360"/>
        <w:jc w:val="both"/>
        <w:rPr>
          <w:rFonts w:asciiTheme="minorHAnsi" w:hAnsiTheme="minorHAnsi" w:cstheme="minorHAnsi"/>
          <w:b/>
          <w:bCs/>
        </w:rPr>
      </w:pPr>
    </w:p>
    <w:p w14:paraId="7FDB9D77" w14:textId="3FB521BE" w:rsidR="00820317" w:rsidRPr="00820317" w:rsidRDefault="00820317" w:rsidP="00820317">
      <w:pPr>
        <w:jc w:val="both"/>
        <w:rPr>
          <w:rFonts w:asciiTheme="minorHAnsi" w:hAnsiTheme="minorHAnsi" w:cstheme="minorHAnsi"/>
        </w:rPr>
      </w:pPr>
      <w:r w:rsidRPr="00820317">
        <w:rPr>
          <w:rFonts w:asciiTheme="minorHAnsi" w:hAnsiTheme="minorHAnsi" w:cstheme="minorHAnsi"/>
        </w:rPr>
        <w:t>Dem hier formulierten schulinternen Lehrplan für das Fach Deutsch liegt die Arbeit mit folgendem</w:t>
      </w:r>
      <w:r>
        <w:rPr>
          <w:rFonts w:asciiTheme="minorHAnsi" w:hAnsiTheme="minorHAnsi" w:cstheme="minorHAnsi"/>
        </w:rPr>
        <w:t xml:space="preserve"> </w:t>
      </w:r>
      <w:r w:rsidRPr="00820317">
        <w:rPr>
          <w:rFonts w:asciiTheme="minorHAnsi" w:hAnsiTheme="minorHAnsi" w:cstheme="minorHAnsi"/>
        </w:rPr>
        <w:t xml:space="preserve">Lehrwerk zugrunde, für welches sich die Fachkonferenz einstimmig entschieden hat: </w:t>
      </w:r>
      <w:r>
        <w:rPr>
          <w:rFonts w:asciiTheme="minorHAnsi" w:hAnsiTheme="minorHAnsi" w:cstheme="minorHAnsi"/>
        </w:rPr>
        <w:t>D wie Deutsch</w:t>
      </w:r>
      <w:r w:rsidRPr="00820317">
        <w:rPr>
          <w:rFonts w:asciiTheme="minorHAnsi" w:hAnsiTheme="minorHAnsi" w:cstheme="minorHAnsi"/>
        </w:rPr>
        <w:t xml:space="preserve">, </w:t>
      </w:r>
      <w:r>
        <w:rPr>
          <w:rFonts w:asciiTheme="minorHAnsi" w:hAnsiTheme="minorHAnsi" w:cstheme="minorHAnsi"/>
        </w:rPr>
        <w:t>Cornelsen</w:t>
      </w:r>
      <w:r w:rsidRPr="00820317">
        <w:rPr>
          <w:rFonts w:asciiTheme="minorHAnsi" w:hAnsiTheme="minorHAnsi" w:cstheme="minorHAnsi"/>
        </w:rPr>
        <w:t>, NRW. Hierbei wird sowohl das Schulbuch als auch das entsprechende Arbeitsheft bzw. das</w:t>
      </w:r>
      <w:r>
        <w:rPr>
          <w:rFonts w:asciiTheme="minorHAnsi" w:hAnsiTheme="minorHAnsi" w:cstheme="minorHAnsi"/>
        </w:rPr>
        <w:t xml:space="preserve"> </w:t>
      </w:r>
      <w:r w:rsidRPr="00820317">
        <w:rPr>
          <w:rFonts w:asciiTheme="minorHAnsi" w:hAnsiTheme="minorHAnsi" w:cstheme="minorHAnsi"/>
        </w:rPr>
        <w:t xml:space="preserve">Arbeitsbuch für </w:t>
      </w:r>
      <w:r w:rsidRPr="00820317">
        <w:rPr>
          <w:rFonts w:asciiTheme="minorHAnsi" w:hAnsiTheme="minorHAnsi" w:cstheme="minorHAnsi"/>
        </w:rPr>
        <w:t>differenziertes</w:t>
      </w:r>
      <w:r w:rsidRPr="00820317">
        <w:rPr>
          <w:rFonts w:asciiTheme="minorHAnsi" w:hAnsiTheme="minorHAnsi" w:cstheme="minorHAnsi"/>
        </w:rPr>
        <w:t xml:space="preserve"> Lernen genutzt.</w:t>
      </w:r>
    </w:p>
    <w:p w14:paraId="67FA0F73" w14:textId="77777777" w:rsidR="00820317" w:rsidRDefault="00820317" w:rsidP="00820317">
      <w:pPr>
        <w:jc w:val="both"/>
        <w:rPr>
          <w:rFonts w:asciiTheme="minorHAnsi" w:hAnsiTheme="minorHAnsi" w:cstheme="minorHAnsi"/>
        </w:rPr>
      </w:pPr>
    </w:p>
    <w:p w14:paraId="7FF920E2" w14:textId="2720411F" w:rsidR="00820317" w:rsidRPr="00820317" w:rsidRDefault="00820317" w:rsidP="00820317">
      <w:pPr>
        <w:jc w:val="both"/>
        <w:rPr>
          <w:rFonts w:asciiTheme="minorHAnsi" w:hAnsiTheme="minorHAnsi" w:cstheme="minorHAnsi"/>
        </w:rPr>
      </w:pPr>
      <w:r w:rsidRPr="00820317">
        <w:rPr>
          <w:rFonts w:asciiTheme="minorHAnsi" w:hAnsiTheme="minorHAnsi" w:cstheme="minorHAnsi"/>
        </w:rPr>
        <w:t xml:space="preserve">Die Unterrichtseinheiten in der </w:t>
      </w:r>
      <w:proofErr w:type="spellStart"/>
      <w:r w:rsidRPr="00820317">
        <w:rPr>
          <w:rFonts w:asciiTheme="minorHAnsi" w:hAnsiTheme="minorHAnsi" w:cstheme="minorHAnsi"/>
        </w:rPr>
        <w:t>Jgst</w:t>
      </w:r>
      <w:proofErr w:type="spellEnd"/>
      <w:r w:rsidRPr="00820317">
        <w:rPr>
          <w:rFonts w:asciiTheme="minorHAnsi" w:hAnsiTheme="minorHAnsi" w:cstheme="minorHAnsi"/>
        </w:rPr>
        <w:t>. 10 werden ggf. inhaltlich auf die zentralen Prüfungen abgestimmt. In diesem Jahrgang wird dabei zusätzlich mit dem Finale-Heft aus dem Westermann-Verlag</w:t>
      </w:r>
      <w:r>
        <w:rPr>
          <w:rFonts w:asciiTheme="minorHAnsi" w:hAnsiTheme="minorHAnsi" w:cstheme="minorHAnsi"/>
        </w:rPr>
        <w:t xml:space="preserve"> </w:t>
      </w:r>
      <w:r w:rsidRPr="00820317">
        <w:rPr>
          <w:rFonts w:asciiTheme="minorHAnsi" w:hAnsiTheme="minorHAnsi" w:cstheme="minorHAnsi"/>
        </w:rPr>
        <w:t>im Unterricht gearbeitet.</w:t>
      </w:r>
    </w:p>
    <w:p w14:paraId="0DB6043A" w14:textId="77777777" w:rsidR="00820317" w:rsidRDefault="00820317" w:rsidP="00820317">
      <w:pPr>
        <w:jc w:val="both"/>
        <w:rPr>
          <w:rFonts w:asciiTheme="minorHAnsi" w:hAnsiTheme="minorHAnsi" w:cstheme="minorHAnsi"/>
        </w:rPr>
      </w:pPr>
    </w:p>
    <w:p w14:paraId="030C0253" w14:textId="7CC59487" w:rsidR="00712149" w:rsidRPr="00DB57EA" w:rsidRDefault="00712149" w:rsidP="00820317">
      <w:pPr>
        <w:jc w:val="both"/>
        <w:rPr>
          <w:rFonts w:asciiTheme="minorHAnsi" w:hAnsiTheme="minorHAnsi" w:cstheme="minorHAnsi"/>
        </w:rPr>
      </w:pPr>
    </w:p>
    <w:sectPr w:rsidR="00712149" w:rsidRPr="00DB57EA" w:rsidSect="0047788E">
      <w:pgSz w:w="11906" w:h="16838" w:code="9"/>
      <w:pgMar w:top="1417" w:right="1417" w:bottom="1134"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F3AF0" w14:textId="77777777" w:rsidR="00821FEB" w:rsidRDefault="00821FEB">
      <w:r>
        <w:separator/>
      </w:r>
    </w:p>
  </w:endnote>
  <w:endnote w:type="continuationSeparator" w:id="0">
    <w:p w14:paraId="0DF861B1" w14:textId="77777777" w:rsidR="00821FEB" w:rsidRDefault="00821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13364" w14:textId="77777777" w:rsidR="00F008C8" w:rsidRDefault="00F008C8" w:rsidP="00F008C8">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99113" w14:textId="77777777" w:rsidR="00821FEB" w:rsidRDefault="00821FEB">
      <w:r>
        <w:separator/>
      </w:r>
    </w:p>
  </w:footnote>
  <w:footnote w:type="continuationSeparator" w:id="0">
    <w:p w14:paraId="72582BF4" w14:textId="77777777" w:rsidR="00821FEB" w:rsidRDefault="00821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04B44" w14:textId="2F6D9171" w:rsidR="00F008C8" w:rsidRDefault="00F008C8" w:rsidP="004361C2">
    <w:pPr>
      <w:pStyle w:val="Kopfzeile"/>
    </w:pPr>
  </w:p>
  <w:p w14:paraId="44433845" w14:textId="2B03EB06" w:rsidR="008155F7" w:rsidRDefault="008155F7" w:rsidP="004361C2">
    <w:pPr>
      <w:pStyle w:val="Kopfzeile"/>
    </w:pPr>
    <w:r>
      <w:rPr>
        <w:noProof/>
      </w:rPr>
      <w:drawing>
        <wp:anchor distT="0" distB="0" distL="114300" distR="114300" simplePos="0" relativeHeight="251657216" behindDoc="1" locked="0" layoutInCell="1" allowOverlap="1" wp14:anchorId="6770B05D" wp14:editId="6C7F339B">
          <wp:simplePos x="0" y="0"/>
          <wp:positionH relativeFrom="column">
            <wp:posOffset>4901816</wp:posOffset>
          </wp:positionH>
          <wp:positionV relativeFrom="paragraph">
            <wp:posOffset>1772</wp:posOffset>
          </wp:positionV>
          <wp:extent cx="1430655" cy="875030"/>
          <wp:effectExtent l="0" t="0" r="0" b="1270"/>
          <wp:wrapNone/>
          <wp:docPr id="1670302638" name="Grafik 1670302638" descr="Logo-GLS grü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Logo-GLS grü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0655" cy="875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768DFD" w14:textId="420DF8A4" w:rsidR="008155F7" w:rsidRDefault="008155F7" w:rsidP="004361C2">
    <w:pPr>
      <w:pStyle w:val="Kopfzeile"/>
    </w:pPr>
  </w:p>
  <w:p w14:paraId="58804EFD" w14:textId="77777777" w:rsidR="008155F7" w:rsidRDefault="008155F7" w:rsidP="004361C2">
    <w:pPr>
      <w:pStyle w:val="Kopfzeile"/>
    </w:pPr>
  </w:p>
  <w:p w14:paraId="4F544F3C" w14:textId="45B42533" w:rsidR="00F008C8" w:rsidRDefault="00F008C8" w:rsidP="004361C2">
    <w:pPr>
      <w:pStyle w:val="Kopfzeile"/>
    </w:pPr>
  </w:p>
  <w:p w14:paraId="6ACA692B" w14:textId="17A0400F" w:rsidR="00F008C8" w:rsidRPr="004361C2" w:rsidRDefault="008155F7" w:rsidP="00F008C8">
    <w:pPr>
      <w:pStyle w:val="Kopfzeile"/>
      <w:tabs>
        <w:tab w:val="clear" w:pos="4536"/>
        <w:tab w:val="clear" w:pos="9072"/>
        <w:tab w:val="left" w:pos="8100"/>
        <w:tab w:val="left" w:pos="8280"/>
        <w:tab w:val="left" w:pos="8820"/>
        <w:tab w:val="left" w:pos="9180"/>
        <w:tab w:val="left" w:pos="9360"/>
        <w:tab w:val="right" w:pos="9900"/>
      </w:tabs>
      <w:ind w:right="-830"/>
    </w:pPr>
    <w:r>
      <w:t>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5984" w14:textId="77777777" w:rsidR="00D61244" w:rsidRDefault="00D61244" w:rsidP="004361C2">
    <w:pPr>
      <w:pStyle w:val="Kopfzeile"/>
    </w:pPr>
  </w:p>
  <w:p w14:paraId="58F3F046" w14:textId="7D3F1087" w:rsidR="00D61244" w:rsidRDefault="00D61244" w:rsidP="004361C2">
    <w:pPr>
      <w:pStyle w:val="Kopfzeile"/>
    </w:pPr>
  </w:p>
  <w:p w14:paraId="215586AC" w14:textId="77777777" w:rsidR="00D61244" w:rsidRPr="004361C2" w:rsidRDefault="00D61244" w:rsidP="00F008C8">
    <w:pPr>
      <w:pStyle w:val="Kopfzeile"/>
      <w:tabs>
        <w:tab w:val="clear" w:pos="4536"/>
        <w:tab w:val="clear" w:pos="9072"/>
        <w:tab w:val="left" w:pos="8100"/>
        <w:tab w:val="left" w:pos="8280"/>
        <w:tab w:val="left" w:pos="8820"/>
        <w:tab w:val="left" w:pos="9180"/>
        <w:tab w:val="left" w:pos="9360"/>
        <w:tab w:val="right" w:pos="9900"/>
      </w:tabs>
      <w:ind w:right="-83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7D1"/>
    <w:multiLevelType w:val="hybridMultilevel"/>
    <w:tmpl w:val="3744BB58"/>
    <w:lvl w:ilvl="0" w:tplc="FF68BC6C">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0263D1"/>
    <w:multiLevelType w:val="hybridMultilevel"/>
    <w:tmpl w:val="4490C828"/>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72268F"/>
    <w:multiLevelType w:val="hybridMultilevel"/>
    <w:tmpl w:val="FFB08708"/>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49E5C95"/>
    <w:multiLevelType w:val="hybridMultilevel"/>
    <w:tmpl w:val="26EA3ECC"/>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4F965D4"/>
    <w:multiLevelType w:val="hybridMultilevel"/>
    <w:tmpl w:val="71D47440"/>
    <w:lvl w:ilvl="0" w:tplc="FF68BC6C">
      <w:start w:val="1"/>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5263A7C"/>
    <w:multiLevelType w:val="hybridMultilevel"/>
    <w:tmpl w:val="326491F4"/>
    <w:lvl w:ilvl="0" w:tplc="C054D71C">
      <w:start w:val="1"/>
      <w:numFmt w:val="decimal"/>
      <w:pStyle w:val="berschrift11"/>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9936E01"/>
    <w:multiLevelType w:val="hybridMultilevel"/>
    <w:tmpl w:val="F1DAD1BC"/>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9AC3269"/>
    <w:multiLevelType w:val="hybridMultilevel"/>
    <w:tmpl w:val="36D03BB8"/>
    <w:lvl w:ilvl="0" w:tplc="E692EE40">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A186D82"/>
    <w:multiLevelType w:val="multilevel"/>
    <w:tmpl w:val="8C52D066"/>
    <w:lvl w:ilvl="0">
      <w:start w:val="1"/>
      <w:numFmt w:val="bullet"/>
      <w:lvlText w:val="-"/>
      <w:lvlJc w:val="left"/>
      <w:pPr>
        <w:ind w:left="360" w:hanging="360"/>
      </w:pPr>
      <w:rPr>
        <w:rFonts w:ascii="Arial" w:eastAsia="Times New Roman" w:hAnsi="Arial" w:cs="Aria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0A592824"/>
    <w:multiLevelType w:val="hybridMultilevel"/>
    <w:tmpl w:val="4BC07158"/>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AC85729"/>
    <w:multiLevelType w:val="hybridMultilevel"/>
    <w:tmpl w:val="07162A42"/>
    <w:lvl w:ilvl="0" w:tplc="FF68BC6C">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C681A16"/>
    <w:multiLevelType w:val="hybridMultilevel"/>
    <w:tmpl w:val="6F06A4A4"/>
    <w:lvl w:ilvl="0" w:tplc="2D0A67BA">
      <w:start w:val="1"/>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0D465BF1"/>
    <w:multiLevelType w:val="hybridMultilevel"/>
    <w:tmpl w:val="E184253C"/>
    <w:lvl w:ilvl="0" w:tplc="FF68BC6C">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D5A6A77"/>
    <w:multiLevelType w:val="hybridMultilevel"/>
    <w:tmpl w:val="64162F8A"/>
    <w:lvl w:ilvl="0" w:tplc="FF68BC6C">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05C5711"/>
    <w:multiLevelType w:val="hybridMultilevel"/>
    <w:tmpl w:val="FE22214E"/>
    <w:lvl w:ilvl="0" w:tplc="FF68BC6C">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3D201BA"/>
    <w:multiLevelType w:val="hybridMultilevel"/>
    <w:tmpl w:val="E99C8416"/>
    <w:lvl w:ilvl="0" w:tplc="FF68BC6C">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4F5401F"/>
    <w:multiLevelType w:val="hybridMultilevel"/>
    <w:tmpl w:val="40E85142"/>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18634FE0"/>
    <w:multiLevelType w:val="hybridMultilevel"/>
    <w:tmpl w:val="F5A0B608"/>
    <w:lvl w:ilvl="0" w:tplc="E692EE40">
      <w:numFmt w:val="bullet"/>
      <w:lvlText w:val="-"/>
      <w:lvlJc w:val="left"/>
      <w:pPr>
        <w:ind w:left="720" w:hanging="360"/>
      </w:pPr>
      <w:rPr>
        <w:rFonts w:ascii="Arial" w:eastAsiaTheme="minorHAnsi" w:hAnsi="Arial" w:cs="Arial" w:hint="default"/>
      </w:rPr>
    </w:lvl>
    <w:lvl w:ilvl="1" w:tplc="02EEC15C">
      <w:numFmt w:val="bullet"/>
      <w:lvlText w:val="•"/>
      <w:lvlJc w:val="left"/>
      <w:pPr>
        <w:ind w:left="1440" w:hanging="360"/>
      </w:pPr>
      <w:rPr>
        <w:rFonts w:ascii="Calibri" w:eastAsia="Times New Roman"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18D13DEA"/>
    <w:multiLevelType w:val="hybridMultilevel"/>
    <w:tmpl w:val="08D667B0"/>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19627CC3"/>
    <w:multiLevelType w:val="hybridMultilevel"/>
    <w:tmpl w:val="BD7E29B2"/>
    <w:lvl w:ilvl="0" w:tplc="FF68BC6C">
      <w:start w:val="1"/>
      <w:numFmt w:val="bullet"/>
      <w:lvlText w:val="-"/>
      <w:lvlJc w:val="left"/>
      <w:pPr>
        <w:ind w:left="720" w:hanging="360"/>
      </w:pPr>
      <w:rPr>
        <w:rFonts w:ascii="Arial" w:eastAsia="Times New Roman" w:hAnsi="Arial" w:cs="Arial" w:hint="default"/>
      </w:rPr>
    </w:lvl>
    <w:lvl w:ilvl="1" w:tplc="0B4A5358">
      <w:numFmt w:val="bullet"/>
      <w:lvlText w:val="•"/>
      <w:lvlJc w:val="left"/>
      <w:pPr>
        <w:ind w:left="1440" w:hanging="360"/>
      </w:pPr>
      <w:rPr>
        <w:rFonts w:ascii="Calibri" w:eastAsia="Times New Roman"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198A6FCF"/>
    <w:multiLevelType w:val="hybridMultilevel"/>
    <w:tmpl w:val="A0AC5760"/>
    <w:lvl w:ilvl="0" w:tplc="7638BC2C">
      <w:start w:val="1"/>
      <w:numFmt w:val="decimal"/>
      <w:lvlText w:val="%1."/>
      <w:lvlJc w:val="left"/>
      <w:pPr>
        <w:ind w:left="720" w:hanging="360"/>
      </w:pPr>
      <w:rPr>
        <w:rFonts w:asciiTheme="minorHAnsi" w:eastAsia="Times New Roman" w:hAnsiTheme="minorHAnsi" w:cstheme="minorHAns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1A2B1BF9"/>
    <w:multiLevelType w:val="hybridMultilevel"/>
    <w:tmpl w:val="98FEDD50"/>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1BBF1570"/>
    <w:multiLevelType w:val="hybridMultilevel"/>
    <w:tmpl w:val="2AFC7CF6"/>
    <w:lvl w:ilvl="0" w:tplc="FF68BC6C">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1CEA71A0"/>
    <w:multiLevelType w:val="hybridMultilevel"/>
    <w:tmpl w:val="960817CE"/>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1D061B30"/>
    <w:multiLevelType w:val="hybridMultilevel"/>
    <w:tmpl w:val="9AB82ED8"/>
    <w:lvl w:ilvl="0" w:tplc="E692EE40">
      <w:numFmt w:val="bullet"/>
      <w:lvlText w:val="-"/>
      <w:lvlJc w:val="left"/>
      <w:pPr>
        <w:ind w:left="720" w:hanging="360"/>
      </w:pPr>
      <w:rPr>
        <w:rFonts w:ascii="Arial" w:eastAsiaTheme="minorHAnsi" w:hAnsi="Arial" w:cs="Arial" w:hint="default"/>
      </w:rPr>
    </w:lvl>
    <w:lvl w:ilvl="1" w:tplc="62667DC0">
      <w:numFmt w:val="bullet"/>
      <w:lvlText w:val="•"/>
      <w:lvlJc w:val="left"/>
      <w:pPr>
        <w:ind w:left="1440" w:hanging="360"/>
      </w:pPr>
      <w:rPr>
        <w:rFonts w:ascii="Calibri" w:eastAsia="Times New Roman"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1D532F03"/>
    <w:multiLevelType w:val="hybridMultilevel"/>
    <w:tmpl w:val="738E914A"/>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1D784A57"/>
    <w:multiLevelType w:val="hybridMultilevel"/>
    <w:tmpl w:val="79A8A86E"/>
    <w:lvl w:ilvl="0" w:tplc="FF68BC6C">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1E473CE2"/>
    <w:multiLevelType w:val="hybridMultilevel"/>
    <w:tmpl w:val="3D94D824"/>
    <w:lvl w:ilvl="0" w:tplc="FEA8201C">
      <w:start w:val="3"/>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1F0F4402"/>
    <w:multiLevelType w:val="hybridMultilevel"/>
    <w:tmpl w:val="64BE3B78"/>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21685B0F"/>
    <w:multiLevelType w:val="multilevel"/>
    <w:tmpl w:val="E250ADB8"/>
    <w:lvl w:ilvl="0">
      <w:start w:val="1"/>
      <w:numFmt w:val="bullet"/>
      <w:lvlText w:val="-"/>
      <w:lvlJc w:val="left"/>
      <w:pPr>
        <w:ind w:left="720" w:hanging="360"/>
      </w:pPr>
      <w:rPr>
        <w:rFonts w:ascii="Arial" w:eastAsia="Times New Roman" w:hAnsi="Arial" w:cs="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21B1BE6"/>
    <w:multiLevelType w:val="hybridMultilevel"/>
    <w:tmpl w:val="3976B1F4"/>
    <w:lvl w:ilvl="0" w:tplc="E692EE40">
      <w:numFmt w:val="bullet"/>
      <w:lvlText w:val="-"/>
      <w:lvlJc w:val="left"/>
      <w:pPr>
        <w:ind w:left="720" w:hanging="360"/>
      </w:pPr>
      <w:rPr>
        <w:rFonts w:ascii="Arial" w:eastAsiaTheme="minorHAnsi" w:hAnsi="Arial" w:cs="Arial" w:hint="default"/>
      </w:rPr>
    </w:lvl>
    <w:lvl w:ilvl="1" w:tplc="61461908">
      <w:numFmt w:val="bullet"/>
      <w:lvlText w:val="•"/>
      <w:lvlJc w:val="left"/>
      <w:pPr>
        <w:ind w:left="1440" w:hanging="360"/>
      </w:pPr>
      <w:rPr>
        <w:rFonts w:ascii="Arial" w:eastAsia="Times New Roman" w:hAnsi="Arial" w:cs="Arial" w:hint="default"/>
        <w:sz w:val="22"/>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23E41125"/>
    <w:multiLevelType w:val="hybridMultilevel"/>
    <w:tmpl w:val="EB32A24E"/>
    <w:lvl w:ilvl="0" w:tplc="FF68BC6C">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242735F6"/>
    <w:multiLevelType w:val="hybridMultilevel"/>
    <w:tmpl w:val="A61878DC"/>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24DD5D67"/>
    <w:multiLevelType w:val="hybridMultilevel"/>
    <w:tmpl w:val="20EEA4FC"/>
    <w:lvl w:ilvl="0" w:tplc="FF68BC6C">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256418DB"/>
    <w:multiLevelType w:val="hybridMultilevel"/>
    <w:tmpl w:val="090C51CA"/>
    <w:lvl w:ilvl="0" w:tplc="FF68BC6C">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26D85743"/>
    <w:multiLevelType w:val="hybridMultilevel"/>
    <w:tmpl w:val="CC30E5C2"/>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28366A26"/>
    <w:multiLevelType w:val="hybridMultilevel"/>
    <w:tmpl w:val="47143D5A"/>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296E14AA"/>
    <w:multiLevelType w:val="multilevel"/>
    <w:tmpl w:val="717C11CA"/>
    <w:lvl w:ilvl="0">
      <w:start w:val="1"/>
      <w:numFmt w:val="bullet"/>
      <w:lvlText w:val="-"/>
      <w:lvlJc w:val="left"/>
      <w:pPr>
        <w:ind w:left="360" w:hanging="360"/>
      </w:pPr>
      <w:rPr>
        <w:rFonts w:ascii="Arial" w:eastAsia="Times New Roman" w:hAnsi="Arial" w:cs="Aria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8" w15:restartNumberingAfterBreak="0">
    <w:nsid w:val="2B00647F"/>
    <w:multiLevelType w:val="hybridMultilevel"/>
    <w:tmpl w:val="3B50E2C0"/>
    <w:lvl w:ilvl="0" w:tplc="E692EE40">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2B3D0C27"/>
    <w:multiLevelType w:val="hybridMultilevel"/>
    <w:tmpl w:val="C87E01EA"/>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2BB03C66"/>
    <w:multiLevelType w:val="hybridMultilevel"/>
    <w:tmpl w:val="A8902DE6"/>
    <w:lvl w:ilvl="0" w:tplc="FF68BC6C">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2E565A9C"/>
    <w:multiLevelType w:val="hybridMultilevel"/>
    <w:tmpl w:val="95543C12"/>
    <w:lvl w:ilvl="0" w:tplc="FF66AA24">
      <w:numFmt w:val="bullet"/>
      <w:lvlText w:val="-"/>
      <w:lvlJc w:val="left"/>
      <w:pPr>
        <w:ind w:left="778" w:hanging="360"/>
      </w:pPr>
      <w:rPr>
        <w:rFonts w:ascii="Arial" w:eastAsiaTheme="minorHAnsi" w:hAnsi="Arial" w:cs="Arial" w:hint="default"/>
      </w:rPr>
    </w:lvl>
    <w:lvl w:ilvl="1" w:tplc="04070003" w:tentative="1">
      <w:start w:val="1"/>
      <w:numFmt w:val="bullet"/>
      <w:lvlText w:val="o"/>
      <w:lvlJc w:val="left"/>
      <w:pPr>
        <w:ind w:left="1498" w:hanging="360"/>
      </w:pPr>
      <w:rPr>
        <w:rFonts w:ascii="Courier New" w:hAnsi="Courier New" w:cs="Courier New" w:hint="default"/>
      </w:rPr>
    </w:lvl>
    <w:lvl w:ilvl="2" w:tplc="04070005" w:tentative="1">
      <w:start w:val="1"/>
      <w:numFmt w:val="bullet"/>
      <w:lvlText w:val=""/>
      <w:lvlJc w:val="left"/>
      <w:pPr>
        <w:ind w:left="2218" w:hanging="360"/>
      </w:pPr>
      <w:rPr>
        <w:rFonts w:ascii="Wingdings" w:hAnsi="Wingdings" w:hint="default"/>
      </w:rPr>
    </w:lvl>
    <w:lvl w:ilvl="3" w:tplc="04070001" w:tentative="1">
      <w:start w:val="1"/>
      <w:numFmt w:val="bullet"/>
      <w:lvlText w:val=""/>
      <w:lvlJc w:val="left"/>
      <w:pPr>
        <w:ind w:left="2938" w:hanging="360"/>
      </w:pPr>
      <w:rPr>
        <w:rFonts w:ascii="Symbol" w:hAnsi="Symbol" w:hint="default"/>
      </w:rPr>
    </w:lvl>
    <w:lvl w:ilvl="4" w:tplc="04070003" w:tentative="1">
      <w:start w:val="1"/>
      <w:numFmt w:val="bullet"/>
      <w:lvlText w:val="o"/>
      <w:lvlJc w:val="left"/>
      <w:pPr>
        <w:ind w:left="3658" w:hanging="360"/>
      </w:pPr>
      <w:rPr>
        <w:rFonts w:ascii="Courier New" w:hAnsi="Courier New" w:cs="Courier New" w:hint="default"/>
      </w:rPr>
    </w:lvl>
    <w:lvl w:ilvl="5" w:tplc="04070005" w:tentative="1">
      <w:start w:val="1"/>
      <w:numFmt w:val="bullet"/>
      <w:lvlText w:val=""/>
      <w:lvlJc w:val="left"/>
      <w:pPr>
        <w:ind w:left="4378" w:hanging="360"/>
      </w:pPr>
      <w:rPr>
        <w:rFonts w:ascii="Wingdings" w:hAnsi="Wingdings" w:hint="default"/>
      </w:rPr>
    </w:lvl>
    <w:lvl w:ilvl="6" w:tplc="04070001" w:tentative="1">
      <w:start w:val="1"/>
      <w:numFmt w:val="bullet"/>
      <w:lvlText w:val=""/>
      <w:lvlJc w:val="left"/>
      <w:pPr>
        <w:ind w:left="5098" w:hanging="360"/>
      </w:pPr>
      <w:rPr>
        <w:rFonts w:ascii="Symbol" w:hAnsi="Symbol" w:hint="default"/>
      </w:rPr>
    </w:lvl>
    <w:lvl w:ilvl="7" w:tplc="04070003" w:tentative="1">
      <w:start w:val="1"/>
      <w:numFmt w:val="bullet"/>
      <w:lvlText w:val="o"/>
      <w:lvlJc w:val="left"/>
      <w:pPr>
        <w:ind w:left="5818" w:hanging="360"/>
      </w:pPr>
      <w:rPr>
        <w:rFonts w:ascii="Courier New" w:hAnsi="Courier New" w:cs="Courier New" w:hint="default"/>
      </w:rPr>
    </w:lvl>
    <w:lvl w:ilvl="8" w:tplc="04070005" w:tentative="1">
      <w:start w:val="1"/>
      <w:numFmt w:val="bullet"/>
      <w:lvlText w:val=""/>
      <w:lvlJc w:val="left"/>
      <w:pPr>
        <w:ind w:left="6538" w:hanging="360"/>
      </w:pPr>
      <w:rPr>
        <w:rFonts w:ascii="Wingdings" w:hAnsi="Wingdings" w:hint="default"/>
      </w:rPr>
    </w:lvl>
  </w:abstractNum>
  <w:abstractNum w:abstractNumId="42" w15:restartNumberingAfterBreak="0">
    <w:nsid w:val="2F12032D"/>
    <w:multiLevelType w:val="hybridMultilevel"/>
    <w:tmpl w:val="12A6E5BE"/>
    <w:lvl w:ilvl="0" w:tplc="E692EE40">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2F8C3F85"/>
    <w:multiLevelType w:val="multilevel"/>
    <w:tmpl w:val="23CCA4E8"/>
    <w:lvl w:ilvl="0">
      <w:numFmt w:val="bullet"/>
      <w:lvlText w:val="-"/>
      <w:lvlJc w:val="left"/>
      <w:pPr>
        <w:ind w:left="360" w:hanging="360"/>
      </w:pPr>
      <w:rPr>
        <w:rFonts w:ascii="Arial" w:eastAsiaTheme="minorHAnsi" w:hAnsi="Arial" w:cs="Arial" w:hint="default"/>
        <w:sz w:val="20"/>
      </w:rPr>
    </w:lvl>
    <w:lvl w:ilvl="1">
      <w:start w:val="1"/>
      <w:numFmt w:val="decimal"/>
      <w:lvlText w:val="%2."/>
      <w:lvlJc w:val="left"/>
      <w:pPr>
        <w:ind w:left="1440" w:hanging="360"/>
      </w:pPr>
      <w:rPr>
        <w:rFonts w:ascii="Calibr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1857DCC"/>
    <w:multiLevelType w:val="hybridMultilevel"/>
    <w:tmpl w:val="BB5C2DB0"/>
    <w:lvl w:ilvl="0" w:tplc="FF68BC6C">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3248424A"/>
    <w:multiLevelType w:val="hybridMultilevel"/>
    <w:tmpl w:val="88C08DD8"/>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339E01DD"/>
    <w:multiLevelType w:val="hybridMultilevel"/>
    <w:tmpl w:val="2EE2E664"/>
    <w:lvl w:ilvl="0" w:tplc="FF68BC6C">
      <w:start w:val="1"/>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7" w15:restartNumberingAfterBreak="0">
    <w:nsid w:val="33AD2D14"/>
    <w:multiLevelType w:val="hybridMultilevel"/>
    <w:tmpl w:val="0C241BF2"/>
    <w:lvl w:ilvl="0" w:tplc="FF68BC6C">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3417262E"/>
    <w:multiLevelType w:val="hybridMultilevel"/>
    <w:tmpl w:val="D53AB11E"/>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34991C73"/>
    <w:multiLevelType w:val="hybridMultilevel"/>
    <w:tmpl w:val="4A622A22"/>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34B960B5"/>
    <w:multiLevelType w:val="hybridMultilevel"/>
    <w:tmpl w:val="B180EC9E"/>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34B964CC"/>
    <w:multiLevelType w:val="hybridMultilevel"/>
    <w:tmpl w:val="5142E9EA"/>
    <w:lvl w:ilvl="0" w:tplc="FF68BC6C">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370463F4"/>
    <w:multiLevelType w:val="hybridMultilevel"/>
    <w:tmpl w:val="C67AB10E"/>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39331BF7"/>
    <w:multiLevelType w:val="hybridMultilevel"/>
    <w:tmpl w:val="FBB27F68"/>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399A082D"/>
    <w:multiLevelType w:val="hybridMultilevel"/>
    <w:tmpl w:val="8830FB7C"/>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39B87F4D"/>
    <w:multiLevelType w:val="hybridMultilevel"/>
    <w:tmpl w:val="07D4A160"/>
    <w:lvl w:ilvl="0" w:tplc="FF68BC6C">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6" w15:restartNumberingAfterBreak="0">
    <w:nsid w:val="39F4023C"/>
    <w:multiLevelType w:val="hybridMultilevel"/>
    <w:tmpl w:val="DBA49DEA"/>
    <w:lvl w:ilvl="0" w:tplc="FF68BC6C">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7" w15:restartNumberingAfterBreak="0">
    <w:nsid w:val="401C318C"/>
    <w:multiLevelType w:val="hybridMultilevel"/>
    <w:tmpl w:val="FED4AE6E"/>
    <w:lvl w:ilvl="0" w:tplc="FF66AA2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15:restartNumberingAfterBreak="0">
    <w:nsid w:val="40460F85"/>
    <w:multiLevelType w:val="hybridMultilevel"/>
    <w:tmpl w:val="34E829F6"/>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9" w15:restartNumberingAfterBreak="0">
    <w:nsid w:val="414369A9"/>
    <w:multiLevelType w:val="hybridMultilevel"/>
    <w:tmpl w:val="98E29858"/>
    <w:lvl w:ilvl="0" w:tplc="C33EBC7C">
      <w:start w:val="1"/>
      <w:numFmt w:val="bullet"/>
      <w:lvlText w:val="-"/>
      <w:lvlJc w:val="left"/>
      <w:pPr>
        <w:ind w:left="720" w:hanging="360"/>
      </w:pPr>
      <w:rPr>
        <w:rFonts w:ascii="Arial" w:eastAsia="Times New Roman" w:hAnsi="Arial" w:cs="Arial" w:hint="default"/>
        <w:b w:val="0"/>
        <w:bCs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0" w15:restartNumberingAfterBreak="0">
    <w:nsid w:val="41CD0669"/>
    <w:multiLevelType w:val="hybridMultilevel"/>
    <w:tmpl w:val="343EA194"/>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1" w15:restartNumberingAfterBreak="0">
    <w:nsid w:val="428226EA"/>
    <w:multiLevelType w:val="hybridMultilevel"/>
    <w:tmpl w:val="1A768590"/>
    <w:lvl w:ilvl="0" w:tplc="FF68BC6C">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2" w15:restartNumberingAfterBreak="0">
    <w:nsid w:val="42F33756"/>
    <w:multiLevelType w:val="hybridMultilevel"/>
    <w:tmpl w:val="3FFC06F0"/>
    <w:lvl w:ilvl="0" w:tplc="FF68BC6C">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3" w15:restartNumberingAfterBreak="0">
    <w:nsid w:val="43C525C5"/>
    <w:multiLevelType w:val="hybridMultilevel"/>
    <w:tmpl w:val="43E40DBC"/>
    <w:lvl w:ilvl="0" w:tplc="FF68BC6C">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4" w15:restartNumberingAfterBreak="0">
    <w:nsid w:val="45D116D6"/>
    <w:multiLevelType w:val="hybridMultilevel"/>
    <w:tmpl w:val="2988ACE2"/>
    <w:lvl w:ilvl="0" w:tplc="FF68BC6C">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5" w15:restartNumberingAfterBreak="0">
    <w:nsid w:val="48523B63"/>
    <w:multiLevelType w:val="hybridMultilevel"/>
    <w:tmpl w:val="F4642ACC"/>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6" w15:restartNumberingAfterBreak="0">
    <w:nsid w:val="4A3F20AB"/>
    <w:multiLevelType w:val="hybridMultilevel"/>
    <w:tmpl w:val="1450A5E4"/>
    <w:lvl w:ilvl="0" w:tplc="E692EE40">
      <w:numFmt w:val="bullet"/>
      <w:lvlText w:val="-"/>
      <w:lvlJc w:val="left"/>
      <w:rPr>
        <w:rFonts w:ascii="Arial" w:eastAsiaTheme="minorHAnsi"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15:restartNumberingAfterBreak="0">
    <w:nsid w:val="4D0D3DCC"/>
    <w:multiLevelType w:val="hybridMultilevel"/>
    <w:tmpl w:val="691E3738"/>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8" w15:restartNumberingAfterBreak="0">
    <w:nsid w:val="4F553C94"/>
    <w:multiLevelType w:val="hybridMultilevel"/>
    <w:tmpl w:val="6E0EA8C6"/>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9" w15:restartNumberingAfterBreak="0">
    <w:nsid w:val="506B7159"/>
    <w:multiLevelType w:val="hybridMultilevel"/>
    <w:tmpl w:val="6E148E22"/>
    <w:lvl w:ilvl="0" w:tplc="FF68BC6C">
      <w:start w:val="1"/>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0" w15:restartNumberingAfterBreak="0">
    <w:nsid w:val="527E62CC"/>
    <w:multiLevelType w:val="hybridMultilevel"/>
    <w:tmpl w:val="0E10EC58"/>
    <w:lvl w:ilvl="0" w:tplc="E692EE40">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1" w15:restartNumberingAfterBreak="0">
    <w:nsid w:val="54800235"/>
    <w:multiLevelType w:val="hybridMultilevel"/>
    <w:tmpl w:val="99668030"/>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2" w15:restartNumberingAfterBreak="0">
    <w:nsid w:val="553C185E"/>
    <w:multiLevelType w:val="hybridMultilevel"/>
    <w:tmpl w:val="04F80F8E"/>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3" w15:restartNumberingAfterBreak="0">
    <w:nsid w:val="55793F32"/>
    <w:multiLevelType w:val="hybridMultilevel"/>
    <w:tmpl w:val="C77EE14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4" w15:restartNumberingAfterBreak="0">
    <w:nsid w:val="55C81BEC"/>
    <w:multiLevelType w:val="hybridMultilevel"/>
    <w:tmpl w:val="C06ED34C"/>
    <w:lvl w:ilvl="0" w:tplc="FF68BC6C">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5" w15:restartNumberingAfterBreak="0">
    <w:nsid w:val="55D35A6F"/>
    <w:multiLevelType w:val="hybridMultilevel"/>
    <w:tmpl w:val="37CA92F6"/>
    <w:lvl w:ilvl="0" w:tplc="FF68BC6C">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15:restartNumberingAfterBreak="0">
    <w:nsid w:val="55F71F3B"/>
    <w:multiLevelType w:val="hybridMultilevel"/>
    <w:tmpl w:val="9912D10E"/>
    <w:lvl w:ilvl="0" w:tplc="FF68BC6C">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7" w15:restartNumberingAfterBreak="0">
    <w:nsid w:val="56E6736E"/>
    <w:multiLevelType w:val="hybridMultilevel"/>
    <w:tmpl w:val="246A410A"/>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8" w15:restartNumberingAfterBreak="0">
    <w:nsid w:val="586D03D2"/>
    <w:multiLevelType w:val="hybridMultilevel"/>
    <w:tmpl w:val="8D14B1BA"/>
    <w:lvl w:ilvl="0" w:tplc="FF68BC6C">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9" w15:restartNumberingAfterBreak="0">
    <w:nsid w:val="5AD2793D"/>
    <w:multiLevelType w:val="hybridMultilevel"/>
    <w:tmpl w:val="EECC9220"/>
    <w:lvl w:ilvl="0" w:tplc="FF68BC6C">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0" w15:restartNumberingAfterBreak="0">
    <w:nsid w:val="5CE177BD"/>
    <w:multiLevelType w:val="hybridMultilevel"/>
    <w:tmpl w:val="B7D86B14"/>
    <w:lvl w:ilvl="0" w:tplc="FF68BC6C">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1" w15:restartNumberingAfterBreak="0">
    <w:nsid w:val="5D5C6A65"/>
    <w:multiLevelType w:val="hybridMultilevel"/>
    <w:tmpl w:val="53684E0E"/>
    <w:lvl w:ilvl="0" w:tplc="E692EE40">
      <w:numFmt w:val="bullet"/>
      <w:lvlText w:val="-"/>
      <w:lvlJc w:val="left"/>
      <w:rPr>
        <w:rFonts w:ascii="Arial" w:eastAsiaTheme="minorHAnsi"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15:restartNumberingAfterBreak="0">
    <w:nsid w:val="6122329E"/>
    <w:multiLevelType w:val="hybridMultilevel"/>
    <w:tmpl w:val="0434A01A"/>
    <w:lvl w:ilvl="0" w:tplc="FF68BC6C">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3" w15:restartNumberingAfterBreak="0">
    <w:nsid w:val="615F3A71"/>
    <w:multiLevelType w:val="hybridMultilevel"/>
    <w:tmpl w:val="6B32F252"/>
    <w:lvl w:ilvl="0" w:tplc="FF68BC6C">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4" w15:restartNumberingAfterBreak="0">
    <w:nsid w:val="61BC2955"/>
    <w:multiLevelType w:val="hybridMultilevel"/>
    <w:tmpl w:val="DB8C41BC"/>
    <w:lvl w:ilvl="0" w:tplc="FF68BC6C">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5" w15:restartNumberingAfterBreak="0">
    <w:nsid w:val="6291234C"/>
    <w:multiLevelType w:val="hybridMultilevel"/>
    <w:tmpl w:val="EB9A2738"/>
    <w:lvl w:ilvl="0" w:tplc="2D0A67BA">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6" w15:restartNumberingAfterBreak="0">
    <w:nsid w:val="62D43A0C"/>
    <w:multiLevelType w:val="hybridMultilevel"/>
    <w:tmpl w:val="736ED32E"/>
    <w:lvl w:ilvl="0" w:tplc="FF68BC6C">
      <w:start w:val="1"/>
      <w:numFmt w:val="bullet"/>
      <w:lvlText w:val="-"/>
      <w:lvlJc w:val="left"/>
      <w:pPr>
        <w:ind w:left="720" w:hanging="360"/>
      </w:pPr>
      <w:rPr>
        <w:rFonts w:ascii="Arial" w:eastAsia="Times New Roman" w:hAnsi="Arial" w:cs="Arial" w:hint="default"/>
      </w:rPr>
    </w:lvl>
    <w:lvl w:ilvl="1" w:tplc="1CE289B4">
      <w:numFmt w:val="bullet"/>
      <w:lvlText w:val="•"/>
      <w:lvlJc w:val="left"/>
      <w:pPr>
        <w:ind w:left="1440" w:hanging="360"/>
      </w:pPr>
      <w:rPr>
        <w:rFonts w:ascii="Calibri" w:eastAsia="Times New Roman"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7" w15:restartNumberingAfterBreak="0">
    <w:nsid w:val="62FF11A6"/>
    <w:multiLevelType w:val="hybridMultilevel"/>
    <w:tmpl w:val="863040AE"/>
    <w:lvl w:ilvl="0" w:tplc="FF68BC6C">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8" w15:restartNumberingAfterBreak="0">
    <w:nsid w:val="63FE5734"/>
    <w:multiLevelType w:val="hybridMultilevel"/>
    <w:tmpl w:val="64188AC2"/>
    <w:lvl w:ilvl="0" w:tplc="FF68BC6C">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9" w15:restartNumberingAfterBreak="0">
    <w:nsid w:val="64887899"/>
    <w:multiLevelType w:val="hybridMultilevel"/>
    <w:tmpl w:val="B1E4FABE"/>
    <w:lvl w:ilvl="0" w:tplc="FF68BC6C">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0" w15:restartNumberingAfterBreak="0">
    <w:nsid w:val="66DB329C"/>
    <w:multiLevelType w:val="hybridMultilevel"/>
    <w:tmpl w:val="3C88B9E0"/>
    <w:lvl w:ilvl="0" w:tplc="FF68BC6C">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1" w15:restartNumberingAfterBreak="0">
    <w:nsid w:val="68E321C8"/>
    <w:multiLevelType w:val="hybridMultilevel"/>
    <w:tmpl w:val="6608D40E"/>
    <w:lvl w:ilvl="0" w:tplc="C33EBC7C">
      <w:start w:val="1"/>
      <w:numFmt w:val="bullet"/>
      <w:lvlText w:val="-"/>
      <w:lvlJc w:val="left"/>
      <w:pPr>
        <w:ind w:left="720" w:hanging="360"/>
      </w:pPr>
      <w:rPr>
        <w:rFonts w:ascii="Arial" w:eastAsia="Times New Roman" w:hAnsi="Arial" w:cs="Arial" w:hint="default"/>
        <w:b w:val="0"/>
        <w:bCs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2" w15:restartNumberingAfterBreak="0">
    <w:nsid w:val="6B36482A"/>
    <w:multiLevelType w:val="hybridMultilevel"/>
    <w:tmpl w:val="654C94E6"/>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3" w15:restartNumberingAfterBreak="0">
    <w:nsid w:val="6D3845F7"/>
    <w:multiLevelType w:val="hybridMultilevel"/>
    <w:tmpl w:val="8BE2F564"/>
    <w:lvl w:ilvl="0" w:tplc="C33EBC7C">
      <w:start w:val="1"/>
      <w:numFmt w:val="bullet"/>
      <w:lvlText w:val="-"/>
      <w:lvlJc w:val="left"/>
      <w:pPr>
        <w:ind w:left="720" w:hanging="360"/>
      </w:pPr>
      <w:rPr>
        <w:rFonts w:ascii="Arial" w:eastAsia="Times New Roman" w:hAnsi="Arial" w:cs="Arial" w:hint="default"/>
        <w:b w:val="0"/>
        <w:bCs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4" w15:restartNumberingAfterBreak="0">
    <w:nsid w:val="6DAD5269"/>
    <w:multiLevelType w:val="hybridMultilevel"/>
    <w:tmpl w:val="8F08C748"/>
    <w:lvl w:ilvl="0" w:tplc="FF68BC6C">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5" w15:restartNumberingAfterBreak="0">
    <w:nsid w:val="6FED28FE"/>
    <w:multiLevelType w:val="hybridMultilevel"/>
    <w:tmpl w:val="96780140"/>
    <w:lvl w:ilvl="0" w:tplc="E692EE40">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6" w15:restartNumberingAfterBreak="0">
    <w:nsid w:val="707E5545"/>
    <w:multiLevelType w:val="hybridMultilevel"/>
    <w:tmpl w:val="22FED80E"/>
    <w:lvl w:ilvl="0" w:tplc="FF68BC6C">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7" w15:restartNumberingAfterBreak="0">
    <w:nsid w:val="74315C00"/>
    <w:multiLevelType w:val="hybridMultilevel"/>
    <w:tmpl w:val="60D2CEBC"/>
    <w:lvl w:ilvl="0" w:tplc="FF68BC6C">
      <w:start w:val="1"/>
      <w:numFmt w:val="bullet"/>
      <w:lvlText w:val="-"/>
      <w:lvlJc w:val="left"/>
      <w:pPr>
        <w:ind w:left="720" w:hanging="360"/>
      </w:pPr>
      <w:rPr>
        <w:rFonts w:ascii="Arial" w:eastAsia="Times New Roman" w:hAnsi="Arial" w:cs="Arial" w:hint="default"/>
      </w:rPr>
    </w:lvl>
    <w:lvl w:ilvl="1" w:tplc="BDB8E082">
      <w:numFmt w:val="bullet"/>
      <w:lvlText w:val="•"/>
      <w:lvlJc w:val="left"/>
      <w:pPr>
        <w:ind w:left="1440" w:hanging="360"/>
      </w:pPr>
      <w:rPr>
        <w:rFonts w:ascii="Calibri" w:eastAsia="Times New Roman"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8" w15:restartNumberingAfterBreak="0">
    <w:nsid w:val="75773824"/>
    <w:multiLevelType w:val="hybridMultilevel"/>
    <w:tmpl w:val="D6F4C9F8"/>
    <w:lvl w:ilvl="0" w:tplc="FF68BC6C">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9" w15:restartNumberingAfterBreak="0">
    <w:nsid w:val="78442246"/>
    <w:multiLevelType w:val="hybridMultilevel"/>
    <w:tmpl w:val="1B367028"/>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0" w15:restartNumberingAfterBreak="0">
    <w:nsid w:val="785358A4"/>
    <w:multiLevelType w:val="hybridMultilevel"/>
    <w:tmpl w:val="C36479D0"/>
    <w:lvl w:ilvl="0" w:tplc="2D0A67BA">
      <w:start w:val="1"/>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1" w15:restartNumberingAfterBreak="0">
    <w:nsid w:val="79D1227C"/>
    <w:multiLevelType w:val="hybridMultilevel"/>
    <w:tmpl w:val="D73A83D8"/>
    <w:lvl w:ilvl="0" w:tplc="FF68BC6C">
      <w:start w:val="1"/>
      <w:numFmt w:val="bullet"/>
      <w:lvlText w:val="-"/>
      <w:lvlJc w:val="left"/>
      <w:pPr>
        <w:ind w:left="765" w:hanging="360"/>
      </w:pPr>
      <w:rPr>
        <w:rFonts w:ascii="Arial" w:eastAsia="Times New Roman" w:hAnsi="Arial" w:cs="Arial" w:hint="default"/>
      </w:rPr>
    </w:lvl>
    <w:lvl w:ilvl="1" w:tplc="04070003" w:tentative="1">
      <w:start w:val="1"/>
      <w:numFmt w:val="bullet"/>
      <w:lvlText w:val="o"/>
      <w:lvlJc w:val="left"/>
      <w:pPr>
        <w:ind w:left="1485" w:hanging="360"/>
      </w:pPr>
      <w:rPr>
        <w:rFonts w:ascii="Courier New" w:hAnsi="Courier New" w:cs="Courier New" w:hint="default"/>
      </w:rPr>
    </w:lvl>
    <w:lvl w:ilvl="2" w:tplc="04070005" w:tentative="1">
      <w:start w:val="1"/>
      <w:numFmt w:val="bullet"/>
      <w:lvlText w:val=""/>
      <w:lvlJc w:val="left"/>
      <w:pPr>
        <w:ind w:left="2205" w:hanging="360"/>
      </w:pPr>
      <w:rPr>
        <w:rFonts w:ascii="Wingdings" w:hAnsi="Wingdings" w:hint="default"/>
      </w:rPr>
    </w:lvl>
    <w:lvl w:ilvl="3" w:tplc="04070001" w:tentative="1">
      <w:start w:val="1"/>
      <w:numFmt w:val="bullet"/>
      <w:lvlText w:val=""/>
      <w:lvlJc w:val="left"/>
      <w:pPr>
        <w:ind w:left="2925" w:hanging="360"/>
      </w:pPr>
      <w:rPr>
        <w:rFonts w:ascii="Symbol" w:hAnsi="Symbol" w:hint="default"/>
      </w:rPr>
    </w:lvl>
    <w:lvl w:ilvl="4" w:tplc="04070003" w:tentative="1">
      <w:start w:val="1"/>
      <w:numFmt w:val="bullet"/>
      <w:lvlText w:val="o"/>
      <w:lvlJc w:val="left"/>
      <w:pPr>
        <w:ind w:left="3645" w:hanging="360"/>
      </w:pPr>
      <w:rPr>
        <w:rFonts w:ascii="Courier New" w:hAnsi="Courier New" w:cs="Courier New" w:hint="default"/>
      </w:rPr>
    </w:lvl>
    <w:lvl w:ilvl="5" w:tplc="04070005" w:tentative="1">
      <w:start w:val="1"/>
      <w:numFmt w:val="bullet"/>
      <w:lvlText w:val=""/>
      <w:lvlJc w:val="left"/>
      <w:pPr>
        <w:ind w:left="4365" w:hanging="360"/>
      </w:pPr>
      <w:rPr>
        <w:rFonts w:ascii="Wingdings" w:hAnsi="Wingdings" w:hint="default"/>
      </w:rPr>
    </w:lvl>
    <w:lvl w:ilvl="6" w:tplc="04070001" w:tentative="1">
      <w:start w:val="1"/>
      <w:numFmt w:val="bullet"/>
      <w:lvlText w:val=""/>
      <w:lvlJc w:val="left"/>
      <w:pPr>
        <w:ind w:left="5085" w:hanging="360"/>
      </w:pPr>
      <w:rPr>
        <w:rFonts w:ascii="Symbol" w:hAnsi="Symbol" w:hint="default"/>
      </w:rPr>
    </w:lvl>
    <w:lvl w:ilvl="7" w:tplc="04070003" w:tentative="1">
      <w:start w:val="1"/>
      <w:numFmt w:val="bullet"/>
      <w:lvlText w:val="o"/>
      <w:lvlJc w:val="left"/>
      <w:pPr>
        <w:ind w:left="5805" w:hanging="360"/>
      </w:pPr>
      <w:rPr>
        <w:rFonts w:ascii="Courier New" w:hAnsi="Courier New" w:cs="Courier New" w:hint="default"/>
      </w:rPr>
    </w:lvl>
    <w:lvl w:ilvl="8" w:tplc="04070005" w:tentative="1">
      <w:start w:val="1"/>
      <w:numFmt w:val="bullet"/>
      <w:lvlText w:val=""/>
      <w:lvlJc w:val="left"/>
      <w:pPr>
        <w:ind w:left="6525" w:hanging="360"/>
      </w:pPr>
      <w:rPr>
        <w:rFonts w:ascii="Wingdings" w:hAnsi="Wingdings" w:hint="default"/>
      </w:rPr>
    </w:lvl>
  </w:abstractNum>
  <w:abstractNum w:abstractNumId="102" w15:restartNumberingAfterBreak="0">
    <w:nsid w:val="7B914E08"/>
    <w:multiLevelType w:val="hybridMultilevel"/>
    <w:tmpl w:val="8DF0C6EE"/>
    <w:lvl w:ilvl="0" w:tplc="FF68BC6C">
      <w:start w:val="1"/>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3" w15:restartNumberingAfterBreak="0">
    <w:nsid w:val="7C50632E"/>
    <w:multiLevelType w:val="hybridMultilevel"/>
    <w:tmpl w:val="5EEAB47E"/>
    <w:lvl w:ilvl="0" w:tplc="E692EE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4" w15:restartNumberingAfterBreak="0">
    <w:nsid w:val="7CDB306A"/>
    <w:multiLevelType w:val="hybridMultilevel"/>
    <w:tmpl w:val="F3EEA37A"/>
    <w:lvl w:ilvl="0" w:tplc="FF68BC6C">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5" w15:restartNumberingAfterBreak="0">
    <w:nsid w:val="7E29349F"/>
    <w:multiLevelType w:val="hybridMultilevel"/>
    <w:tmpl w:val="6FFC7DE2"/>
    <w:lvl w:ilvl="0" w:tplc="C33EBC7C">
      <w:start w:val="1"/>
      <w:numFmt w:val="bullet"/>
      <w:lvlText w:val="-"/>
      <w:lvlJc w:val="left"/>
      <w:pPr>
        <w:ind w:left="720" w:hanging="360"/>
      </w:pPr>
      <w:rPr>
        <w:rFonts w:ascii="Arial" w:eastAsia="Times New Roman" w:hAnsi="Arial" w:cs="Arial" w:hint="default"/>
        <w:b w:val="0"/>
        <w:bCs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22391599">
    <w:abstractNumId w:val="36"/>
  </w:num>
  <w:num w:numId="2" w16cid:durableId="1811481610">
    <w:abstractNumId w:val="81"/>
  </w:num>
  <w:num w:numId="3" w16cid:durableId="1380712888">
    <w:abstractNumId w:val="30"/>
  </w:num>
  <w:num w:numId="4" w16cid:durableId="1536190654">
    <w:abstractNumId w:val="85"/>
  </w:num>
  <w:num w:numId="5" w16cid:durableId="1955862516">
    <w:abstractNumId w:val="24"/>
  </w:num>
  <w:num w:numId="6" w16cid:durableId="359548005">
    <w:abstractNumId w:val="21"/>
  </w:num>
  <w:num w:numId="7" w16cid:durableId="978801876">
    <w:abstractNumId w:val="25"/>
  </w:num>
  <w:num w:numId="8" w16cid:durableId="654649280">
    <w:abstractNumId w:val="17"/>
  </w:num>
  <w:num w:numId="9" w16cid:durableId="2049143993">
    <w:abstractNumId w:val="53"/>
  </w:num>
  <w:num w:numId="10" w16cid:durableId="103623999">
    <w:abstractNumId w:val="6"/>
  </w:num>
  <w:num w:numId="11" w16cid:durableId="1757747483">
    <w:abstractNumId w:val="67"/>
  </w:num>
  <w:num w:numId="12" w16cid:durableId="1676573862">
    <w:abstractNumId w:val="58"/>
  </w:num>
  <w:num w:numId="13" w16cid:durableId="1151673111">
    <w:abstractNumId w:val="70"/>
  </w:num>
  <w:num w:numId="14" w16cid:durableId="1804419760">
    <w:abstractNumId w:val="7"/>
  </w:num>
  <w:num w:numId="15" w16cid:durableId="967932486">
    <w:abstractNumId w:val="18"/>
  </w:num>
  <w:num w:numId="16" w16cid:durableId="764036665">
    <w:abstractNumId w:val="45"/>
  </w:num>
  <w:num w:numId="17" w16cid:durableId="522406036">
    <w:abstractNumId w:val="38"/>
  </w:num>
  <w:num w:numId="18" w16cid:durableId="980041252">
    <w:abstractNumId w:val="42"/>
  </w:num>
  <w:num w:numId="19" w16cid:durableId="1718115721">
    <w:abstractNumId w:val="9"/>
  </w:num>
  <w:num w:numId="20" w16cid:durableId="347483038">
    <w:abstractNumId w:val="1"/>
  </w:num>
  <w:num w:numId="21" w16cid:durableId="484784553">
    <w:abstractNumId w:val="77"/>
  </w:num>
  <w:num w:numId="22" w16cid:durableId="919218916">
    <w:abstractNumId w:val="16"/>
  </w:num>
  <w:num w:numId="23" w16cid:durableId="1517961638">
    <w:abstractNumId w:val="50"/>
  </w:num>
  <w:num w:numId="24" w16cid:durableId="923302658">
    <w:abstractNumId w:val="71"/>
  </w:num>
  <w:num w:numId="25" w16cid:durableId="243346487">
    <w:abstractNumId w:val="3"/>
  </w:num>
  <w:num w:numId="26" w16cid:durableId="657272372">
    <w:abstractNumId w:val="39"/>
  </w:num>
  <w:num w:numId="27" w16cid:durableId="1662394504">
    <w:abstractNumId w:val="35"/>
  </w:num>
  <w:num w:numId="28" w16cid:durableId="1455716344">
    <w:abstractNumId w:val="54"/>
  </w:num>
  <w:num w:numId="29" w16cid:durableId="930774513">
    <w:abstractNumId w:val="72"/>
  </w:num>
  <w:num w:numId="30" w16cid:durableId="1554005555">
    <w:abstractNumId w:val="92"/>
  </w:num>
  <w:num w:numId="31" w16cid:durableId="1249345511">
    <w:abstractNumId w:val="23"/>
  </w:num>
  <w:num w:numId="32" w16cid:durableId="519200350">
    <w:abstractNumId w:val="2"/>
  </w:num>
  <w:num w:numId="33" w16cid:durableId="1948735340">
    <w:abstractNumId w:val="33"/>
  </w:num>
  <w:num w:numId="34" w16cid:durableId="686756400">
    <w:abstractNumId w:val="97"/>
  </w:num>
  <w:num w:numId="35" w16cid:durableId="731658120">
    <w:abstractNumId w:val="14"/>
  </w:num>
  <w:num w:numId="36" w16cid:durableId="77334448">
    <w:abstractNumId w:val="19"/>
  </w:num>
  <w:num w:numId="37" w16cid:durableId="701395779">
    <w:abstractNumId w:val="26"/>
  </w:num>
  <w:num w:numId="38" w16cid:durableId="114911401">
    <w:abstractNumId w:val="86"/>
  </w:num>
  <w:num w:numId="39" w16cid:durableId="838009301">
    <w:abstractNumId w:val="98"/>
  </w:num>
  <w:num w:numId="40" w16cid:durableId="1560828100">
    <w:abstractNumId w:val="28"/>
  </w:num>
  <w:num w:numId="41" w16cid:durableId="1887251973">
    <w:abstractNumId w:val="52"/>
  </w:num>
  <w:num w:numId="42" w16cid:durableId="1736583378">
    <w:abstractNumId w:val="65"/>
  </w:num>
  <w:num w:numId="43" w16cid:durableId="832112564">
    <w:abstractNumId w:val="48"/>
  </w:num>
  <w:num w:numId="44" w16cid:durableId="591091395">
    <w:abstractNumId w:val="60"/>
  </w:num>
  <w:num w:numId="45" w16cid:durableId="2107647516">
    <w:abstractNumId w:val="49"/>
  </w:num>
  <w:num w:numId="46" w16cid:durableId="641732771">
    <w:abstractNumId w:val="103"/>
  </w:num>
  <w:num w:numId="47" w16cid:durableId="1785149730">
    <w:abstractNumId w:val="27"/>
  </w:num>
  <w:num w:numId="48" w16cid:durableId="753093838">
    <w:abstractNumId w:val="68"/>
  </w:num>
  <w:num w:numId="49" w16cid:durableId="1342779178">
    <w:abstractNumId w:val="32"/>
  </w:num>
  <w:num w:numId="50" w16cid:durableId="1490714411">
    <w:abstractNumId w:val="95"/>
  </w:num>
  <w:num w:numId="51" w16cid:durableId="855342317">
    <w:abstractNumId w:val="100"/>
  </w:num>
  <w:num w:numId="52" w16cid:durableId="301887829">
    <w:abstractNumId w:val="11"/>
  </w:num>
  <w:num w:numId="53" w16cid:durableId="1808544277">
    <w:abstractNumId w:val="66"/>
  </w:num>
  <w:num w:numId="54" w16cid:durableId="1528986872">
    <w:abstractNumId w:val="99"/>
  </w:num>
  <w:num w:numId="55" w16cid:durableId="1525362977">
    <w:abstractNumId w:val="4"/>
  </w:num>
  <w:num w:numId="56" w16cid:durableId="970132144">
    <w:abstractNumId w:val="46"/>
  </w:num>
  <w:num w:numId="57" w16cid:durableId="277178799">
    <w:abstractNumId w:val="43"/>
  </w:num>
  <w:num w:numId="58" w16cid:durableId="1773552482">
    <w:abstractNumId w:val="37"/>
  </w:num>
  <w:num w:numId="59" w16cid:durableId="1598102808">
    <w:abstractNumId w:val="8"/>
  </w:num>
  <w:num w:numId="60" w16cid:durableId="103773601">
    <w:abstractNumId w:val="29"/>
  </w:num>
  <w:num w:numId="61" w16cid:durableId="772241204">
    <w:abstractNumId w:val="69"/>
  </w:num>
  <w:num w:numId="62" w16cid:durableId="576398367">
    <w:abstractNumId w:val="102"/>
  </w:num>
  <w:num w:numId="63" w16cid:durableId="1812744278">
    <w:abstractNumId w:val="63"/>
  </w:num>
  <w:num w:numId="64" w16cid:durableId="580718082">
    <w:abstractNumId w:val="13"/>
  </w:num>
  <w:num w:numId="65" w16cid:durableId="1888107751">
    <w:abstractNumId w:val="56"/>
  </w:num>
  <w:num w:numId="66" w16cid:durableId="1693845186">
    <w:abstractNumId w:val="96"/>
  </w:num>
  <w:num w:numId="67" w16cid:durableId="1738556375">
    <w:abstractNumId w:val="87"/>
  </w:num>
  <w:num w:numId="68" w16cid:durableId="850141151">
    <w:abstractNumId w:val="83"/>
  </w:num>
  <w:num w:numId="69" w16cid:durableId="287324592">
    <w:abstractNumId w:val="84"/>
  </w:num>
  <w:num w:numId="70" w16cid:durableId="1255894315">
    <w:abstractNumId w:val="82"/>
  </w:num>
  <w:num w:numId="71" w16cid:durableId="1323465665">
    <w:abstractNumId w:val="0"/>
  </w:num>
  <w:num w:numId="72" w16cid:durableId="1114055513">
    <w:abstractNumId w:val="78"/>
  </w:num>
  <w:num w:numId="73" w16cid:durableId="2137598682">
    <w:abstractNumId w:val="34"/>
  </w:num>
  <w:num w:numId="74" w16cid:durableId="982540412">
    <w:abstractNumId w:val="61"/>
  </w:num>
  <w:num w:numId="75" w16cid:durableId="1773863314">
    <w:abstractNumId w:val="80"/>
  </w:num>
  <w:num w:numId="76" w16cid:durableId="511069522">
    <w:abstractNumId w:val="105"/>
  </w:num>
  <w:num w:numId="77" w16cid:durableId="1864591019">
    <w:abstractNumId w:val="93"/>
  </w:num>
  <w:num w:numId="78" w16cid:durableId="1147404747">
    <w:abstractNumId w:val="91"/>
  </w:num>
  <w:num w:numId="79" w16cid:durableId="596790491">
    <w:abstractNumId w:val="59"/>
  </w:num>
  <w:num w:numId="80" w16cid:durableId="1409159630">
    <w:abstractNumId w:val="55"/>
  </w:num>
  <w:num w:numId="81" w16cid:durableId="501625806">
    <w:abstractNumId w:val="47"/>
  </w:num>
  <w:num w:numId="82" w16cid:durableId="829717791">
    <w:abstractNumId w:val="89"/>
  </w:num>
  <w:num w:numId="83" w16cid:durableId="1750539796">
    <w:abstractNumId w:val="15"/>
  </w:num>
  <w:num w:numId="84" w16cid:durableId="18091244">
    <w:abstractNumId w:val="104"/>
  </w:num>
  <w:num w:numId="85" w16cid:durableId="377515264">
    <w:abstractNumId w:val="90"/>
  </w:num>
  <w:num w:numId="86" w16cid:durableId="1328902727">
    <w:abstractNumId w:val="76"/>
  </w:num>
  <w:num w:numId="87" w16cid:durableId="1185636071">
    <w:abstractNumId w:val="22"/>
  </w:num>
  <w:num w:numId="88" w16cid:durableId="50884078">
    <w:abstractNumId w:val="12"/>
  </w:num>
  <w:num w:numId="89" w16cid:durableId="1778912190">
    <w:abstractNumId w:val="40"/>
  </w:num>
  <w:num w:numId="90" w16cid:durableId="1235967991">
    <w:abstractNumId w:val="74"/>
  </w:num>
  <w:num w:numId="91" w16cid:durableId="466708651">
    <w:abstractNumId w:val="31"/>
  </w:num>
  <w:num w:numId="92" w16cid:durableId="1147356552">
    <w:abstractNumId w:val="51"/>
  </w:num>
  <w:num w:numId="93" w16cid:durableId="231695976">
    <w:abstractNumId w:val="101"/>
  </w:num>
  <w:num w:numId="94" w16cid:durableId="663119682">
    <w:abstractNumId w:val="10"/>
  </w:num>
  <w:num w:numId="95" w16cid:durableId="1466388470">
    <w:abstractNumId w:val="79"/>
  </w:num>
  <w:num w:numId="96" w16cid:durableId="468134321">
    <w:abstractNumId w:val="44"/>
  </w:num>
  <w:num w:numId="97" w16cid:durableId="1749963369">
    <w:abstractNumId w:val="75"/>
  </w:num>
  <w:num w:numId="98" w16cid:durableId="142157711">
    <w:abstractNumId w:val="88"/>
  </w:num>
  <w:num w:numId="99" w16cid:durableId="1648128352">
    <w:abstractNumId w:val="62"/>
  </w:num>
  <w:num w:numId="100" w16cid:durableId="761797174">
    <w:abstractNumId w:val="64"/>
  </w:num>
  <w:num w:numId="101" w16cid:durableId="611980985">
    <w:abstractNumId w:val="94"/>
  </w:num>
  <w:num w:numId="102" w16cid:durableId="975918498">
    <w:abstractNumId w:val="20"/>
  </w:num>
  <w:num w:numId="103" w16cid:durableId="1821967842">
    <w:abstractNumId w:val="5"/>
  </w:num>
  <w:num w:numId="104" w16cid:durableId="1503160042">
    <w:abstractNumId w:val="73"/>
  </w:num>
  <w:num w:numId="105" w16cid:durableId="1909877231">
    <w:abstractNumId w:val="57"/>
  </w:num>
  <w:num w:numId="106" w16cid:durableId="1701541182">
    <w:abstractNumId w:val="41"/>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C75"/>
    <w:rsid w:val="00001DF2"/>
    <w:rsid w:val="000028A5"/>
    <w:rsid w:val="00002E09"/>
    <w:rsid w:val="000032A4"/>
    <w:rsid w:val="000035D0"/>
    <w:rsid w:val="0000442D"/>
    <w:rsid w:val="0000647D"/>
    <w:rsid w:val="000109AA"/>
    <w:rsid w:val="000203AD"/>
    <w:rsid w:val="00021AB0"/>
    <w:rsid w:val="000240E1"/>
    <w:rsid w:val="00024601"/>
    <w:rsid w:val="0002542D"/>
    <w:rsid w:val="00026C79"/>
    <w:rsid w:val="000278CE"/>
    <w:rsid w:val="0003782F"/>
    <w:rsid w:val="000421C1"/>
    <w:rsid w:val="00042F68"/>
    <w:rsid w:val="000431EB"/>
    <w:rsid w:val="00045581"/>
    <w:rsid w:val="00050CDA"/>
    <w:rsid w:val="00051727"/>
    <w:rsid w:val="00054497"/>
    <w:rsid w:val="00054A84"/>
    <w:rsid w:val="00057A35"/>
    <w:rsid w:val="00057FD3"/>
    <w:rsid w:val="00060306"/>
    <w:rsid w:val="00060531"/>
    <w:rsid w:val="00060948"/>
    <w:rsid w:val="00061BC9"/>
    <w:rsid w:val="00062978"/>
    <w:rsid w:val="00065EB2"/>
    <w:rsid w:val="00070E7F"/>
    <w:rsid w:val="000716ED"/>
    <w:rsid w:val="00073C1D"/>
    <w:rsid w:val="00080D4D"/>
    <w:rsid w:val="000820F0"/>
    <w:rsid w:val="00082620"/>
    <w:rsid w:val="000829C9"/>
    <w:rsid w:val="00082C78"/>
    <w:rsid w:val="00084D52"/>
    <w:rsid w:val="00084D84"/>
    <w:rsid w:val="00085320"/>
    <w:rsid w:val="000868CF"/>
    <w:rsid w:val="000871DC"/>
    <w:rsid w:val="00096C2C"/>
    <w:rsid w:val="00097A00"/>
    <w:rsid w:val="000A207A"/>
    <w:rsid w:val="000A2D6B"/>
    <w:rsid w:val="000A38E0"/>
    <w:rsid w:val="000A5A74"/>
    <w:rsid w:val="000A772E"/>
    <w:rsid w:val="000B11BC"/>
    <w:rsid w:val="000B240B"/>
    <w:rsid w:val="000B3EA0"/>
    <w:rsid w:val="000B79A0"/>
    <w:rsid w:val="000C4F3C"/>
    <w:rsid w:val="000D075A"/>
    <w:rsid w:val="000D4D8D"/>
    <w:rsid w:val="000D638F"/>
    <w:rsid w:val="000D73E4"/>
    <w:rsid w:val="000E2A9F"/>
    <w:rsid w:val="000F014E"/>
    <w:rsid w:val="000F2888"/>
    <w:rsid w:val="000F5502"/>
    <w:rsid w:val="000F76C5"/>
    <w:rsid w:val="000F7911"/>
    <w:rsid w:val="000F79E7"/>
    <w:rsid w:val="000F7C9D"/>
    <w:rsid w:val="00101E8B"/>
    <w:rsid w:val="00102CA2"/>
    <w:rsid w:val="00105AA0"/>
    <w:rsid w:val="00107DDD"/>
    <w:rsid w:val="001123A1"/>
    <w:rsid w:val="00114C75"/>
    <w:rsid w:val="00115848"/>
    <w:rsid w:val="001169B9"/>
    <w:rsid w:val="00116BAF"/>
    <w:rsid w:val="00124DE9"/>
    <w:rsid w:val="00133E97"/>
    <w:rsid w:val="00137C33"/>
    <w:rsid w:val="00140A27"/>
    <w:rsid w:val="00141457"/>
    <w:rsid w:val="00142201"/>
    <w:rsid w:val="00144E7A"/>
    <w:rsid w:val="001512DA"/>
    <w:rsid w:val="00154D64"/>
    <w:rsid w:val="00155CE7"/>
    <w:rsid w:val="0015727E"/>
    <w:rsid w:val="001603CC"/>
    <w:rsid w:val="0016198D"/>
    <w:rsid w:val="0016639C"/>
    <w:rsid w:val="00166F2D"/>
    <w:rsid w:val="001716F3"/>
    <w:rsid w:val="00172EAA"/>
    <w:rsid w:val="00173699"/>
    <w:rsid w:val="00175967"/>
    <w:rsid w:val="001826C1"/>
    <w:rsid w:val="00182F52"/>
    <w:rsid w:val="00183921"/>
    <w:rsid w:val="0018419D"/>
    <w:rsid w:val="00186F4F"/>
    <w:rsid w:val="00187B4F"/>
    <w:rsid w:val="00187FF8"/>
    <w:rsid w:val="00190E7E"/>
    <w:rsid w:val="001927B1"/>
    <w:rsid w:val="001933C8"/>
    <w:rsid w:val="00197C83"/>
    <w:rsid w:val="001A0059"/>
    <w:rsid w:val="001A14EA"/>
    <w:rsid w:val="001A67F0"/>
    <w:rsid w:val="001B1493"/>
    <w:rsid w:val="001B1955"/>
    <w:rsid w:val="001B1B00"/>
    <w:rsid w:val="001B33A9"/>
    <w:rsid w:val="001B73A4"/>
    <w:rsid w:val="001C1A6C"/>
    <w:rsid w:val="001C3FB4"/>
    <w:rsid w:val="001C6E46"/>
    <w:rsid w:val="001D076B"/>
    <w:rsid w:val="001D4F9E"/>
    <w:rsid w:val="001D4FC6"/>
    <w:rsid w:val="001D687A"/>
    <w:rsid w:val="001D7FD6"/>
    <w:rsid w:val="001E0125"/>
    <w:rsid w:val="001E21A6"/>
    <w:rsid w:val="001E274A"/>
    <w:rsid w:val="001E2B55"/>
    <w:rsid w:val="001E38B4"/>
    <w:rsid w:val="001E667F"/>
    <w:rsid w:val="001E6A72"/>
    <w:rsid w:val="001E6E66"/>
    <w:rsid w:val="001E7BF1"/>
    <w:rsid w:val="001F1B4B"/>
    <w:rsid w:val="001F7A93"/>
    <w:rsid w:val="002008CB"/>
    <w:rsid w:val="002023A8"/>
    <w:rsid w:val="002033D9"/>
    <w:rsid w:val="002043F1"/>
    <w:rsid w:val="00204A42"/>
    <w:rsid w:val="00205007"/>
    <w:rsid w:val="002052A7"/>
    <w:rsid w:val="002061F6"/>
    <w:rsid w:val="00207D13"/>
    <w:rsid w:val="0021550E"/>
    <w:rsid w:val="0022125F"/>
    <w:rsid w:val="00222913"/>
    <w:rsid w:val="00223E9A"/>
    <w:rsid w:val="00224AE8"/>
    <w:rsid w:val="0022566F"/>
    <w:rsid w:val="0023180B"/>
    <w:rsid w:val="00231D88"/>
    <w:rsid w:val="0023221D"/>
    <w:rsid w:val="002325DD"/>
    <w:rsid w:val="00232BF1"/>
    <w:rsid w:val="002334D3"/>
    <w:rsid w:val="002348D9"/>
    <w:rsid w:val="00234CD6"/>
    <w:rsid w:val="00236587"/>
    <w:rsid w:val="002377F9"/>
    <w:rsid w:val="0024097E"/>
    <w:rsid w:val="00241D28"/>
    <w:rsid w:val="002423E0"/>
    <w:rsid w:val="00243A39"/>
    <w:rsid w:val="00246CF5"/>
    <w:rsid w:val="0025178C"/>
    <w:rsid w:val="002623F6"/>
    <w:rsid w:val="00263098"/>
    <w:rsid w:val="00266B46"/>
    <w:rsid w:val="00270A02"/>
    <w:rsid w:val="002714DB"/>
    <w:rsid w:val="00271A68"/>
    <w:rsid w:val="00271AB0"/>
    <w:rsid w:val="00273A22"/>
    <w:rsid w:val="00277755"/>
    <w:rsid w:val="0028425A"/>
    <w:rsid w:val="002871C4"/>
    <w:rsid w:val="00287DE8"/>
    <w:rsid w:val="0029048B"/>
    <w:rsid w:val="00291558"/>
    <w:rsid w:val="00294B04"/>
    <w:rsid w:val="00295707"/>
    <w:rsid w:val="0029695D"/>
    <w:rsid w:val="002973DE"/>
    <w:rsid w:val="00297DCB"/>
    <w:rsid w:val="002A1AD5"/>
    <w:rsid w:val="002A22EE"/>
    <w:rsid w:val="002A5011"/>
    <w:rsid w:val="002B1995"/>
    <w:rsid w:val="002B2EEB"/>
    <w:rsid w:val="002B326E"/>
    <w:rsid w:val="002B5DCB"/>
    <w:rsid w:val="002B5F43"/>
    <w:rsid w:val="002B7298"/>
    <w:rsid w:val="002C19B4"/>
    <w:rsid w:val="002C1E7A"/>
    <w:rsid w:val="002C266A"/>
    <w:rsid w:val="002C5C64"/>
    <w:rsid w:val="002C5CC0"/>
    <w:rsid w:val="002C5F9C"/>
    <w:rsid w:val="002D08AE"/>
    <w:rsid w:val="002D5CFF"/>
    <w:rsid w:val="002D6C03"/>
    <w:rsid w:val="002D70A3"/>
    <w:rsid w:val="002E0D60"/>
    <w:rsid w:val="002E4572"/>
    <w:rsid w:val="002E4723"/>
    <w:rsid w:val="002E74AC"/>
    <w:rsid w:val="002F0A3E"/>
    <w:rsid w:val="002F15BE"/>
    <w:rsid w:val="002F179F"/>
    <w:rsid w:val="002F3947"/>
    <w:rsid w:val="002F43CB"/>
    <w:rsid w:val="002F65B2"/>
    <w:rsid w:val="002F77D9"/>
    <w:rsid w:val="003007FE"/>
    <w:rsid w:val="00300DF8"/>
    <w:rsid w:val="0030168A"/>
    <w:rsid w:val="003023BB"/>
    <w:rsid w:val="0030487F"/>
    <w:rsid w:val="003124BF"/>
    <w:rsid w:val="00312C4E"/>
    <w:rsid w:val="00313216"/>
    <w:rsid w:val="00315379"/>
    <w:rsid w:val="00315DAF"/>
    <w:rsid w:val="00320718"/>
    <w:rsid w:val="0032334D"/>
    <w:rsid w:val="00323411"/>
    <w:rsid w:val="003242A6"/>
    <w:rsid w:val="00325862"/>
    <w:rsid w:val="00330CD1"/>
    <w:rsid w:val="0033491B"/>
    <w:rsid w:val="003353DB"/>
    <w:rsid w:val="003365F4"/>
    <w:rsid w:val="00343A08"/>
    <w:rsid w:val="00343A57"/>
    <w:rsid w:val="0034426F"/>
    <w:rsid w:val="00345D7E"/>
    <w:rsid w:val="00346EC0"/>
    <w:rsid w:val="00346F4C"/>
    <w:rsid w:val="003478E8"/>
    <w:rsid w:val="00351779"/>
    <w:rsid w:val="00356F0A"/>
    <w:rsid w:val="00357004"/>
    <w:rsid w:val="003631F1"/>
    <w:rsid w:val="00363977"/>
    <w:rsid w:val="00364958"/>
    <w:rsid w:val="00366707"/>
    <w:rsid w:val="003668E8"/>
    <w:rsid w:val="00366A05"/>
    <w:rsid w:val="00370C04"/>
    <w:rsid w:val="00371A92"/>
    <w:rsid w:val="00371EBC"/>
    <w:rsid w:val="00372D36"/>
    <w:rsid w:val="0037310D"/>
    <w:rsid w:val="00374595"/>
    <w:rsid w:val="00377600"/>
    <w:rsid w:val="003813F0"/>
    <w:rsid w:val="00384945"/>
    <w:rsid w:val="0038713D"/>
    <w:rsid w:val="00391BCC"/>
    <w:rsid w:val="003922FC"/>
    <w:rsid w:val="0039290F"/>
    <w:rsid w:val="003929F0"/>
    <w:rsid w:val="0039780A"/>
    <w:rsid w:val="003A0E25"/>
    <w:rsid w:val="003A168E"/>
    <w:rsid w:val="003A2E75"/>
    <w:rsid w:val="003A4111"/>
    <w:rsid w:val="003A7008"/>
    <w:rsid w:val="003B003A"/>
    <w:rsid w:val="003B0232"/>
    <w:rsid w:val="003B2889"/>
    <w:rsid w:val="003B397C"/>
    <w:rsid w:val="003B75E0"/>
    <w:rsid w:val="003B76C7"/>
    <w:rsid w:val="003C073C"/>
    <w:rsid w:val="003D007E"/>
    <w:rsid w:val="003D10C9"/>
    <w:rsid w:val="003D1BFB"/>
    <w:rsid w:val="003D1D9B"/>
    <w:rsid w:val="003D4398"/>
    <w:rsid w:val="003D449F"/>
    <w:rsid w:val="003D65F1"/>
    <w:rsid w:val="003D7E04"/>
    <w:rsid w:val="003E0812"/>
    <w:rsid w:val="003E0B0A"/>
    <w:rsid w:val="003E2390"/>
    <w:rsid w:val="003E246E"/>
    <w:rsid w:val="003E6166"/>
    <w:rsid w:val="003F04D2"/>
    <w:rsid w:val="003F06BE"/>
    <w:rsid w:val="003F0925"/>
    <w:rsid w:val="003F1389"/>
    <w:rsid w:val="003F2407"/>
    <w:rsid w:val="003F67A1"/>
    <w:rsid w:val="00400DF0"/>
    <w:rsid w:val="00402893"/>
    <w:rsid w:val="00404A5A"/>
    <w:rsid w:val="0040752D"/>
    <w:rsid w:val="00411849"/>
    <w:rsid w:val="004123FF"/>
    <w:rsid w:val="00413038"/>
    <w:rsid w:val="00416D9D"/>
    <w:rsid w:val="00423941"/>
    <w:rsid w:val="00425F03"/>
    <w:rsid w:val="00426544"/>
    <w:rsid w:val="004309B1"/>
    <w:rsid w:val="0043325D"/>
    <w:rsid w:val="00435B3C"/>
    <w:rsid w:val="004361C2"/>
    <w:rsid w:val="004363F8"/>
    <w:rsid w:val="00437561"/>
    <w:rsid w:val="00437EA4"/>
    <w:rsid w:val="00442960"/>
    <w:rsid w:val="00443C51"/>
    <w:rsid w:val="00443C8B"/>
    <w:rsid w:val="004449A4"/>
    <w:rsid w:val="00444B6A"/>
    <w:rsid w:val="00445BA2"/>
    <w:rsid w:val="00455502"/>
    <w:rsid w:val="00455E5A"/>
    <w:rsid w:val="00461813"/>
    <w:rsid w:val="00464D9A"/>
    <w:rsid w:val="004671DD"/>
    <w:rsid w:val="004676BF"/>
    <w:rsid w:val="00467969"/>
    <w:rsid w:val="00472083"/>
    <w:rsid w:val="00475162"/>
    <w:rsid w:val="0047788E"/>
    <w:rsid w:val="00481C60"/>
    <w:rsid w:val="0048331A"/>
    <w:rsid w:val="0048394B"/>
    <w:rsid w:val="00483E0C"/>
    <w:rsid w:val="00484F74"/>
    <w:rsid w:val="00485BBB"/>
    <w:rsid w:val="00486579"/>
    <w:rsid w:val="00486C8C"/>
    <w:rsid w:val="00486EE1"/>
    <w:rsid w:val="00487503"/>
    <w:rsid w:val="00493693"/>
    <w:rsid w:val="0049414E"/>
    <w:rsid w:val="00495A4B"/>
    <w:rsid w:val="00496E50"/>
    <w:rsid w:val="004971D5"/>
    <w:rsid w:val="00497603"/>
    <w:rsid w:val="00497AD9"/>
    <w:rsid w:val="004A1564"/>
    <w:rsid w:val="004A3532"/>
    <w:rsid w:val="004A3D5B"/>
    <w:rsid w:val="004A4312"/>
    <w:rsid w:val="004A4B99"/>
    <w:rsid w:val="004A5D73"/>
    <w:rsid w:val="004B03BA"/>
    <w:rsid w:val="004B1772"/>
    <w:rsid w:val="004B5AAD"/>
    <w:rsid w:val="004B78A7"/>
    <w:rsid w:val="004B7F72"/>
    <w:rsid w:val="004C0DC8"/>
    <w:rsid w:val="004C1DD6"/>
    <w:rsid w:val="004C2843"/>
    <w:rsid w:val="004C4AE5"/>
    <w:rsid w:val="004C5079"/>
    <w:rsid w:val="004D09C7"/>
    <w:rsid w:val="004D186C"/>
    <w:rsid w:val="004D2CEA"/>
    <w:rsid w:val="004D6AB7"/>
    <w:rsid w:val="004D71CD"/>
    <w:rsid w:val="004E0701"/>
    <w:rsid w:val="004E2C41"/>
    <w:rsid w:val="004E2FDC"/>
    <w:rsid w:val="004E34F1"/>
    <w:rsid w:val="004E3BAD"/>
    <w:rsid w:val="004E5456"/>
    <w:rsid w:val="004E677F"/>
    <w:rsid w:val="004F02BC"/>
    <w:rsid w:val="0050089B"/>
    <w:rsid w:val="005014C0"/>
    <w:rsid w:val="00501FC9"/>
    <w:rsid w:val="0050327F"/>
    <w:rsid w:val="005056B4"/>
    <w:rsid w:val="005062EC"/>
    <w:rsid w:val="00510244"/>
    <w:rsid w:val="00510881"/>
    <w:rsid w:val="0051248E"/>
    <w:rsid w:val="005143FA"/>
    <w:rsid w:val="00520AC4"/>
    <w:rsid w:val="0052173C"/>
    <w:rsid w:val="00521F05"/>
    <w:rsid w:val="005227EA"/>
    <w:rsid w:val="00522ACA"/>
    <w:rsid w:val="00526718"/>
    <w:rsid w:val="00530B92"/>
    <w:rsid w:val="005371CE"/>
    <w:rsid w:val="0054065F"/>
    <w:rsid w:val="0054095C"/>
    <w:rsid w:val="00540CDE"/>
    <w:rsid w:val="005410B8"/>
    <w:rsid w:val="0054186F"/>
    <w:rsid w:val="00542552"/>
    <w:rsid w:val="005431D3"/>
    <w:rsid w:val="00543211"/>
    <w:rsid w:val="00546CEA"/>
    <w:rsid w:val="00553B34"/>
    <w:rsid w:val="005551BC"/>
    <w:rsid w:val="00557F08"/>
    <w:rsid w:val="00562F1F"/>
    <w:rsid w:val="00563521"/>
    <w:rsid w:val="00565D88"/>
    <w:rsid w:val="0056751F"/>
    <w:rsid w:val="00567790"/>
    <w:rsid w:val="00567D6E"/>
    <w:rsid w:val="00573676"/>
    <w:rsid w:val="005746C1"/>
    <w:rsid w:val="00576FA6"/>
    <w:rsid w:val="005806C5"/>
    <w:rsid w:val="00581465"/>
    <w:rsid w:val="0058245C"/>
    <w:rsid w:val="00583B59"/>
    <w:rsid w:val="0058430A"/>
    <w:rsid w:val="0058744B"/>
    <w:rsid w:val="00590E96"/>
    <w:rsid w:val="00591239"/>
    <w:rsid w:val="0059140D"/>
    <w:rsid w:val="00592FEE"/>
    <w:rsid w:val="005931F6"/>
    <w:rsid w:val="0059480D"/>
    <w:rsid w:val="0059502C"/>
    <w:rsid w:val="00596096"/>
    <w:rsid w:val="00596A1F"/>
    <w:rsid w:val="005A10A2"/>
    <w:rsid w:val="005A11BB"/>
    <w:rsid w:val="005A1B6B"/>
    <w:rsid w:val="005A716A"/>
    <w:rsid w:val="005A7641"/>
    <w:rsid w:val="005B0AFE"/>
    <w:rsid w:val="005B11BD"/>
    <w:rsid w:val="005B1485"/>
    <w:rsid w:val="005B1BF7"/>
    <w:rsid w:val="005B2AA5"/>
    <w:rsid w:val="005B3E02"/>
    <w:rsid w:val="005B6D52"/>
    <w:rsid w:val="005C09C1"/>
    <w:rsid w:val="005C688C"/>
    <w:rsid w:val="005C69C1"/>
    <w:rsid w:val="005D009A"/>
    <w:rsid w:val="005D0B15"/>
    <w:rsid w:val="005D1388"/>
    <w:rsid w:val="005D1844"/>
    <w:rsid w:val="005D25DE"/>
    <w:rsid w:val="005E18B8"/>
    <w:rsid w:val="005E27E1"/>
    <w:rsid w:val="005E4905"/>
    <w:rsid w:val="005E4ECA"/>
    <w:rsid w:val="005E5F03"/>
    <w:rsid w:val="005E7179"/>
    <w:rsid w:val="005F23B7"/>
    <w:rsid w:val="005F3482"/>
    <w:rsid w:val="005F4A4F"/>
    <w:rsid w:val="005F4CB4"/>
    <w:rsid w:val="00601412"/>
    <w:rsid w:val="00602207"/>
    <w:rsid w:val="00604587"/>
    <w:rsid w:val="0060685C"/>
    <w:rsid w:val="00607FCC"/>
    <w:rsid w:val="006108F3"/>
    <w:rsid w:val="006140A1"/>
    <w:rsid w:val="00614BFA"/>
    <w:rsid w:val="00615088"/>
    <w:rsid w:val="00615831"/>
    <w:rsid w:val="00620E5F"/>
    <w:rsid w:val="00623C62"/>
    <w:rsid w:val="00623C90"/>
    <w:rsid w:val="00623CEF"/>
    <w:rsid w:val="0062590C"/>
    <w:rsid w:val="006272E0"/>
    <w:rsid w:val="006315BF"/>
    <w:rsid w:val="0063369B"/>
    <w:rsid w:val="0063420E"/>
    <w:rsid w:val="00635879"/>
    <w:rsid w:val="00635BC4"/>
    <w:rsid w:val="00635FDE"/>
    <w:rsid w:val="00636814"/>
    <w:rsid w:val="00640AF2"/>
    <w:rsid w:val="00642694"/>
    <w:rsid w:val="006512AB"/>
    <w:rsid w:val="00651A15"/>
    <w:rsid w:val="00655765"/>
    <w:rsid w:val="006558AE"/>
    <w:rsid w:val="00656881"/>
    <w:rsid w:val="006579F8"/>
    <w:rsid w:val="00657DF1"/>
    <w:rsid w:val="00657F99"/>
    <w:rsid w:val="006604C6"/>
    <w:rsid w:val="00660B6F"/>
    <w:rsid w:val="0066157C"/>
    <w:rsid w:val="00662A50"/>
    <w:rsid w:val="00662E3F"/>
    <w:rsid w:val="0066308B"/>
    <w:rsid w:val="00663E91"/>
    <w:rsid w:val="0066480D"/>
    <w:rsid w:val="00670AEA"/>
    <w:rsid w:val="00671185"/>
    <w:rsid w:val="00672BA7"/>
    <w:rsid w:val="006747D9"/>
    <w:rsid w:val="00675CF8"/>
    <w:rsid w:val="00677362"/>
    <w:rsid w:val="00677ABD"/>
    <w:rsid w:val="00677C31"/>
    <w:rsid w:val="006803D2"/>
    <w:rsid w:val="00683300"/>
    <w:rsid w:val="00683CE3"/>
    <w:rsid w:val="00684788"/>
    <w:rsid w:val="0068562F"/>
    <w:rsid w:val="00691250"/>
    <w:rsid w:val="0069257D"/>
    <w:rsid w:val="00693B7C"/>
    <w:rsid w:val="0069761C"/>
    <w:rsid w:val="00697C46"/>
    <w:rsid w:val="006A3C80"/>
    <w:rsid w:val="006A4226"/>
    <w:rsid w:val="006A4AB7"/>
    <w:rsid w:val="006A540F"/>
    <w:rsid w:val="006A5B4C"/>
    <w:rsid w:val="006A6C9E"/>
    <w:rsid w:val="006B0212"/>
    <w:rsid w:val="006B164C"/>
    <w:rsid w:val="006B568B"/>
    <w:rsid w:val="006B56CD"/>
    <w:rsid w:val="006C0F96"/>
    <w:rsid w:val="006C12B1"/>
    <w:rsid w:val="006C2233"/>
    <w:rsid w:val="006C2478"/>
    <w:rsid w:val="006C791F"/>
    <w:rsid w:val="006D06CB"/>
    <w:rsid w:val="006D0B48"/>
    <w:rsid w:val="006D1106"/>
    <w:rsid w:val="006D277F"/>
    <w:rsid w:val="006D3B9E"/>
    <w:rsid w:val="006D4AF2"/>
    <w:rsid w:val="006D58C6"/>
    <w:rsid w:val="006E0895"/>
    <w:rsid w:val="006E302F"/>
    <w:rsid w:val="006E3E8D"/>
    <w:rsid w:val="006E440B"/>
    <w:rsid w:val="006E50AB"/>
    <w:rsid w:val="006E6A30"/>
    <w:rsid w:val="006E78B9"/>
    <w:rsid w:val="006F1F35"/>
    <w:rsid w:val="006F2298"/>
    <w:rsid w:val="006F3322"/>
    <w:rsid w:val="006F51F6"/>
    <w:rsid w:val="006F566A"/>
    <w:rsid w:val="006F738C"/>
    <w:rsid w:val="007018A3"/>
    <w:rsid w:val="0070526D"/>
    <w:rsid w:val="007063D6"/>
    <w:rsid w:val="00707C4A"/>
    <w:rsid w:val="00710F94"/>
    <w:rsid w:val="007118E6"/>
    <w:rsid w:val="00712149"/>
    <w:rsid w:val="00712822"/>
    <w:rsid w:val="00713331"/>
    <w:rsid w:val="007157B8"/>
    <w:rsid w:val="00715EC3"/>
    <w:rsid w:val="00716551"/>
    <w:rsid w:val="00717C6C"/>
    <w:rsid w:val="007201C5"/>
    <w:rsid w:val="007216FC"/>
    <w:rsid w:val="0072214B"/>
    <w:rsid w:val="007227D3"/>
    <w:rsid w:val="00726471"/>
    <w:rsid w:val="00730606"/>
    <w:rsid w:val="00731272"/>
    <w:rsid w:val="00731A75"/>
    <w:rsid w:val="00734A57"/>
    <w:rsid w:val="007359B7"/>
    <w:rsid w:val="007373AB"/>
    <w:rsid w:val="00741DD3"/>
    <w:rsid w:val="00742EB1"/>
    <w:rsid w:val="00742EE9"/>
    <w:rsid w:val="007438D8"/>
    <w:rsid w:val="00743A20"/>
    <w:rsid w:val="00744784"/>
    <w:rsid w:val="00744E90"/>
    <w:rsid w:val="00747015"/>
    <w:rsid w:val="007470D9"/>
    <w:rsid w:val="00750FBD"/>
    <w:rsid w:val="007570A1"/>
    <w:rsid w:val="007601B2"/>
    <w:rsid w:val="007624D6"/>
    <w:rsid w:val="00762FD6"/>
    <w:rsid w:val="00765DD1"/>
    <w:rsid w:val="00766566"/>
    <w:rsid w:val="0076770C"/>
    <w:rsid w:val="00770A69"/>
    <w:rsid w:val="007723BE"/>
    <w:rsid w:val="007724B5"/>
    <w:rsid w:val="007725BC"/>
    <w:rsid w:val="00773B82"/>
    <w:rsid w:val="007740F7"/>
    <w:rsid w:val="007748DA"/>
    <w:rsid w:val="00782468"/>
    <w:rsid w:val="007828D4"/>
    <w:rsid w:val="00785148"/>
    <w:rsid w:val="007907FE"/>
    <w:rsid w:val="00794CC4"/>
    <w:rsid w:val="007970FE"/>
    <w:rsid w:val="007A0A5E"/>
    <w:rsid w:val="007A17A0"/>
    <w:rsid w:val="007A225D"/>
    <w:rsid w:val="007A2FC9"/>
    <w:rsid w:val="007A3297"/>
    <w:rsid w:val="007A5D13"/>
    <w:rsid w:val="007A6B18"/>
    <w:rsid w:val="007A75CC"/>
    <w:rsid w:val="007B15E8"/>
    <w:rsid w:val="007B1658"/>
    <w:rsid w:val="007B20E2"/>
    <w:rsid w:val="007B307B"/>
    <w:rsid w:val="007B39B0"/>
    <w:rsid w:val="007B5EFB"/>
    <w:rsid w:val="007B67C3"/>
    <w:rsid w:val="007B69F4"/>
    <w:rsid w:val="007C0D6B"/>
    <w:rsid w:val="007C19A0"/>
    <w:rsid w:val="007C435A"/>
    <w:rsid w:val="007C7DA8"/>
    <w:rsid w:val="007D0879"/>
    <w:rsid w:val="007D24BB"/>
    <w:rsid w:val="007D3514"/>
    <w:rsid w:val="007D476F"/>
    <w:rsid w:val="007D4FC8"/>
    <w:rsid w:val="007D7843"/>
    <w:rsid w:val="007E265C"/>
    <w:rsid w:val="007E2EB2"/>
    <w:rsid w:val="007E6717"/>
    <w:rsid w:val="007E6F5B"/>
    <w:rsid w:val="007F0C75"/>
    <w:rsid w:val="007F2EA9"/>
    <w:rsid w:val="007F3396"/>
    <w:rsid w:val="007F5386"/>
    <w:rsid w:val="007F5A5F"/>
    <w:rsid w:val="00800500"/>
    <w:rsid w:val="00802168"/>
    <w:rsid w:val="008028DF"/>
    <w:rsid w:val="00804B27"/>
    <w:rsid w:val="00804E48"/>
    <w:rsid w:val="008058BC"/>
    <w:rsid w:val="0081170C"/>
    <w:rsid w:val="00811FE3"/>
    <w:rsid w:val="00812151"/>
    <w:rsid w:val="00814BF1"/>
    <w:rsid w:val="008155F7"/>
    <w:rsid w:val="00820317"/>
    <w:rsid w:val="0082042B"/>
    <w:rsid w:val="00821239"/>
    <w:rsid w:val="00821B2E"/>
    <w:rsid w:val="00821FEB"/>
    <w:rsid w:val="008235EA"/>
    <w:rsid w:val="008246AF"/>
    <w:rsid w:val="00824809"/>
    <w:rsid w:val="008336D0"/>
    <w:rsid w:val="00834B18"/>
    <w:rsid w:val="00834E2D"/>
    <w:rsid w:val="00837EEC"/>
    <w:rsid w:val="0084005B"/>
    <w:rsid w:val="0084218A"/>
    <w:rsid w:val="00846753"/>
    <w:rsid w:val="00846FF4"/>
    <w:rsid w:val="008478DF"/>
    <w:rsid w:val="0085066C"/>
    <w:rsid w:val="00851270"/>
    <w:rsid w:val="00852905"/>
    <w:rsid w:val="00852AD0"/>
    <w:rsid w:val="00853BC5"/>
    <w:rsid w:val="0086559C"/>
    <w:rsid w:val="008663B9"/>
    <w:rsid w:val="0087125B"/>
    <w:rsid w:val="00872D9D"/>
    <w:rsid w:val="00873708"/>
    <w:rsid w:val="008758D4"/>
    <w:rsid w:val="00876D51"/>
    <w:rsid w:val="00882C42"/>
    <w:rsid w:val="00883A0A"/>
    <w:rsid w:val="00884A77"/>
    <w:rsid w:val="008869B3"/>
    <w:rsid w:val="008875FB"/>
    <w:rsid w:val="008913A6"/>
    <w:rsid w:val="00891B2D"/>
    <w:rsid w:val="008939CF"/>
    <w:rsid w:val="00896090"/>
    <w:rsid w:val="008A28E7"/>
    <w:rsid w:val="008A73D3"/>
    <w:rsid w:val="008A7C0F"/>
    <w:rsid w:val="008B2702"/>
    <w:rsid w:val="008B326D"/>
    <w:rsid w:val="008B47FB"/>
    <w:rsid w:val="008B5600"/>
    <w:rsid w:val="008B65F1"/>
    <w:rsid w:val="008C0256"/>
    <w:rsid w:val="008C5EFC"/>
    <w:rsid w:val="008C64AE"/>
    <w:rsid w:val="008C7265"/>
    <w:rsid w:val="008D060B"/>
    <w:rsid w:val="008D2533"/>
    <w:rsid w:val="008D2BAE"/>
    <w:rsid w:val="008D54F1"/>
    <w:rsid w:val="008E0668"/>
    <w:rsid w:val="008E2750"/>
    <w:rsid w:val="008E5148"/>
    <w:rsid w:val="008F06A9"/>
    <w:rsid w:val="008F0937"/>
    <w:rsid w:val="008F50E0"/>
    <w:rsid w:val="008F5D57"/>
    <w:rsid w:val="008F7C87"/>
    <w:rsid w:val="00904E11"/>
    <w:rsid w:val="00905156"/>
    <w:rsid w:val="009073A5"/>
    <w:rsid w:val="00910672"/>
    <w:rsid w:val="00916239"/>
    <w:rsid w:val="00916A39"/>
    <w:rsid w:val="009227A5"/>
    <w:rsid w:val="00923FA4"/>
    <w:rsid w:val="00926FBA"/>
    <w:rsid w:val="009315AC"/>
    <w:rsid w:val="00933716"/>
    <w:rsid w:val="0093409D"/>
    <w:rsid w:val="00936AE2"/>
    <w:rsid w:val="00936DAB"/>
    <w:rsid w:val="00940908"/>
    <w:rsid w:val="00940E88"/>
    <w:rsid w:val="00943C46"/>
    <w:rsid w:val="009456AF"/>
    <w:rsid w:val="0094662E"/>
    <w:rsid w:val="00952FC2"/>
    <w:rsid w:val="00954523"/>
    <w:rsid w:val="00955295"/>
    <w:rsid w:val="009557CB"/>
    <w:rsid w:val="00956CC0"/>
    <w:rsid w:val="00960535"/>
    <w:rsid w:val="00960F52"/>
    <w:rsid w:val="009615A3"/>
    <w:rsid w:val="0096262D"/>
    <w:rsid w:val="00963421"/>
    <w:rsid w:val="00965044"/>
    <w:rsid w:val="00965826"/>
    <w:rsid w:val="00971755"/>
    <w:rsid w:val="00971878"/>
    <w:rsid w:val="0097197D"/>
    <w:rsid w:val="009747DD"/>
    <w:rsid w:val="0097589C"/>
    <w:rsid w:val="00976DD9"/>
    <w:rsid w:val="009770B4"/>
    <w:rsid w:val="00980C90"/>
    <w:rsid w:val="00983187"/>
    <w:rsid w:val="0098392C"/>
    <w:rsid w:val="00983E15"/>
    <w:rsid w:val="00984536"/>
    <w:rsid w:val="009847DB"/>
    <w:rsid w:val="00986668"/>
    <w:rsid w:val="00987D81"/>
    <w:rsid w:val="00987E08"/>
    <w:rsid w:val="00990E16"/>
    <w:rsid w:val="00991386"/>
    <w:rsid w:val="00993748"/>
    <w:rsid w:val="00996360"/>
    <w:rsid w:val="0099646C"/>
    <w:rsid w:val="00996883"/>
    <w:rsid w:val="009A0F82"/>
    <w:rsid w:val="009A1625"/>
    <w:rsid w:val="009A1CEF"/>
    <w:rsid w:val="009A3BC6"/>
    <w:rsid w:val="009A4B43"/>
    <w:rsid w:val="009A70FB"/>
    <w:rsid w:val="009B5F6D"/>
    <w:rsid w:val="009C3859"/>
    <w:rsid w:val="009C3D5C"/>
    <w:rsid w:val="009C661F"/>
    <w:rsid w:val="009C7D36"/>
    <w:rsid w:val="009D1C83"/>
    <w:rsid w:val="009D3114"/>
    <w:rsid w:val="009D3542"/>
    <w:rsid w:val="009D4408"/>
    <w:rsid w:val="009D4FFC"/>
    <w:rsid w:val="009D60B6"/>
    <w:rsid w:val="009D7522"/>
    <w:rsid w:val="009E1907"/>
    <w:rsid w:val="009E3E55"/>
    <w:rsid w:val="009F0988"/>
    <w:rsid w:val="009F1D91"/>
    <w:rsid w:val="009F2D0D"/>
    <w:rsid w:val="009F3E3E"/>
    <w:rsid w:val="009F429B"/>
    <w:rsid w:val="009F7BF7"/>
    <w:rsid w:val="00A00446"/>
    <w:rsid w:val="00A00D96"/>
    <w:rsid w:val="00A03B05"/>
    <w:rsid w:val="00A04ADD"/>
    <w:rsid w:val="00A0532A"/>
    <w:rsid w:val="00A077CC"/>
    <w:rsid w:val="00A07C80"/>
    <w:rsid w:val="00A07F26"/>
    <w:rsid w:val="00A107E6"/>
    <w:rsid w:val="00A20FA9"/>
    <w:rsid w:val="00A20FF7"/>
    <w:rsid w:val="00A21963"/>
    <w:rsid w:val="00A253DD"/>
    <w:rsid w:val="00A26274"/>
    <w:rsid w:val="00A26695"/>
    <w:rsid w:val="00A27CFC"/>
    <w:rsid w:val="00A3003E"/>
    <w:rsid w:val="00A30F9B"/>
    <w:rsid w:val="00A3168F"/>
    <w:rsid w:val="00A320B0"/>
    <w:rsid w:val="00A32699"/>
    <w:rsid w:val="00A34E30"/>
    <w:rsid w:val="00A41529"/>
    <w:rsid w:val="00A4256A"/>
    <w:rsid w:val="00A45EC2"/>
    <w:rsid w:val="00A53563"/>
    <w:rsid w:val="00A60B03"/>
    <w:rsid w:val="00A61380"/>
    <w:rsid w:val="00A61784"/>
    <w:rsid w:val="00A63784"/>
    <w:rsid w:val="00A64756"/>
    <w:rsid w:val="00A6560C"/>
    <w:rsid w:val="00A65EF6"/>
    <w:rsid w:val="00A6722D"/>
    <w:rsid w:val="00A706FC"/>
    <w:rsid w:val="00A70E75"/>
    <w:rsid w:val="00A73B87"/>
    <w:rsid w:val="00A7539B"/>
    <w:rsid w:val="00A77689"/>
    <w:rsid w:val="00A7776E"/>
    <w:rsid w:val="00A805C8"/>
    <w:rsid w:val="00A80AE4"/>
    <w:rsid w:val="00A80C94"/>
    <w:rsid w:val="00A83DA1"/>
    <w:rsid w:val="00A8432D"/>
    <w:rsid w:val="00A850D0"/>
    <w:rsid w:val="00A87B78"/>
    <w:rsid w:val="00A87D63"/>
    <w:rsid w:val="00A90253"/>
    <w:rsid w:val="00A925B6"/>
    <w:rsid w:val="00A96EEE"/>
    <w:rsid w:val="00A972DC"/>
    <w:rsid w:val="00AA2775"/>
    <w:rsid w:val="00AA2F31"/>
    <w:rsid w:val="00AA574E"/>
    <w:rsid w:val="00AB00ED"/>
    <w:rsid w:val="00AB2761"/>
    <w:rsid w:val="00AB4C1F"/>
    <w:rsid w:val="00AB556A"/>
    <w:rsid w:val="00AB592A"/>
    <w:rsid w:val="00AB604F"/>
    <w:rsid w:val="00AC44ED"/>
    <w:rsid w:val="00AC48B6"/>
    <w:rsid w:val="00AC6020"/>
    <w:rsid w:val="00AC6E99"/>
    <w:rsid w:val="00AD3492"/>
    <w:rsid w:val="00AD5B6C"/>
    <w:rsid w:val="00AD7480"/>
    <w:rsid w:val="00AD7E20"/>
    <w:rsid w:val="00AE1822"/>
    <w:rsid w:val="00AE240B"/>
    <w:rsid w:val="00AE4E34"/>
    <w:rsid w:val="00AF023B"/>
    <w:rsid w:val="00AF0D93"/>
    <w:rsid w:val="00AF3DA1"/>
    <w:rsid w:val="00AF5741"/>
    <w:rsid w:val="00AF60C5"/>
    <w:rsid w:val="00AF7D13"/>
    <w:rsid w:val="00B04D9A"/>
    <w:rsid w:val="00B06C2E"/>
    <w:rsid w:val="00B1051C"/>
    <w:rsid w:val="00B12152"/>
    <w:rsid w:val="00B1227B"/>
    <w:rsid w:val="00B1559D"/>
    <w:rsid w:val="00B16C73"/>
    <w:rsid w:val="00B2245F"/>
    <w:rsid w:val="00B242B0"/>
    <w:rsid w:val="00B244EB"/>
    <w:rsid w:val="00B26683"/>
    <w:rsid w:val="00B31030"/>
    <w:rsid w:val="00B32142"/>
    <w:rsid w:val="00B40671"/>
    <w:rsid w:val="00B40FB6"/>
    <w:rsid w:val="00B44350"/>
    <w:rsid w:val="00B446B0"/>
    <w:rsid w:val="00B463AF"/>
    <w:rsid w:val="00B475DD"/>
    <w:rsid w:val="00B510C7"/>
    <w:rsid w:val="00B54B1D"/>
    <w:rsid w:val="00B557CC"/>
    <w:rsid w:val="00B559CE"/>
    <w:rsid w:val="00B5689A"/>
    <w:rsid w:val="00B5793A"/>
    <w:rsid w:val="00B57C50"/>
    <w:rsid w:val="00B60119"/>
    <w:rsid w:val="00B63CAC"/>
    <w:rsid w:val="00B65195"/>
    <w:rsid w:val="00B6593B"/>
    <w:rsid w:val="00B70B82"/>
    <w:rsid w:val="00B71937"/>
    <w:rsid w:val="00B733A0"/>
    <w:rsid w:val="00B80E9F"/>
    <w:rsid w:val="00B830F7"/>
    <w:rsid w:val="00B84DBF"/>
    <w:rsid w:val="00B857B9"/>
    <w:rsid w:val="00B863FC"/>
    <w:rsid w:val="00B90752"/>
    <w:rsid w:val="00B91C7C"/>
    <w:rsid w:val="00B9483B"/>
    <w:rsid w:val="00B958DD"/>
    <w:rsid w:val="00B95EBD"/>
    <w:rsid w:val="00BB36E1"/>
    <w:rsid w:val="00BB5CAD"/>
    <w:rsid w:val="00BB64CA"/>
    <w:rsid w:val="00BB755C"/>
    <w:rsid w:val="00BB7FA2"/>
    <w:rsid w:val="00BC00EC"/>
    <w:rsid w:val="00BC4CC1"/>
    <w:rsid w:val="00BC6A86"/>
    <w:rsid w:val="00BC74A0"/>
    <w:rsid w:val="00BD08E0"/>
    <w:rsid w:val="00BD0CCF"/>
    <w:rsid w:val="00BD1018"/>
    <w:rsid w:val="00BD1971"/>
    <w:rsid w:val="00BD24F7"/>
    <w:rsid w:val="00BD40A9"/>
    <w:rsid w:val="00BD40B0"/>
    <w:rsid w:val="00BD6114"/>
    <w:rsid w:val="00BE0C19"/>
    <w:rsid w:val="00BE1CF9"/>
    <w:rsid w:val="00BE25B7"/>
    <w:rsid w:val="00BE5314"/>
    <w:rsid w:val="00BE5486"/>
    <w:rsid w:val="00BE624E"/>
    <w:rsid w:val="00BE7A81"/>
    <w:rsid w:val="00BF4B6A"/>
    <w:rsid w:val="00C00786"/>
    <w:rsid w:val="00C02943"/>
    <w:rsid w:val="00C03F72"/>
    <w:rsid w:val="00C04147"/>
    <w:rsid w:val="00C04190"/>
    <w:rsid w:val="00C07D94"/>
    <w:rsid w:val="00C1367D"/>
    <w:rsid w:val="00C139CB"/>
    <w:rsid w:val="00C15035"/>
    <w:rsid w:val="00C15D0A"/>
    <w:rsid w:val="00C163CC"/>
    <w:rsid w:val="00C16645"/>
    <w:rsid w:val="00C2058C"/>
    <w:rsid w:val="00C21746"/>
    <w:rsid w:val="00C21E6A"/>
    <w:rsid w:val="00C2308C"/>
    <w:rsid w:val="00C25E65"/>
    <w:rsid w:val="00C31136"/>
    <w:rsid w:val="00C32FAC"/>
    <w:rsid w:val="00C3570C"/>
    <w:rsid w:val="00C405E2"/>
    <w:rsid w:val="00C427A3"/>
    <w:rsid w:val="00C45995"/>
    <w:rsid w:val="00C4746F"/>
    <w:rsid w:val="00C47AF8"/>
    <w:rsid w:val="00C515A9"/>
    <w:rsid w:val="00C51F0E"/>
    <w:rsid w:val="00C52833"/>
    <w:rsid w:val="00C53F04"/>
    <w:rsid w:val="00C54989"/>
    <w:rsid w:val="00C55250"/>
    <w:rsid w:val="00C55683"/>
    <w:rsid w:val="00C57C87"/>
    <w:rsid w:val="00C630B6"/>
    <w:rsid w:val="00C634D8"/>
    <w:rsid w:val="00C638ED"/>
    <w:rsid w:val="00C63CBB"/>
    <w:rsid w:val="00C6474D"/>
    <w:rsid w:val="00C64E9A"/>
    <w:rsid w:val="00C72792"/>
    <w:rsid w:val="00C72ECA"/>
    <w:rsid w:val="00C74F5C"/>
    <w:rsid w:val="00C8214D"/>
    <w:rsid w:val="00C8297A"/>
    <w:rsid w:val="00C90379"/>
    <w:rsid w:val="00C9052A"/>
    <w:rsid w:val="00C928C2"/>
    <w:rsid w:val="00C93394"/>
    <w:rsid w:val="00C93C6A"/>
    <w:rsid w:val="00C9566D"/>
    <w:rsid w:val="00C96C5C"/>
    <w:rsid w:val="00CA14D9"/>
    <w:rsid w:val="00CA1B38"/>
    <w:rsid w:val="00CA276A"/>
    <w:rsid w:val="00CA294A"/>
    <w:rsid w:val="00CA7121"/>
    <w:rsid w:val="00CB0651"/>
    <w:rsid w:val="00CB31A1"/>
    <w:rsid w:val="00CB59E3"/>
    <w:rsid w:val="00CB689C"/>
    <w:rsid w:val="00CC0D7A"/>
    <w:rsid w:val="00CC1EB8"/>
    <w:rsid w:val="00CC2AE9"/>
    <w:rsid w:val="00CC3F8B"/>
    <w:rsid w:val="00CD076D"/>
    <w:rsid w:val="00CD1E74"/>
    <w:rsid w:val="00CD1FE5"/>
    <w:rsid w:val="00CD4656"/>
    <w:rsid w:val="00CE34F9"/>
    <w:rsid w:val="00CE51BC"/>
    <w:rsid w:val="00CE76A8"/>
    <w:rsid w:val="00CE7F7E"/>
    <w:rsid w:val="00CF092E"/>
    <w:rsid w:val="00CF1D89"/>
    <w:rsid w:val="00CF3E1D"/>
    <w:rsid w:val="00CF49A7"/>
    <w:rsid w:val="00CF4F7D"/>
    <w:rsid w:val="00CF798C"/>
    <w:rsid w:val="00D00A89"/>
    <w:rsid w:val="00D032D6"/>
    <w:rsid w:val="00D06E1D"/>
    <w:rsid w:val="00D11C48"/>
    <w:rsid w:val="00D150FD"/>
    <w:rsid w:val="00D16335"/>
    <w:rsid w:val="00D206FF"/>
    <w:rsid w:val="00D209DE"/>
    <w:rsid w:val="00D267B0"/>
    <w:rsid w:val="00D30240"/>
    <w:rsid w:val="00D33173"/>
    <w:rsid w:val="00D34BBF"/>
    <w:rsid w:val="00D3536A"/>
    <w:rsid w:val="00D355D9"/>
    <w:rsid w:val="00D445E8"/>
    <w:rsid w:val="00D46872"/>
    <w:rsid w:val="00D47352"/>
    <w:rsid w:val="00D51445"/>
    <w:rsid w:val="00D526F2"/>
    <w:rsid w:val="00D53473"/>
    <w:rsid w:val="00D55671"/>
    <w:rsid w:val="00D60E76"/>
    <w:rsid w:val="00D61244"/>
    <w:rsid w:val="00D61E3F"/>
    <w:rsid w:val="00D62D0A"/>
    <w:rsid w:val="00D63000"/>
    <w:rsid w:val="00D64817"/>
    <w:rsid w:val="00D70AC7"/>
    <w:rsid w:val="00D75296"/>
    <w:rsid w:val="00D764B8"/>
    <w:rsid w:val="00D81F58"/>
    <w:rsid w:val="00D82A67"/>
    <w:rsid w:val="00D84556"/>
    <w:rsid w:val="00D84ED4"/>
    <w:rsid w:val="00D86CC7"/>
    <w:rsid w:val="00D90208"/>
    <w:rsid w:val="00D90464"/>
    <w:rsid w:val="00D91E9A"/>
    <w:rsid w:val="00D9599E"/>
    <w:rsid w:val="00D95F47"/>
    <w:rsid w:val="00DA0DA0"/>
    <w:rsid w:val="00DA1250"/>
    <w:rsid w:val="00DA2A23"/>
    <w:rsid w:val="00DA2C19"/>
    <w:rsid w:val="00DA2DFD"/>
    <w:rsid w:val="00DA464F"/>
    <w:rsid w:val="00DA531A"/>
    <w:rsid w:val="00DB0A51"/>
    <w:rsid w:val="00DB0DCA"/>
    <w:rsid w:val="00DB190B"/>
    <w:rsid w:val="00DB2C1D"/>
    <w:rsid w:val="00DB2DEB"/>
    <w:rsid w:val="00DB48D7"/>
    <w:rsid w:val="00DB57EA"/>
    <w:rsid w:val="00DB6024"/>
    <w:rsid w:val="00DC1099"/>
    <w:rsid w:val="00DC3EE8"/>
    <w:rsid w:val="00DC4A4B"/>
    <w:rsid w:val="00DC6750"/>
    <w:rsid w:val="00DD3684"/>
    <w:rsid w:val="00DD7191"/>
    <w:rsid w:val="00DE007B"/>
    <w:rsid w:val="00DE0CA5"/>
    <w:rsid w:val="00DE2FED"/>
    <w:rsid w:val="00DE735F"/>
    <w:rsid w:val="00DF336F"/>
    <w:rsid w:val="00DF4268"/>
    <w:rsid w:val="00DF7388"/>
    <w:rsid w:val="00DF7F09"/>
    <w:rsid w:val="00E00BAE"/>
    <w:rsid w:val="00E01141"/>
    <w:rsid w:val="00E02242"/>
    <w:rsid w:val="00E03DCA"/>
    <w:rsid w:val="00E04141"/>
    <w:rsid w:val="00E0494F"/>
    <w:rsid w:val="00E0609A"/>
    <w:rsid w:val="00E15E32"/>
    <w:rsid w:val="00E174E9"/>
    <w:rsid w:val="00E17FD0"/>
    <w:rsid w:val="00E20841"/>
    <w:rsid w:val="00E234A4"/>
    <w:rsid w:val="00E24B88"/>
    <w:rsid w:val="00E26EBB"/>
    <w:rsid w:val="00E2799B"/>
    <w:rsid w:val="00E3038D"/>
    <w:rsid w:val="00E3094B"/>
    <w:rsid w:val="00E34FA4"/>
    <w:rsid w:val="00E40365"/>
    <w:rsid w:val="00E40FD3"/>
    <w:rsid w:val="00E419F0"/>
    <w:rsid w:val="00E459CA"/>
    <w:rsid w:val="00E45B24"/>
    <w:rsid w:val="00E45D5A"/>
    <w:rsid w:val="00E46A7D"/>
    <w:rsid w:val="00E46B56"/>
    <w:rsid w:val="00E505D7"/>
    <w:rsid w:val="00E5364C"/>
    <w:rsid w:val="00E64E16"/>
    <w:rsid w:val="00E65F3F"/>
    <w:rsid w:val="00E72F52"/>
    <w:rsid w:val="00E73613"/>
    <w:rsid w:val="00E747C9"/>
    <w:rsid w:val="00E7667D"/>
    <w:rsid w:val="00E76ECF"/>
    <w:rsid w:val="00E76FDA"/>
    <w:rsid w:val="00E77780"/>
    <w:rsid w:val="00E804BF"/>
    <w:rsid w:val="00E81A64"/>
    <w:rsid w:val="00E83D4F"/>
    <w:rsid w:val="00E8481B"/>
    <w:rsid w:val="00E87C3F"/>
    <w:rsid w:val="00E87DFA"/>
    <w:rsid w:val="00E9087E"/>
    <w:rsid w:val="00E917B7"/>
    <w:rsid w:val="00E91DA8"/>
    <w:rsid w:val="00E9333E"/>
    <w:rsid w:val="00E93E59"/>
    <w:rsid w:val="00E94434"/>
    <w:rsid w:val="00E95A9A"/>
    <w:rsid w:val="00E97C03"/>
    <w:rsid w:val="00EA0243"/>
    <w:rsid w:val="00EA21E6"/>
    <w:rsid w:val="00EA23C9"/>
    <w:rsid w:val="00EA2932"/>
    <w:rsid w:val="00EA43E2"/>
    <w:rsid w:val="00EA5437"/>
    <w:rsid w:val="00EA588E"/>
    <w:rsid w:val="00EA64AA"/>
    <w:rsid w:val="00EA6A36"/>
    <w:rsid w:val="00EB5A2A"/>
    <w:rsid w:val="00EB69E7"/>
    <w:rsid w:val="00EB733B"/>
    <w:rsid w:val="00EC05A7"/>
    <w:rsid w:val="00EC0E6E"/>
    <w:rsid w:val="00EC1041"/>
    <w:rsid w:val="00EC1EBC"/>
    <w:rsid w:val="00EC3CEE"/>
    <w:rsid w:val="00EC7D2E"/>
    <w:rsid w:val="00ED0949"/>
    <w:rsid w:val="00ED0EC7"/>
    <w:rsid w:val="00ED128F"/>
    <w:rsid w:val="00ED68EC"/>
    <w:rsid w:val="00EE0732"/>
    <w:rsid w:val="00EE073C"/>
    <w:rsid w:val="00EE221B"/>
    <w:rsid w:val="00EE3594"/>
    <w:rsid w:val="00EE4D99"/>
    <w:rsid w:val="00EE5013"/>
    <w:rsid w:val="00EE6A0E"/>
    <w:rsid w:val="00EF00AF"/>
    <w:rsid w:val="00EF1D98"/>
    <w:rsid w:val="00EF6A58"/>
    <w:rsid w:val="00EF6ED2"/>
    <w:rsid w:val="00EF71AE"/>
    <w:rsid w:val="00F008C8"/>
    <w:rsid w:val="00F01085"/>
    <w:rsid w:val="00F017F4"/>
    <w:rsid w:val="00F0330D"/>
    <w:rsid w:val="00F03C3B"/>
    <w:rsid w:val="00F03E71"/>
    <w:rsid w:val="00F05CC1"/>
    <w:rsid w:val="00F06291"/>
    <w:rsid w:val="00F06A29"/>
    <w:rsid w:val="00F06ADC"/>
    <w:rsid w:val="00F06EE0"/>
    <w:rsid w:val="00F13CBD"/>
    <w:rsid w:val="00F17EE4"/>
    <w:rsid w:val="00F20DD2"/>
    <w:rsid w:val="00F20F5A"/>
    <w:rsid w:val="00F222BC"/>
    <w:rsid w:val="00F23F29"/>
    <w:rsid w:val="00F243B6"/>
    <w:rsid w:val="00F24F57"/>
    <w:rsid w:val="00F26028"/>
    <w:rsid w:val="00F272E0"/>
    <w:rsid w:val="00F27711"/>
    <w:rsid w:val="00F311DF"/>
    <w:rsid w:val="00F3132E"/>
    <w:rsid w:val="00F31735"/>
    <w:rsid w:val="00F32B51"/>
    <w:rsid w:val="00F335DC"/>
    <w:rsid w:val="00F37C1C"/>
    <w:rsid w:val="00F45614"/>
    <w:rsid w:val="00F50D07"/>
    <w:rsid w:val="00F52167"/>
    <w:rsid w:val="00F534C4"/>
    <w:rsid w:val="00F53D7F"/>
    <w:rsid w:val="00F56D44"/>
    <w:rsid w:val="00F6034A"/>
    <w:rsid w:val="00F60CF3"/>
    <w:rsid w:val="00F67692"/>
    <w:rsid w:val="00F67D8A"/>
    <w:rsid w:val="00F71962"/>
    <w:rsid w:val="00F73EDA"/>
    <w:rsid w:val="00F74A28"/>
    <w:rsid w:val="00F7669E"/>
    <w:rsid w:val="00F77206"/>
    <w:rsid w:val="00F803DF"/>
    <w:rsid w:val="00F851EF"/>
    <w:rsid w:val="00F900B3"/>
    <w:rsid w:val="00F92449"/>
    <w:rsid w:val="00F92498"/>
    <w:rsid w:val="00F9564B"/>
    <w:rsid w:val="00F95C6B"/>
    <w:rsid w:val="00F970C0"/>
    <w:rsid w:val="00FA1263"/>
    <w:rsid w:val="00FA14A3"/>
    <w:rsid w:val="00FA2303"/>
    <w:rsid w:val="00FA4A9F"/>
    <w:rsid w:val="00FA6027"/>
    <w:rsid w:val="00FB0683"/>
    <w:rsid w:val="00FB0B1F"/>
    <w:rsid w:val="00FB1FC4"/>
    <w:rsid w:val="00FB7862"/>
    <w:rsid w:val="00FB7F68"/>
    <w:rsid w:val="00FC1EE2"/>
    <w:rsid w:val="00FC2123"/>
    <w:rsid w:val="00FC5B64"/>
    <w:rsid w:val="00FC60E3"/>
    <w:rsid w:val="00FC6454"/>
    <w:rsid w:val="00FC650E"/>
    <w:rsid w:val="00FC6E11"/>
    <w:rsid w:val="00FC7244"/>
    <w:rsid w:val="00FD217C"/>
    <w:rsid w:val="00FD4953"/>
    <w:rsid w:val="00FD59FC"/>
    <w:rsid w:val="00FD5B71"/>
    <w:rsid w:val="00FD676C"/>
    <w:rsid w:val="00FD6EB9"/>
    <w:rsid w:val="00FE0CEF"/>
    <w:rsid w:val="00FE16C9"/>
    <w:rsid w:val="00FE18D2"/>
    <w:rsid w:val="00FE19A8"/>
    <w:rsid w:val="00FE1A34"/>
    <w:rsid w:val="00FE66C9"/>
    <w:rsid w:val="00FF36A8"/>
    <w:rsid w:val="00FF58E2"/>
    <w:rsid w:val="00FF5F71"/>
    <w:rsid w:val="00FF60A0"/>
    <w:rsid w:val="00FF6B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C3F3FA"/>
  <w15:docId w15:val="{F3896D58-D672-408C-9486-79979A54B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6751F"/>
    <w:rPr>
      <w:rFonts w:ascii="Arial" w:hAnsi="Arial"/>
      <w:sz w:val="24"/>
      <w:szCs w:val="24"/>
    </w:rPr>
  </w:style>
  <w:style w:type="paragraph" w:styleId="berschrift1">
    <w:name w:val="heading 1"/>
    <w:basedOn w:val="Standard"/>
    <w:next w:val="Standard"/>
    <w:link w:val="berschrift1Zchn"/>
    <w:qFormat/>
    <w:rsid w:val="001D687A"/>
    <w:pPr>
      <w:keepNext/>
      <w:spacing w:before="240" w:after="60"/>
      <w:outlineLvl w:val="0"/>
    </w:pPr>
    <w:rPr>
      <w:rFonts w:cs="Arial"/>
      <w:b/>
      <w:bCs/>
      <w:kern w:val="32"/>
      <w:sz w:val="32"/>
      <w:szCs w:val="32"/>
    </w:rPr>
  </w:style>
  <w:style w:type="paragraph" w:styleId="berschrift3">
    <w:name w:val="heading 3"/>
    <w:basedOn w:val="Standard"/>
    <w:next w:val="Standard"/>
    <w:link w:val="berschrift3Zchn"/>
    <w:semiHidden/>
    <w:unhideWhenUsed/>
    <w:qFormat/>
    <w:rsid w:val="00943C46"/>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7B67C3"/>
    <w:pPr>
      <w:tabs>
        <w:tab w:val="center" w:pos="4536"/>
        <w:tab w:val="right" w:pos="9072"/>
      </w:tabs>
    </w:pPr>
  </w:style>
  <w:style w:type="paragraph" w:styleId="Fuzeile">
    <w:name w:val="footer"/>
    <w:basedOn w:val="Standard"/>
    <w:rsid w:val="007B67C3"/>
    <w:pPr>
      <w:tabs>
        <w:tab w:val="center" w:pos="4536"/>
        <w:tab w:val="right" w:pos="9072"/>
      </w:tabs>
    </w:pPr>
  </w:style>
  <w:style w:type="character" w:styleId="Hyperlink">
    <w:name w:val="Hyperlink"/>
    <w:uiPriority w:val="99"/>
    <w:rsid w:val="007B67C3"/>
    <w:rPr>
      <w:color w:val="0000FF"/>
      <w:u w:val="single"/>
    </w:rPr>
  </w:style>
  <w:style w:type="paragraph" w:customStyle="1" w:styleId="TOP">
    <w:name w:val="TOP"/>
    <w:basedOn w:val="Standard"/>
    <w:rsid w:val="001512DA"/>
    <w:pPr>
      <w:tabs>
        <w:tab w:val="left" w:pos="1080"/>
      </w:tabs>
      <w:ind w:right="1435"/>
    </w:pPr>
    <w:rPr>
      <w:rFonts w:cs="Arial"/>
    </w:rPr>
  </w:style>
  <w:style w:type="table" w:styleId="Tabellenraster">
    <w:name w:val="Table Grid"/>
    <w:basedOn w:val="NormaleTabelle"/>
    <w:rsid w:val="00891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tokollTOP">
    <w:name w:val="Protokoll TOP"/>
    <w:basedOn w:val="berschrift1"/>
    <w:rsid w:val="001D687A"/>
    <w:pPr>
      <w:tabs>
        <w:tab w:val="left" w:pos="1080"/>
      </w:tabs>
    </w:pPr>
    <w:rPr>
      <w:rFonts w:cs="Times New Roman"/>
      <w:bCs w:val="0"/>
      <w:kern w:val="0"/>
      <w:sz w:val="24"/>
      <w:szCs w:val="24"/>
    </w:rPr>
  </w:style>
  <w:style w:type="paragraph" w:customStyle="1" w:styleId="ProtokollTOP11">
    <w:name w:val="Protokoll TOP 1.1"/>
    <w:basedOn w:val="Standard"/>
    <w:rsid w:val="001D687A"/>
    <w:pPr>
      <w:tabs>
        <w:tab w:val="left" w:pos="8475"/>
      </w:tabs>
      <w:spacing w:after="120"/>
      <w:ind w:left="1616" w:hanging="539"/>
    </w:pPr>
    <w:rPr>
      <w:sz w:val="22"/>
      <w:szCs w:val="22"/>
    </w:rPr>
  </w:style>
  <w:style w:type="paragraph" w:customStyle="1" w:styleId="ProtokollTOP1">
    <w:name w:val="Protokoll TOP 1"/>
    <w:basedOn w:val="ProtokollTOP"/>
    <w:autoRedefine/>
    <w:rsid w:val="001D687A"/>
  </w:style>
  <w:style w:type="paragraph" w:customStyle="1" w:styleId="ProtokollText">
    <w:name w:val="Protokoll Text"/>
    <w:basedOn w:val="Standard"/>
    <w:autoRedefine/>
    <w:rsid w:val="001D687A"/>
    <w:pPr>
      <w:tabs>
        <w:tab w:val="left" w:pos="8475"/>
      </w:tabs>
      <w:ind w:left="1080"/>
    </w:pPr>
    <w:rPr>
      <w:sz w:val="22"/>
      <w:szCs w:val="22"/>
    </w:rPr>
  </w:style>
  <w:style w:type="character" w:customStyle="1" w:styleId="KopfzeileZchn">
    <w:name w:val="Kopfzeile Zchn"/>
    <w:link w:val="Kopfzeile"/>
    <w:rsid w:val="00CB31A1"/>
    <w:rPr>
      <w:rFonts w:ascii="Arial" w:hAnsi="Arial"/>
      <w:sz w:val="24"/>
      <w:szCs w:val="24"/>
    </w:rPr>
  </w:style>
  <w:style w:type="paragraph" w:styleId="Sprechblasentext">
    <w:name w:val="Balloon Text"/>
    <w:basedOn w:val="Standard"/>
    <w:link w:val="SprechblasentextZchn"/>
    <w:rsid w:val="000B3EA0"/>
    <w:rPr>
      <w:rFonts w:ascii="Tahoma" w:hAnsi="Tahoma" w:cs="Tahoma"/>
      <w:sz w:val="16"/>
      <w:szCs w:val="16"/>
    </w:rPr>
  </w:style>
  <w:style w:type="character" w:customStyle="1" w:styleId="SprechblasentextZchn">
    <w:name w:val="Sprechblasentext Zchn"/>
    <w:basedOn w:val="Absatz-Standardschriftart"/>
    <w:link w:val="Sprechblasentext"/>
    <w:rsid w:val="000B3EA0"/>
    <w:rPr>
      <w:rFonts w:ascii="Tahoma" w:hAnsi="Tahoma" w:cs="Tahoma"/>
      <w:sz w:val="16"/>
      <w:szCs w:val="16"/>
    </w:rPr>
  </w:style>
  <w:style w:type="paragraph" w:customStyle="1" w:styleId="Default">
    <w:name w:val="Default"/>
    <w:rsid w:val="00F008C8"/>
    <w:pPr>
      <w:autoSpaceDE w:val="0"/>
      <w:autoSpaceDN w:val="0"/>
      <w:adjustRightInd w:val="0"/>
    </w:pPr>
    <w:rPr>
      <w:rFonts w:ascii="Arial" w:hAnsi="Arial" w:cs="Arial"/>
      <w:color w:val="000000"/>
      <w:sz w:val="24"/>
      <w:szCs w:val="24"/>
    </w:rPr>
  </w:style>
  <w:style w:type="paragraph" w:styleId="Listenabsatz">
    <w:name w:val="List Paragraph"/>
    <w:basedOn w:val="Standard"/>
    <w:uiPriority w:val="34"/>
    <w:qFormat/>
    <w:rsid w:val="00F008C8"/>
    <w:pPr>
      <w:ind w:left="720"/>
      <w:contextualSpacing/>
    </w:pPr>
  </w:style>
  <w:style w:type="character" w:customStyle="1" w:styleId="berschrift3Zchn">
    <w:name w:val="Überschrift 3 Zchn"/>
    <w:basedOn w:val="Absatz-Standardschriftart"/>
    <w:link w:val="berschrift3"/>
    <w:semiHidden/>
    <w:rsid w:val="00943C46"/>
    <w:rPr>
      <w:rFonts w:asciiTheme="majorHAnsi" w:eastAsiaTheme="majorEastAsia" w:hAnsiTheme="majorHAnsi" w:cstheme="majorBidi"/>
      <w:color w:val="243F60" w:themeColor="accent1" w:themeShade="7F"/>
      <w:sz w:val="24"/>
      <w:szCs w:val="24"/>
    </w:rPr>
  </w:style>
  <w:style w:type="character" w:styleId="NichtaufgelsteErwhnung">
    <w:name w:val="Unresolved Mention"/>
    <w:basedOn w:val="Absatz-Standardschriftart"/>
    <w:uiPriority w:val="99"/>
    <w:semiHidden/>
    <w:unhideWhenUsed/>
    <w:rsid w:val="00943C46"/>
    <w:rPr>
      <w:color w:val="605E5C"/>
      <w:shd w:val="clear" w:color="auto" w:fill="E1DFDD"/>
    </w:rPr>
  </w:style>
  <w:style w:type="paragraph" w:customStyle="1" w:styleId="paragraph">
    <w:name w:val="paragraph"/>
    <w:basedOn w:val="Standard"/>
    <w:rsid w:val="009770B4"/>
    <w:pPr>
      <w:spacing w:before="100" w:beforeAutospacing="1" w:after="100" w:afterAutospacing="1"/>
    </w:pPr>
    <w:rPr>
      <w:rFonts w:ascii="Times New Roman" w:hAnsi="Times New Roman"/>
    </w:rPr>
  </w:style>
  <w:style w:type="character" w:customStyle="1" w:styleId="normaltextrun">
    <w:name w:val="normaltextrun"/>
    <w:basedOn w:val="Absatz-Standardschriftart"/>
    <w:rsid w:val="009770B4"/>
  </w:style>
  <w:style w:type="character" w:customStyle="1" w:styleId="eop">
    <w:name w:val="eop"/>
    <w:basedOn w:val="Absatz-Standardschriftart"/>
    <w:rsid w:val="009770B4"/>
  </w:style>
  <w:style w:type="character" w:customStyle="1" w:styleId="apple-converted-space">
    <w:name w:val="apple-converted-space"/>
    <w:basedOn w:val="Absatz-Standardschriftart"/>
    <w:rsid w:val="009770B4"/>
  </w:style>
  <w:style w:type="paragraph" w:styleId="Endnotentext">
    <w:name w:val="endnote text"/>
    <w:basedOn w:val="Standard"/>
    <w:link w:val="EndnotentextZchn"/>
    <w:semiHidden/>
    <w:unhideWhenUsed/>
    <w:rsid w:val="003B76C7"/>
    <w:rPr>
      <w:sz w:val="20"/>
      <w:szCs w:val="20"/>
    </w:rPr>
  </w:style>
  <w:style w:type="character" w:customStyle="1" w:styleId="EndnotentextZchn">
    <w:name w:val="Endnotentext Zchn"/>
    <w:basedOn w:val="Absatz-Standardschriftart"/>
    <w:link w:val="Endnotentext"/>
    <w:semiHidden/>
    <w:rsid w:val="003B76C7"/>
    <w:rPr>
      <w:rFonts w:ascii="Arial" w:hAnsi="Arial"/>
    </w:rPr>
  </w:style>
  <w:style w:type="character" w:styleId="Endnotenzeichen">
    <w:name w:val="endnote reference"/>
    <w:basedOn w:val="Absatz-Standardschriftart"/>
    <w:semiHidden/>
    <w:unhideWhenUsed/>
    <w:rsid w:val="003B76C7"/>
    <w:rPr>
      <w:vertAlign w:val="superscript"/>
    </w:rPr>
  </w:style>
  <w:style w:type="paragraph" w:styleId="Inhaltsverzeichnisberschrift">
    <w:name w:val="TOC Heading"/>
    <w:basedOn w:val="berschrift1"/>
    <w:next w:val="Standard"/>
    <w:link w:val="InhaltsverzeichnisberschriftZchn"/>
    <w:uiPriority w:val="39"/>
    <w:unhideWhenUsed/>
    <w:qFormat/>
    <w:rsid w:val="005C688C"/>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Verzeichnis1">
    <w:name w:val="toc 1"/>
    <w:basedOn w:val="Standard"/>
    <w:next w:val="Standard"/>
    <w:autoRedefine/>
    <w:uiPriority w:val="39"/>
    <w:unhideWhenUsed/>
    <w:rsid w:val="005C688C"/>
    <w:pPr>
      <w:spacing w:after="100"/>
    </w:pPr>
  </w:style>
  <w:style w:type="paragraph" w:styleId="Untertitel">
    <w:name w:val="Subtitle"/>
    <w:basedOn w:val="Standard"/>
    <w:next w:val="Standard"/>
    <w:link w:val="UntertitelZchn"/>
    <w:qFormat/>
    <w:rsid w:val="003813F0"/>
    <w:pPr>
      <w:numPr>
        <w:ilvl w:val="1"/>
      </w:numPr>
      <w:spacing w:after="160"/>
    </w:pPr>
    <w:rPr>
      <w:rFonts w:asciiTheme="minorHAnsi" w:eastAsiaTheme="minorEastAsia" w:hAnsiTheme="minorHAnsi" w:cstheme="minorBidi"/>
      <w:spacing w:val="15"/>
      <w:sz w:val="22"/>
      <w:szCs w:val="22"/>
    </w:rPr>
  </w:style>
  <w:style w:type="character" w:customStyle="1" w:styleId="UntertitelZchn">
    <w:name w:val="Untertitel Zchn"/>
    <w:basedOn w:val="Absatz-Standardschriftart"/>
    <w:link w:val="Untertitel"/>
    <w:rsid w:val="003813F0"/>
    <w:rPr>
      <w:rFonts w:asciiTheme="minorHAnsi" w:eastAsiaTheme="minorEastAsia" w:hAnsiTheme="minorHAnsi" w:cstheme="minorBidi"/>
      <w:spacing w:val="15"/>
      <w:sz w:val="22"/>
      <w:szCs w:val="22"/>
    </w:rPr>
  </w:style>
  <w:style w:type="paragraph" w:customStyle="1" w:styleId="berschrift11">
    <w:name w:val="Überschrift 1.1"/>
    <w:basedOn w:val="Inhaltsverzeichnisberschrift"/>
    <w:link w:val="berschrift11Zchn"/>
    <w:rsid w:val="00F32B51"/>
    <w:pPr>
      <w:numPr>
        <w:numId w:val="103"/>
      </w:numPr>
    </w:pPr>
    <w:rPr>
      <w:rFonts w:asciiTheme="minorHAnsi" w:hAnsiTheme="minorHAnsi" w:cstheme="minorHAnsi"/>
      <w:b/>
      <w:bCs/>
      <w:color w:val="auto"/>
      <w:sz w:val="28"/>
      <w:szCs w:val="28"/>
    </w:rPr>
  </w:style>
  <w:style w:type="character" w:customStyle="1" w:styleId="berschrift1Zchn">
    <w:name w:val="Überschrift 1 Zchn"/>
    <w:basedOn w:val="Absatz-Standardschriftart"/>
    <w:link w:val="berschrift1"/>
    <w:rsid w:val="00F32B51"/>
    <w:rPr>
      <w:rFonts w:ascii="Arial" w:hAnsi="Arial" w:cs="Arial"/>
      <w:b/>
      <w:bCs/>
      <w:kern w:val="32"/>
      <w:sz w:val="32"/>
      <w:szCs w:val="32"/>
    </w:rPr>
  </w:style>
  <w:style w:type="character" w:customStyle="1" w:styleId="InhaltsverzeichnisberschriftZchn">
    <w:name w:val="Inhaltsverzeichnisüberschrift Zchn"/>
    <w:basedOn w:val="berschrift1Zchn"/>
    <w:link w:val="Inhaltsverzeichnisberschrift"/>
    <w:uiPriority w:val="39"/>
    <w:rsid w:val="00F32B51"/>
    <w:rPr>
      <w:rFonts w:asciiTheme="majorHAnsi" w:eastAsiaTheme="majorEastAsia" w:hAnsiTheme="majorHAnsi" w:cstheme="majorBidi"/>
      <w:b w:val="0"/>
      <w:bCs w:val="0"/>
      <w:color w:val="365F91" w:themeColor="accent1" w:themeShade="BF"/>
      <w:kern w:val="32"/>
      <w:sz w:val="32"/>
      <w:szCs w:val="32"/>
    </w:rPr>
  </w:style>
  <w:style w:type="character" w:customStyle="1" w:styleId="berschrift11Zchn">
    <w:name w:val="Überschrift 1.1 Zchn"/>
    <w:basedOn w:val="InhaltsverzeichnisberschriftZchn"/>
    <w:link w:val="berschrift11"/>
    <w:rsid w:val="00F32B51"/>
    <w:rPr>
      <w:rFonts w:asciiTheme="minorHAnsi" w:eastAsiaTheme="majorEastAsia" w:hAnsiTheme="minorHAnsi" w:cstheme="minorHAnsi"/>
      <w:b/>
      <w:bCs/>
      <w:color w:val="365F91" w:themeColor="accent1" w:themeShade="BF"/>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1098">
      <w:bodyDiv w:val="1"/>
      <w:marLeft w:val="0"/>
      <w:marRight w:val="0"/>
      <w:marTop w:val="0"/>
      <w:marBottom w:val="0"/>
      <w:divBdr>
        <w:top w:val="none" w:sz="0" w:space="0" w:color="auto"/>
        <w:left w:val="none" w:sz="0" w:space="0" w:color="auto"/>
        <w:bottom w:val="none" w:sz="0" w:space="0" w:color="auto"/>
        <w:right w:val="none" w:sz="0" w:space="0" w:color="auto"/>
      </w:divBdr>
      <w:divsChild>
        <w:div w:id="609506280">
          <w:marLeft w:val="0"/>
          <w:marRight w:val="0"/>
          <w:marTop w:val="0"/>
          <w:marBottom w:val="0"/>
          <w:divBdr>
            <w:top w:val="none" w:sz="0" w:space="0" w:color="auto"/>
            <w:left w:val="none" w:sz="0" w:space="0" w:color="auto"/>
            <w:bottom w:val="none" w:sz="0" w:space="0" w:color="auto"/>
            <w:right w:val="none" w:sz="0" w:space="0" w:color="auto"/>
          </w:divBdr>
        </w:div>
        <w:div w:id="2110618260">
          <w:marLeft w:val="0"/>
          <w:marRight w:val="0"/>
          <w:marTop w:val="0"/>
          <w:marBottom w:val="0"/>
          <w:divBdr>
            <w:top w:val="none" w:sz="0" w:space="0" w:color="auto"/>
            <w:left w:val="none" w:sz="0" w:space="0" w:color="auto"/>
            <w:bottom w:val="none" w:sz="0" w:space="0" w:color="auto"/>
            <w:right w:val="none" w:sz="0" w:space="0" w:color="auto"/>
          </w:divBdr>
        </w:div>
        <w:div w:id="945230993">
          <w:marLeft w:val="0"/>
          <w:marRight w:val="0"/>
          <w:marTop w:val="0"/>
          <w:marBottom w:val="0"/>
          <w:divBdr>
            <w:top w:val="none" w:sz="0" w:space="0" w:color="auto"/>
            <w:left w:val="none" w:sz="0" w:space="0" w:color="auto"/>
            <w:bottom w:val="none" w:sz="0" w:space="0" w:color="auto"/>
            <w:right w:val="none" w:sz="0" w:space="0" w:color="auto"/>
          </w:divBdr>
        </w:div>
        <w:div w:id="87234812">
          <w:marLeft w:val="0"/>
          <w:marRight w:val="0"/>
          <w:marTop w:val="0"/>
          <w:marBottom w:val="0"/>
          <w:divBdr>
            <w:top w:val="none" w:sz="0" w:space="0" w:color="auto"/>
            <w:left w:val="none" w:sz="0" w:space="0" w:color="auto"/>
            <w:bottom w:val="none" w:sz="0" w:space="0" w:color="auto"/>
            <w:right w:val="none" w:sz="0" w:space="0" w:color="auto"/>
          </w:divBdr>
        </w:div>
      </w:divsChild>
    </w:div>
    <w:div w:id="168830877">
      <w:bodyDiv w:val="1"/>
      <w:marLeft w:val="0"/>
      <w:marRight w:val="0"/>
      <w:marTop w:val="0"/>
      <w:marBottom w:val="0"/>
      <w:divBdr>
        <w:top w:val="none" w:sz="0" w:space="0" w:color="auto"/>
        <w:left w:val="none" w:sz="0" w:space="0" w:color="auto"/>
        <w:bottom w:val="none" w:sz="0" w:space="0" w:color="auto"/>
        <w:right w:val="none" w:sz="0" w:space="0" w:color="auto"/>
      </w:divBdr>
      <w:divsChild>
        <w:div w:id="1335183300">
          <w:marLeft w:val="0"/>
          <w:marRight w:val="0"/>
          <w:marTop w:val="0"/>
          <w:marBottom w:val="0"/>
          <w:divBdr>
            <w:top w:val="none" w:sz="0" w:space="0" w:color="auto"/>
            <w:left w:val="none" w:sz="0" w:space="0" w:color="auto"/>
            <w:bottom w:val="none" w:sz="0" w:space="0" w:color="auto"/>
            <w:right w:val="none" w:sz="0" w:space="0" w:color="auto"/>
          </w:divBdr>
        </w:div>
        <w:div w:id="1051461983">
          <w:marLeft w:val="0"/>
          <w:marRight w:val="0"/>
          <w:marTop w:val="0"/>
          <w:marBottom w:val="0"/>
          <w:divBdr>
            <w:top w:val="none" w:sz="0" w:space="0" w:color="auto"/>
            <w:left w:val="none" w:sz="0" w:space="0" w:color="auto"/>
            <w:bottom w:val="none" w:sz="0" w:space="0" w:color="auto"/>
            <w:right w:val="none" w:sz="0" w:space="0" w:color="auto"/>
          </w:divBdr>
        </w:div>
      </w:divsChild>
    </w:div>
    <w:div w:id="205023246">
      <w:bodyDiv w:val="1"/>
      <w:marLeft w:val="0"/>
      <w:marRight w:val="0"/>
      <w:marTop w:val="0"/>
      <w:marBottom w:val="0"/>
      <w:divBdr>
        <w:top w:val="none" w:sz="0" w:space="0" w:color="auto"/>
        <w:left w:val="none" w:sz="0" w:space="0" w:color="auto"/>
        <w:bottom w:val="none" w:sz="0" w:space="0" w:color="auto"/>
        <w:right w:val="none" w:sz="0" w:space="0" w:color="auto"/>
      </w:divBdr>
      <w:divsChild>
        <w:div w:id="1134525794">
          <w:marLeft w:val="0"/>
          <w:marRight w:val="0"/>
          <w:marTop w:val="0"/>
          <w:marBottom w:val="0"/>
          <w:divBdr>
            <w:top w:val="none" w:sz="0" w:space="0" w:color="auto"/>
            <w:left w:val="none" w:sz="0" w:space="0" w:color="auto"/>
            <w:bottom w:val="none" w:sz="0" w:space="0" w:color="auto"/>
            <w:right w:val="none" w:sz="0" w:space="0" w:color="auto"/>
          </w:divBdr>
        </w:div>
        <w:div w:id="1175464286">
          <w:marLeft w:val="0"/>
          <w:marRight w:val="0"/>
          <w:marTop w:val="0"/>
          <w:marBottom w:val="0"/>
          <w:divBdr>
            <w:top w:val="none" w:sz="0" w:space="0" w:color="auto"/>
            <w:left w:val="none" w:sz="0" w:space="0" w:color="auto"/>
            <w:bottom w:val="none" w:sz="0" w:space="0" w:color="auto"/>
            <w:right w:val="none" w:sz="0" w:space="0" w:color="auto"/>
          </w:divBdr>
        </w:div>
      </w:divsChild>
    </w:div>
    <w:div w:id="239029332">
      <w:bodyDiv w:val="1"/>
      <w:marLeft w:val="0"/>
      <w:marRight w:val="0"/>
      <w:marTop w:val="0"/>
      <w:marBottom w:val="0"/>
      <w:divBdr>
        <w:top w:val="none" w:sz="0" w:space="0" w:color="auto"/>
        <w:left w:val="none" w:sz="0" w:space="0" w:color="auto"/>
        <w:bottom w:val="none" w:sz="0" w:space="0" w:color="auto"/>
        <w:right w:val="none" w:sz="0" w:space="0" w:color="auto"/>
      </w:divBdr>
      <w:divsChild>
        <w:div w:id="1191917804">
          <w:marLeft w:val="0"/>
          <w:marRight w:val="0"/>
          <w:marTop w:val="0"/>
          <w:marBottom w:val="0"/>
          <w:divBdr>
            <w:top w:val="none" w:sz="0" w:space="0" w:color="auto"/>
            <w:left w:val="none" w:sz="0" w:space="0" w:color="auto"/>
            <w:bottom w:val="none" w:sz="0" w:space="0" w:color="auto"/>
            <w:right w:val="none" w:sz="0" w:space="0" w:color="auto"/>
          </w:divBdr>
        </w:div>
        <w:div w:id="1529491521">
          <w:marLeft w:val="0"/>
          <w:marRight w:val="0"/>
          <w:marTop w:val="0"/>
          <w:marBottom w:val="0"/>
          <w:divBdr>
            <w:top w:val="none" w:sz="0" w:space="0" w:color="auto"/>
            <w:left w:val="none" w:sz="0" w:space="0" w:color="auto"/>
            <w:bottom w:val="none" w:sz="0" w:space="0" w:color="auto"/>
            <w:right w:val="none" w:sz="0" w:space="0" w:color="auto"/>
          </w:divBdr>
        </w:div>
        <w:div w:id="1052581991">
          <w:marLeft w:val="0"/>
          <w:marRight w:val="0"/>
          <w:marTop w:val="0"/>
          <w:marBottom w:val="0"/>
          <w:divBdr>
            <w:top w:val="none" w:sz="0" w:space="0" w:color="auto"/>
            <w:left w:val="none" w:sz="0" w:space="0" w:color="auto"/>
            <w:bottom w:val="none" w:sz="0" w:space="0" w:color="auto"/>
            <w:right w:val="none" w:sz="0" w:space="0" w:color="auto"/>
          </w:divBdr>
        </w:div>
        <w:div w:id="619995443">
          <w:marLeft w:val="0"/>
          <w:marRight w:val="0"/>
          <w:marTop w:val="0"/>
          <w:marBottom w:val="0"/>
          <w:divBdr>
            <w:top w:val="none" w:sz="0" w:space="0" w:color="auto"/>
            <w:left w:val="none" w:sz="0" w:space="0" w:color="auto"/>
            <w:bottom w:val="none" w:sz="0" w:space="0" w:color="auto"/>
            <w:right w:val="none" w:sz="0" w:space="0" w:color="auto"/>
          </w:divBdr>
        </w:div>
      </w:divsChild>
    </w:div>
    <w:div w:id="300429744">
      <w:bodyDiv w:val="1"/>
      <w:marLeft w:val="0"/>
      <w:marRight w:val="0"/>
      <w:marTop w:val="0"/>
      <w:marBottom w:val="0"/>
      <w:divBdr>
        <w:top w:val="none" w:sz="0" w:space="0" w:color="auto"/>
        <w:left w:val="none" w:sz="0" w:space="0" w:color="auto"/>
        <w:bottom w:val="none" w:sz="0" w:space="0" w:color="auto"/>
        <w:right w:val="none" w:sz="0" w:space="0" w:color="auto"/>
      </w:divBdr>
      <w:divsChild>
        <w:div w:id="1637101044">
          <w:marLeft w:val="0"/>
          <w:marRight w:val="0"/>
          <w:marTop w:val="0"/>
          <w:marBottom w:val="0"/>
          <w:divBdr>
            <w:top w:val="none" w:sz="0" w:space="0" w:color="auto"/>
            <w:left w:val="none" w:sz="0" w:space="0" w:color="auto"/>
            <w:bottom w:val="none" w:sz="0" w:space="0" w:color="auto"/>
            <w:right w:val="none" w:sz="0" w:space="0" w:color="auto"/>
          </w:divBdr>
        </w:div>
        <w:div w:id="2083747692">
          <w:marLeft w:val="0"/>
          <w:marRight w:val="0"/>
          <w:marTop w:val="0"/>
          <w:marBottom w:val="0"/>
          <w:divBdr>
            <w:top w:val="none" w:sz="0" w:space="0" w:color="auto"/>
            <w:left w:val="none" w:sz="0" w:space="0" w:color="auto"/>
            <w:bottom w:val="none" w:sz="0" w:space="0" w:color="auto"/>
            <w:right w:val="none" w:sz="0" w:space="0" w:color="auto"/>
          </w:divBdr>
        </w:div>
      </w:divsChild>
    </w:div>
    <w:div w:id="350884037">
      <w:bodyDiv w:val="1"/>
      <w:marLeft w:val="0"/>
      <w:marRight w:val="0"/>
      <w:marTop w:val="0"/>
      <w:marBottom w:val="0"/>
      <w:divBdr>
        <w:top w:val="none" w:sz="0" w:space="0" w:color="auto"/>
        <w:left w:val="none" w:sz="0" w:space="0" w:color="auto"/>
        <w:bottom w:val="none" w:sz="0" w:space="0" w:color="auto"/>
        <w:right w:val="none" w:sz="0" w:space="0" w:color="auto"/>
      </w:divBdr>
      <w:divsChild>
        <w:div w:id="1977565801">
          <w:marLeft w:val="0"/>
          <w:marRight w:val="0"/>
          <w:marTop w:val="0"/>
          <w:marBottom w:val="0"/>
          <w:divBdr>
            <w:top w:val="none" w:sz="0" w:space="0" w:color="auto"/>
            <w:left w:val="none" w:sz="0" w:space="0" w:color="auto"/>
            <w:bottom w:val="none" w:sz="0" w:space="0" w:color="auto"/>
            <w:right w:val="none" w:sz="0" w:space="0" w:color="auto"/>
          </w:divBdr>
        </w:div>
        <w:div w:id="1206328155">
          <w:marLeft w:val="0"/>
          <w:marRight w:val="0"/>
          <w:marTop w:val="0"/>
          <w:marBottom w:val="0"/>
          <w:divBdr>
            <w:top w:val="none" w:sz="0" w:space="0" w:color="auto"/>
            <w:left w:val="none" w:sz="0" w:space="0" w:color="auto"/>
            <w:bottom w:val="none" w:sz="0" w:space="0" w:color="auto"/>
            <w:right w:val="none" w:sz="0" w:space="0" w:color="auto"/>
          </w:divBdr>
        </w:div>
      </w:divsChild>
    </w:div>
    <w:div w:id="367989680">
      <w:bodyDiv w:val="1"/>
      <w:marLeft w:val="0"/>
      <w:marRight w:val="0"/>
      <w:marTop w:val="0"/>
      <w:marBottom w:val="0"/>
      <w:divBdr>
        <w:top w:val="none" w:sz="0" w:space="0" w:color="auto"/>
        <w:left w:val="none" w:sz="0" w:space="0" w:color="auto"/>
        <w:bottom w:val="none" w:sz="0" w:space="0" w:color="auto"/>
        <w:right w:val="none" w:sz="0" w:space="0" w:color="auto"/>
      </w:divBdr>
      <w:divsChild>
        <w:div w:id="1313216204">
          <w:marLeft w:val="0"/>
          <w:marRight w:val="0"/>
          <w:marTop w:val="0"/>
          <w:marBottom w:val="0"/>
          <w:divBdr>
            <w:top w:val="none" w:sz="0" w:space="0" w:color="auto"/>
            <w:left w:val="none" w:sz="0" w:space="0" w:color="auto"/>
            <w:bottom w:val="none" w:sz="0" w:space="0" w:color="auto"/>
            <w:right w:val="none" w:sz="0" w:space="0" w:color="auto"/>
          </w:divBdr>
        </w:div>
        <w:div w:id="537665806">
          <w:marLeft w:val="0"/>
          <w:marRight w:val="0"/>
          <w:marTop w:val="0"/>
          <w:marBottom w:val="0"/>
          <w:divBdr>
            <w:top w:val="none" w:sz="0" w:space="0" w:color="auto"/>
            <w:left w:val="none" w:sz="0" w:space="0" w:color="auto"/>
            <w:bottom w:val="none" w:sz="0" w:space="0" w:color="auto"/>
            <w:right w:val="none" w:sz="0" w:space="0" w:color="auto"/>
          </w:divBdr>
        </w:div>
      </w:divsChild>
    </w:div>
    <w:div w:id="608926635">
      <w:bodyDiv w:val="1"/>
      <w:marLeft w:val="0"/>
      <w:marRight w:val="0"/>
      <w:marTop w:val="0"/>
      <w:marBottom w:val="0"/>
      <w:divBdr>
        <w:top w:val="none" w:sz="0" w:space="0" w:color="auto"/>
        <w:left w:val="none" w:sz="0" w:space="0" w:color="auto"/>
        <w:bottom w:val="none" w:sz="0" w:space="0" w:color="auto"/>
        <w:right w:val="none" w:sz="0" w:space="0" w:color="auto"/>
      </w:divBdr>
      <w:divsChild>
        <w:div w:id="1423835555">
          <w:marLeft w:val="0"/>
          <w:marRight w:val="0"/>
          <w:marTop w:val="0"/>
          <w:marBottom w:val="0"/>
          <w:divBdr>
            <w:top w:val="none" w:sz="0" w:space="0" w:color="auto"/>
            <w:left w:val="none" w:sz="0" w:space="0" w:color="auto"/>
            <w:bottom w:val="none" w:sz="0" w:space="0" w:color="auto"/>
            <w:right w:val="none" w:sz="0" w:space="0" w:color="auto"/>
          </w:divBdr>
        </w:div>
        <w:div w:id="1613315888">
          <w:marLeft w:val="0"/>
          <w:marRight w:val="0"/>
          <w:marTop w:val="0"/>
          <w:marBottom w:val="0"/>
          <w:divBdr>
            <w:top w:val="none" w:sz="0" w:space="0" w:color="auto"/>
            <w:left w:val="none" w:sz="0" w:space="0" w:color="auto"/>
            <w:bottom w:val="none" w:sz="0" w:space="0" w:color="auto"/>
            <w:right w:val="none" w:sz="0" w:space="0" w:color="auto"/>
          </w:divBdr>
        </w:div>
      </w:divsChild>
    </w:div>
    <w:div w:id="832834831">
      <w:bodyDiv w:val="1"/>
      <w:marLeft w:val="0"/>
      <w:marRight w:val="0"/>
      <w:marTop w:val="0"/>
      <w:marBottom w:val="0"/>
      <w:divBdr>
        <w:top w:val="none" w:sz="0" w:space="0" w:color="auto"/>
        <w:left w:val="none" w:sz="0" w:space="0" w:color="auto"/>
        <w:bottom w:val="none" w:sz="0" w:space="0" w:color="auto"/>
        <w:right w:val="none" w:sz="0" w:space="0" w:color="auto"/>
      </w:divBdr>
      <w:divsChild>
        <w:div w:id="89397680">
          <w:marLeft w:val="0"/>
          <w:marRight w:val="0"/>
          <w:marTop w:val="0"/>
          <w:marBottom w:val="0"/>
          <w:divBdr>
            <w:top w:val="none" w:sz="0" w:space="0" w:color="auto"/>
            <w:left w:val="none" w:sz="0" w:space="0" w:color="auto"/>
            <w:bottom w:val="none" w:sz="0" w:space="0" w:color="auto"/>
            <w:right w:val="none" w:sz="0" w:space="0" w:color="auto"/>
          </w:divBdr>
        </w:div>
        <w:div w:id="2092040537">
          <w:marLeft w:val="0"/>
          <w:marRight w:val="0"/>
          <w:marTop w:val="0"/>
          <w:marBottom w:val="0"/>
          <w:divBdr>
            <w:top w:val="none" w:sz="0" w:space="0" w:color="auto"/>
            <w:left w:val="none" w:sz="0" w:space="0" w:color="auto"/>
            <w:bottom w:val="none" w:sz="0" w:space="0" w:color="auto"/>
            <w:right w:val="none" w:sz="0" w:space="0" w:color="auto"/>
          </w:divBdr>
        </w:div>
      </w:divsChild>
    </w:div>
    <w:div w:id="848714869">
      <w:bodyDiv w:val="1"/>
      <w:marLeft w:val="0"/>
      <w:marRight w:val="0"/>
      <w:marTop w:val="0"/>
      <w:marBottom w:val="0"/>
      <w:divBdr>
        <w:top w:val="none" w:sz="0" w:space="0" w:color="auto"/>
        <w:left w:val="none" w:sz="0" w:space="0" w:color="auto"/>
        <w:bottom w:val="none" w:sz="0" w:space="0" w:color="auto"/>
        <w:right w:val="none" w:sz="0" w:space="0" w:color="auto"/>
      </w:divBdr>
      <w:divsChild>
        <w:div w:id="606738584">
          <w:marLeft w:val="0"/>
          <w:marRight w:val="0"/>
          <w:marTop w:val="0"/>
          <w:marBottom w:val="0"/>
          <w:divBdr>
            <w:top w:val="none" w:sz="0" w:space="0" w:color="auto"/>
            <w:left w:val="none" w:sz="0" w:space="0" w:color="auto"/>
            <w:bottom w:val="none" w:sz="0" w:space="0" w:color="auto"/>
            <w:right w:val="none" w:sz="0" w:space="0" w:color="auto"/>
          </w:divBdr>
        </w:div>
        <w:div w:id="365373925">
          <w:marLeft w:val="0"/>
          <w:marRight w:val="0"/>
          <w:marTop w:val="0"/>
          <w:marBottom w:val="0"/>
          <w:divBdr>
            <w:top w:val="none" w:sz="0" w:space="0" w:color="auto"/>
            <w:left w:val="none" w:sz="0" w:space="0" w:color="auto"/>
            <w:bottom w:val="none" w:sz="0" w:space="0" w:color="auto"/>
            <w:right w:val="none" w:sz="0" w:space="0" w:color="auto"/>
          </w:divBdr>
        </w:div>
        <w:div w:id="1173450632">
          <w:marLeft w:val="0"/>
          <w:marRight w:val="0"/>
          <w:marTop w:val="0"/>
          <w:marBottom w:val="0"/>
          <w:divBdr>
            <w:top w:val="none" w:sz="0" w:space="0" w:color="auto"/>
            <w:left w:val="none" w:sz="0" w:space="0" w:color="auto"/>
            <w:bottom w:val="none" w:sz="0" w:space="0" w:color="auto"/>
            <w:right w:val="none" w:sz="0" w:space="0" w:color="auto"/>
          </w:divBdr>
        </w:div>
        <w:div w:id="1267615120">
          <w:marLeft w:val="0"/>
          <w:marRight w:val="0"/>
          <w:marTop w:val="0"/>
          <w:marBottom w:val="0"/>
          <w:divBdr>
            <w:top w:val="none" w:sz="0" w:space="0" w:color="auto"/>
            <w:left w:val="none" w:sz="0" w:space="0" w:color="auto"/>
            <w:bottom w:val="none" w:sz="0" w:space="0" w:color="auto"/>
            <w:right w:val="none" w:sz="0" w:space="0" w:color="auto"/>
          </w:divBdr>
        </w:div>
      </w:divsChild>
    </w:div>
    <w:div w:id="1030036925">
      <w:bodyDiv w:val="1"/>
      <w:marLeft w:val="0"/>
      <w:marRight w:val="0"/>
      <w:marTop w:val="0"/>
      <w:marBottom w:val="0"/>
      <w:divBdr>
        <w:top w:val="none" w:sz="0" w:space="0" w:color="auto"/>
        <w:left w:val="none" w:sz="0" w:space="0" w:color="auto"/>
        <w:bottom w:val="none" w:sz="0" w:space="0" w:color="auto"/>
        <w:right w:val="none" w:sz="0" w:space="0" w:color="auto"/>
      </w:divBdr>
      <w:divsChild>
        <w:div w:id="398869786">
          <w:marLeft w:val="0"/>
          <w:marRight w:val="0"/>
          <w:marTop w:val="0"/>
          <w:marBottom w:val="0"/>
          <w:divBdr>
            <w:top w:val="none" w:sz="0" w:space="0" w:color="auto"/>
            <w:left w:val="none" w:sz="0" w:space="0" w:color="auto"/>
            <w:bottom w:val="none" w:sz="0" w:space="0" w:color="auto"/>
            <w:right w:val="none" w:sz="0" w:space="0" w:color="auto"/>
          </w:divBdr>
        </w:div>
        <w:div w:id="601494724">
          <w:marLeft w:val="0"/>
          <w:marRight w:val="0"/>
          <w:marTop w:val="0"/>
          <w:marBottom w:val="0"/>
          <w:divBdr>
            <w:top w:val="none" w:sz="0" w:space="0" w:color="auto"/>
            <w:left w:val="none" w:sz="0" w:space="0" w:color="auto"/>
            <w:bottom w:val="none" w:sz="0" w:space="0" w:color="auto"/>
            <w:right w:val="none" w:sz="0" w:space="0" w:color="auto"/>
          </w:divBdr>
        </w:div>
      </w:divsChild>
    </w:div>
    <w:div w:id="1340497914">
      <w:bodyDiv w:val="1"/>
      <w:marLeft w:val="0"/>
      <w:marRight w:val="0"/>
      <w:marTop w:val="0"/>
      <w:marBottom w:val="0"/>
      <w:divBdr>
        <w:top w:val="none" w:sz="0" w:space="0" w:color="auto"/>
        <w:left w:val="none" w:sz="0" w:space="0" w:color="auto"/>
        <w:bottom w:val="none" w:sz="0" w:space="0" w:color="auto"/>
        <w:right w:val="none" w:sz="0" w:space="0" w:color="auto"/>
      </w:divBdr>
      <w:divsChild>
        <w:div w:id="1907060937">
          <w:marLeft w:val="0"/>
          <w:marRight w:val="0"/>
          <w:marTop w:val="0"/>
          <w:marBottom w:val="0"/>
          <w:divBdr>
            <w:top w:val="none" w:sz="0" w:space="0" w:color="auto"/>
            <w:left w:val="none" w:sz="0" w:space="0" w:color="auto"/>
            <w:bottom w:val="none" w:sz="0" w:space="0" w:color="auto"/>
            <w:right w:val="none" w:sz="0" w:space="0" w:color="auto"/>
          </w:divBdr>
        </w:div>
        <w:div w:id="35933344">
          <w:marLeft w:val="0"/>
          <w:marRight w:val="0"/>
          <w:marTop w:val="0"/>
          <w:marBottom w:val="0"/>
          <w:divBdr>
            <w:top w:val="none" w:sz="0" w:space="0" w:color="auto"/>
            <w:left w:val="none" w:sz="0" w:space="0" w:color="auto"/>
            <w:bottom w:val="none" w:sz="0" w:space="0" w:color="auto"/>
            <w:right w:val="none" w:sz="0" w:space="0" w:color="auto"/>
          </w:divBdr>
        </w:div>
        <w:div w:id="952326476">
          <w:marLeft w:val="0"/>
          <w:marRight w:val="0"/>
          <w:marTop w:val="0"/>
          <w:marBottom w:val="0"/>
          <w:divBdr>
            <w:top w:val="none" w:sz="0" w:space="0" w:color="auto"/>
            <w:left w:val="none" w:sz="0" w:space="0" w:color="auto"/>
            <w:bottom w:val="none" w:sz="0" w:space="0" w:color="auto"/>
            <w:right w:val="none" w:sz="0" w:space="0" w:color="auto"/>
          </w:divBdr>
        </w:div>
      </w:divsChild>
    </w:div>
    <w:div w:id="1567960628">
      <w:bodyDiv w:val="1"/>
      <w:marLeft w:val="0"/>
      <w:marRight w:val="0"/>
      <w:marTop w:val="0"/>
      <w:marBottom w:val="0"/>
      <w:divBdr>
        <w:top w:val="none" w:sz="0" w:space="0" w:color="auto"/>
        <w:left w:val="none" w:sz="0" w:space="0" w:color="auto"/>
        <w:bottom w:val="none" w:sz="0" w:space="0" w:color="auto"/>
        <w:right w:val="none" w:sz="0" w:space="0" w:color="auto"/>
      </w:divBdr>
      <w:divsChild>
        <w:div w:id="2007974465">
          <w:marLeft w:val="0"/>
          <w:marRight w:val="0"/>
          <w:marTop w:val="0"/>
          <w:marBottom w:val="0"/>
          <w:divBdr>
            <w:top w:val="none" w:sz="0" w:space="0" w:color="auto"/>
            <w:left w:val="none" w:sz="0" w:space="0" w:color="auto"/>
            <w:bottom w:val="none" w:sz="0" w:space="0" w:color="auto"/>
            <w:right w:val="none" w:sz="0" w:space="0" w:color="auto"/>
          </w:divBdr>
        </w:div>
        <w:div w:id="1264876147">
          <w:marLeft w:val="0"/>
          <w:marRight w:val="0"/>
          <w:marTop w:val="0"/>
          <w:marBottom w:val="0"/>
          <w:divBdr>
            <w:top w:val="none" w:sz="0" w:space="0" w:color="auto"/>
            <w:left w:val="none" w:sz="0" w:space="0" w:color="auto"/>
            <w:bottom w:val="none" w:sz="0" w:space="0" w:color="auto"/>
            <w:right w:val="none" w:sz="0" w:space="0" w:color="auto"/>
          </w:divBdr>
        </w:div>
        <w:div w:id="873663825">
          <w:marLeft w:val="0"/>
          <w:marRight w:val="0"/>
          <w:marTop w:val="0"/>
          <w:marBottom w:val="0"/>
          <w:divBdr>
            <w:top w:val="none" w:sz="0" w:space="0" w:color="auto"/>
            <w:left w:val="none" w:sz="0" w:space="0" w:color="auto"/>
            <w:bottom w:val="none" w:sz="0" w:space="0" w:color="auto"/>
            <w:right w:val="none" w:sz="0" w:space="0" w:color="auto"/>
          </w:divBdr>
        </w:div>
      </w:divsChild>
    </w:div>
    <w:div w:id="1601793227">
      <w:bodyDiv w:val="1"/>
      <w:marLeft w:val="0"/>
      <w:marRight w:val="0"/>
      <w:marTop w:val="0"/>
      <w:marBottom w:val="0"/>
      <w:divBdr>
        <w:top w:val="none" w:sz="0" w:space="0" w:color="auto"/>
        <w:left w:val="none" w:sz="0" w:space="0" w:color="auto"/>
        <w:bottom w:val="none" w:sz="0" w:space="0" w:color="auto"/>
        <w:right w:val="none" w:sz="0" w:space="0" w:color="auto"/>
      </w:divBdr>
      <w:divsChild>
        <w:div w:id="1925147658">
          <w:marLeft w:val="0"/>
          <w:marRight w:val="0"/>
          <w:marTop w:val="0"/>
          <w:marBottom w:val="0"/>
          <w:divBdr>
            <w:top w:val="none" w:sz="0" w:space="0" w:color="auto"/>
            <w:left w:val="none" w:sz="0" w:space="0" w:color="auto"/>
            <w:bottom w:val="none" w:sz="0" w:space="0" w:color="auto"/>
            <w:right w:val="none" w:sz="0" w:space="0" w:color="auto"/>
          </w:divBdr>
        </w:div>
        <w:div w:id="1959334756">
          <w:marLeft w:val="0"/>
          <w:marRight w:val="0"/>
          <w:marTop w:val="0"/>
          <w:marBottom w:val="0"/>
          <w:divBdr>
            <w:top w:val="none" w:sz="0" w:space="0" w:color="auto"/>
            <w:left w:val="none" w:sz="0" w:space="0" w:color="auto"/>
            <w:bottom w:val="none" w:sz="0" w:space="0" w:color="auto"/>
            <w:right w:val="none" w:sz="0" w:space="0" w:color="auto"/>
          </w:divBdr>
        </w:div>
      </w:divsChild>
    </w:div>
    <w:div w:id="1619797458">
      <w:bodyDiv w:val="1"/>
      <w:marLeft w:val="0"/>
      <w:marRight w:val="0"/>
      <w:marTop w:val="0"/>
      <w:marBottom w:val="0"/>
      <w:divBdr>
        <w:top w:val="none" w:sz="0" w:space="0" w:color="auto"/>
        <w:left w:val="none" w:sz="0" w:space="0" w:color="auto"/>
        <w:bottom w:val="none" w:sz="0" w:space="0" w:color="auto"/>
        <w:right w:val="none" w:sz="0" w:space="0" w:color="auto"/>
      </w:divBdr>
      <w:divsChild>
        <w:div w:id="1466120987">
          <w:marLeft w:val="0"/>
          <w:marRight w:val="0"/>
          <w:marTop w:val="0"/>
          <w:marBottom w:val="0"/>
          <w:divBdr>
            <w:top w:val="none" w:sz="0" w:space="0" w:color="auto"/>
            <w:left w:val="none" w:sz="0" w:space="0" w:color="auto"/>
            <w:bottom w:val="none" w:sz="0" w:space="0" w:color="auto"/>
            <w:right w:val="none" w:sz="0" w:space="0" w:color="auto"/>
          </w:divBdr>
        </w:div>
        <w:div w:id="528224775">
          <w:marLeft w:val="0"/>
          <w:marRight w:val="0"/>
          <w:marTop w:val="0"/>
          <w:marBottom w:val="0"/>
          <w:divBdr>
            <w:top w:val="none" w:sz="0" w:space="0" w:color="auto"/>
            <w:left w:val="none" w:sz="0" w:space="0" w:color="auto"/>
            <w:bottom w:val="none" w:sz="0" w:space="0" w:color="auto"/>
            <w:right w:val="none" w:sz="0" w:space="0" w:color="auto"/>
          </w:divBdr>
        </w:div>
        <w:div w:id="506360186">
          <w:marLeft w:val="0"/>
          <w:marRight w:val="0"/>
          <w:marTop w:val="0"/>
          <w:marBottom w:val="0"/>
          <w:divBdr>
            <w:top w:val="none" w:sz="0" w:space="0" w:color="auto"/>
            <w:left w:val="none" w:sz="0" w:space="0" w:color="auto"/>
            <w:bottom w:val="none" w:sz="0" w:space="0" w:color="auto"/>
            <w:right w:val="none" w:sz="0" w:space="0" w:color="auto"/>
          </w:divBdr>
        </w:div>
        <w:div w:id="19866170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ls-leverkusen.de"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image" Target="media/image5.wmf"/><Relationship Id="rId7" Type="http://schemas.openxmlformats.org/officeDocument/2006/relationships/settings" Target="settings.xml"/><Relationship Id="rId12" Type="http://schemas.openxmlformats.org/officeDocument/2006/relationships/hyperlink" Target="mailto:info@gls-leverkusen.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gls-leverkusen.d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gls-leverkusen.de" TargetMode="External"/><Relationship Id="rId22"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Daten\GLS-Daten\Vorlagen\briefkopf%20neu.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MS_Mappings xmlns="9e91d680-3c18-4a50-a765-9ec8248c1530" xsi:nil="true"/>
    <Teachers xmlns="9e91d680-3c18-4a50-a765-9ec8248c1530">
      <UserInfo>
        <DisplayName/>
        <AccountId xsi:nil="true"/>
        <AccountType/>
      </UserInfo>
    </Teachers>
    <Students xmlns="9e91d680-3c18-4a50-a765-9ec8248c1530">
      <UserInfo>
        <DisplayName/>
        <AccountId xsi:nil="true"/>
        <AccountType/>
      </UserInfo>
    </Students>
    <DefaultSectionNames xmlns="9e91d680-3c18-4a50-a765-9ec8248c1530" xsi:nil="true"/>
    <AppVersion xmlns="9e91d680-3c18-4a50-a765-9ec8248c1530" xsi:nil="true"/>
    <TeamsChannelId xmlns="9e91d680-3c18-4a50-a765-9ec8248c1530" xsi:nil="true"/>
    <Owner xmlns="9e91d680-3c18-4a50-a765-9ec8248c1530">
      <UserInfo>
        <DisplayName/>
        <AccountId xsi:nil="true"/>
        <AccountType/>
      </UserInfo>
    </Owner>
    <Student_Groups xmlns="9e91d680-3c18-4a50-a765-9ec8248c1530">
      <UserInfo>
        <DisplayName/>
        <AccountId xsi:nil="true"/>
        <AccountType/>
      </UserInfo>
    </Student_Groups>
    <Math_Settings xmlns="9e91d680-3c18-4a50-a765-9ec8248c1530" xsi:nil="true"/>
    <Invited_Teachers xmlns="9e91d680-3c18-4a50-a765-9ec8248c1530" xsi:nil="true"/>
    <NotebookType xmlns="9e91d680-3c18-4a50-a765-9ec8248c1530" xsi:nil="true"/>
    <Templates xmlns="9e91d680-3c18-4a50-a765-9ec8248c1530" xsi:nil="true"/>
    <Has_Teacher_Only_SectionGroup xmlns="9e91d680-3c18-4a50-a765-9ec8248c1530" xsi:nil="true"/>
    <Teams_Channel_Section_Location xmlns="9e91d680-3c18-4a50-a765-9ec8248c1530" xsi:nil="true"/>
    <FolderType xmlns="9e91d680-3c18-4a50-a765-9ec8248c1530" xsi:nil="true"/>
    <Is_Collaboration_Space_Locked xmlns="9e91d680-3c18-4a50-a765-9ec8248c1530" xsi:nil="true"/>
    <Invited_Students xmlns="9e91d680-3c18-4a50-a765-9ec8248c1530" xsi:nil="true"/>
    <IsNotebookLocked xmlns="9e91d680-3c18-4a50-a765-9ec8248c1530" xsi:nil="true"/>
    <CultureName xmlns="9e91d680-3c18-4a50-a765-9ec8248c1530" xsi:nil="true"/>
    <Distribution_Groups xmlns="9e91d680-3c18-4a50-a765-9ec8248c1530" xsi:nil="true"/>
    <Self_Registration_Enabled xmlns="9e91d680-3c18-4a50-a765-9ec8248c153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1663C73177B80144A685A810BE2E6E5A" ma:contentTypeVersion="26" ma:contentTypeDescription="Ein neues Dokument erstellen." ma:contentTypeScope="" ma:versionID="c3be821c8e0c2f7368a551ed1c5ad548">
  <xsd:schema xmlns:xsd="http://www.w3.org/2001/XMLSchema" xmlns:xs="http://www.w3.org/2001/XMLSchema" xmlns:p="http://schemas.microsoft.com/office/2006/metadata/properties" xmlns:ns2="86e0402c-0bc0-4982-8c51-38b05d08335d" xmlns:ns3="9e91d680-3c18-4a50-a765-9ec8248c1530" targetNamespace="http://schemas.microsoft.com/office/2006/metadata/properties" ma:root="true" ma:fieldsID="45a95447690adcf5029b32bb005af367" ns2:_="" ns3:_="">
    <xsd:import namespace="86e0402c-0bc0-4982-8c51-38b05d08335d"/>
    <xsd:import namespace="9e91d680-3c18-4a50-a765-9ec8248c1530"/>
    <xsd:element name="properties">
      <xsd:complexType>
        <xsd:sequence>
          <xsd:element name="documentManagement">
            <xsd:complexType>
              <xsd:all>
                <xsd:element ref="ns2:SharedWithUsers" minOccurs="0"/>
                <xsd:element ref="ns2:SharedWithDetail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0402c-0bc0-4982-8c51-38b05d08335d"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91d680-3c18-4a50-a765-9ec8248c1530" elementFormDefault="qualified">
    <xsd:import namespace="http://schemas.microsoft.com/office/2006/documentManagement/types"/>
    <xsd:import namespace="http://schemas.microsoft.com/office/infopath/2007/PartnerControls"/>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2" nillable="true" ma:displayName="Distribution Groups" ma:internalName="Distribution_Groups">
      <xsd:simpleType>
        <xsd:restriction base="dms:Note">
          <xsd:maxLength value="255"/>
        </xsd:restriction>
      </xsd:simpleType>
    </xsd:element>
    <xsd:element name="LMS_Mappings" ma:index="23" nillable="true" ma:displayName="LMS Mappings" ma:internalName="LMS_Mappings">
      <xsd:simpleType>
        <xsd:restriction base="dms:Note">
          <xsd:maxLength value="255"/>
        </xsd:restriction>
      </xsd:simpleType>
    </xsd:element>
    <xsd:element name="Invited_Teachers" ma:index="24" nillable="true" ma:displayName="Invited Teachers" ma:internalName="Invited_Teachers">
      <xsd:simpleType>
        <xsd:restriction base="dms:Note">
          <xsd:maxLength value="255"/>
        </xsd:restriction>
      </xsd:simpleType>
    </xsd:element>
    <xsd:element name="Invited_Students" ma:index="25" nillable="true" ma:displayName="Invited Students" ma:internalName="Invited_Student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Teacher_Only_SectionGroup" ma:index="27" nillable="true" ma:displayName="Has Teacher Only SectionGroup" ma:internalName="Has_Teacher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IsNotebookLocked" ma:index="29" nillable="true" ma:displayName="Is Notebook Locked" ma:internalName="IsNotebookLocked">
      <xsd:simpleType>
        <xsd:restriction base="dms:Boolean"/>
      </xsd:simpleType>
    </xsd:element>
    <xsd:element name="Teams_Channel_Section_Location" ma:index="30" nillable="true" ma:displayName="Teams Channel Section Location" ma:internalName="Teams_Channel_Section_Location">
      <xsd:simpleType>
        <xsd:restriction base="dms:Text"/>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6F2CA7-99FD-4569-9F41-430EE88F1BD1}">
  <ds:schemaRefs>
    <ds:schemaRef ds:uri="http://schemas.microsoft.com/office/2006/metadata/properties"/>
    <ds:schemaRef ds:uri="http://schemas.microsoft.com/office/infopath/2007/PartnerControls"/>
    <ds:schemaRef ds:uri="9e91d680-3c18-4a50-a765-9ec8248c1530"/>
  </ds:schemaRefs>
</ds:datastoreItem>
</file>

<file path=customXml/itemProps2.xml><?xml version="1.0" encoding="utf-8"?>
<ds:datastoreItem xmlns:ds="http://schemas.openxmlformats.org/officeDocument/2006/customXml" ds:itemID="{818B036E-7DF3-4998-A412-0A5BD315ADB8}">
  <ds:schemaRefs>
    <ds:schemaRef ds:uri="http://schemas.openxmlformats.org/officeDocument/2006/bibliography"/>
  </ds:schemaRefs>
</ds:datastoreItem>
</file>

<file path=customXml/itemProps3.xml><?xml version="1.0" encoding="utf-8"?>
<ds:datastoreItem xmlns:ds="http://schemas.openxmlformats.org/officeDocument/2006/customXml" ds:itemID="{CA2786ED-0DFB-4E59-A268-87F450BACD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0402c-0bc0-4982-8c51-38b05d08335d"/>
    <ds:schemaRef ds:uri="9e91d680-3c18-4a50-a765-9ec8248c1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4BD6B3-67DF-4057-B77A-1E9C0EA7D1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briefkopf neu</Template>
  <TotalTime>0</TotalTime>
  <Pages>61</Pages>
  <Words>14784</Words>
  <Characters>93143</Characters>
  <Application>Microsoft Office Word</Application>
  <DocSecurity>0</DocSecurity>
  <Lines>776</Lines>
  <Paragraphs>215</Paragraphs>
  <ScaleCrop>false</ScaleCrop>
  <HeadingPairs>
    <vt:vector size="2" baseType="variant">
      <vt:variant>
        <vt:lpstr>Titel</vt:lpstr>
      </vt:variant>
      <vt:variant>
        <vt:i4>1</vt:i4>
      </vt:variant>
    </vt:vector>
  </HeadingPairs>
  <TitlesOfParts>
    <vt:vector size="1" baseType="lpstr">
      <vt:lpstr>GLS  *  Ophovener Str</vt:lpstr>
    </vt:vector>
  </TitlesOfParts>
  <Company>Familie</Company>
  <LinksUpToDate>false</LinksUpToDate>
  <CharactersWithSpaces>107712</CharactersWithSpaces>
  <SharedDoc>false</SharedDoc>
  <HLinks>
    <vt:vector size="12" baseType="variant">
      <vt:variant>
        <vt:i4>4325409</vt:i4>
      </vt:variant>
      <vt:variant>
        <vt:i4>9</vt:i4>
      </vt:variant>
      <vt:variant>
        <vt:i4>0</vt:i4>
      </vt:variant>
      <vt:variant>
        <vt:i4>5</vt:i4>
      </vt:variant>
      <vt:variant>
        <vt:lpwstr>mailto:info@gls-lev.de</vt:lpwstr>
      </vt:variant>
      <vt:variant>
        <vt:lpwstr/>
      </vt:variant>
      <vt:variant>
        <vt:i4>4325409</vt:i4>
      </vt:variant>
      <vt:variant>
        <vt:i4>3</vt:i4>
      </vt:variant>
      <vt:variant>
        <vt:i4>0</vt:i4>
      </vt:variant>
      <vt:variant>
        <vt:i4>5</vt:i4>
      </vt:variant>
      <vt:variant>
        <vt:lpwstr>mailto:info@gls-lev.de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GLS  *  Ophovener Str</dc:title>
  <dc:creator>Bermes, Bruno</dc:creator>
  <cp:lastModifiedBy>Cemile Erol-Tandogan</cp:lastModifiedBy>
  <cp:revision>182</cp:revision>
  <cp:lastPrinted>2017-09-17T08:50:00Z</cp:lastPrinted>
  <dcterms:created xsi:type="dcterms:W3CDTF">2025-11-27T07:39:00Z</dcterms:created>
  <dcterms:modified xsi:type="dcterms:W3CDTF">2025-12-14T19:47:00Z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0x0101001663C73177B80144A685A810BE2E6E5A</vt:lpwstr>
  </property>
</Properties>
</file>